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2D" w:rsidRPr="00AE3BFF" w:rsidRDefault="00C8382D">
      <w:pPr>
        <w:pStyle w:val="1"/>
        <w:jc w:val="both"/>
        <w:rPr>
          <w:rFonts w:cs="David"/>
          <w:w w:val="100"/>
          <w:rtl/>
        </w:rPr>
      </w:pPr>
      <w:r w:rsidRPr="00AE3BFF">
        <w:rPr>
          <w:rFonts w:cs="David"/>
          <w:w w:val="100"/>
          <w:rtl/>
        </w:rPr>
        <w:t>הפקולטה לכימיה</w:t>
      </w:r>
    </w:p>
    <w:p w:rsidR="00C8382D" w:rsidRPr="00AE3BFF" w:rsidRDefault="00C8382D">
      <w:pPr>
        <w:pStyle w:val="1"/>
        <w:jc w:val="both"/>
        <w:rPr>
          <w:rFonts w:cs="David"/>
          <w:w w:val="100"/>
          <w:szCs w:val="20"/>
          <w:rtl/>
        </w:rPr>
      </w:pPr>
    </w:p>
    <w:tbl>
      <w:tblPr>
        <w:bidiVisual/>
        <w:tblW w:w="0" w:type="auto"/>
        <w:tblLayout w:type="fixed"/>
        <w:tblCellMar>
          <w:left w:w="0" w:type="dxa"/>
          <w:right w:w="0" w:type="dxa"/>
        </w:tblCellMar>
        <w:tblLook w:val="0000" w:firstRow="0" w:lastRow="0" w:firstColumn="0" w:lastColumn="0" w:noHBand="0" w:noVBand="0"/>
      </w:tblPr>
      <w:tblGrid>
        <w:gridCol w:w="2522"/>
        <w:gridCol w:w="2126"/>
      </w:tblGrid>
      <w:tr w:rsidR="00555F71" w:rsidRPr="00AE3BFF" w:rsidTr="00784625">
        <w:trPr>
          <w:cantSplit/>
        </w:trPr>
        <w:tc>
          <w:tcPr>
            <w:tcW w:w="2522" w:type="dxa"/>
          </w:tcPr>
          <w:p w:rsidR="00555F71" w:rsidRPr="00AE3BFF" w:rsidRDefault="00555F71" w:rsidP="0038265E">
            <w:pPr>
              <w:pStyle w:val="3"/>
              <w:rPr>
                <w:rFonts w:cs="David"/>
                <w:spacing w:val="0"/>
                <w:sz w:val="24"/>
                <w:rtl/>
                <w:lang w:val="en-US"/>
              </w:rPr>
            </w:pPr>
            <w:r w:rsidRPr="00AE3BFF">
              <w:rPr>
                <w:rFonts w:cs="David"/>
                <w:spacing w:val="0"/>
                <w:sz w:val="24"/>
                <w:rtl/>
                <w:lang w:val="en-US"/>
              </w:rPr>
              <w:t>חברי הסגל האקדמי</w:t>
            </w:r>
          </w:p>
          <w:p w:rsidR="00555F71" w:rsidRPr="00AE3BFF" w:rsidRDefault="00555F71" w:rsidP="0038265E">
            <w:pPr>
              <w:pStyle w:val="4"/>
              <w:keepNext/>
              <w:spacing w:before="120" w:line="220" w:lineRule="exact"/>
              <w:jc w:val="left"/>
              <w:outlineLvl w:val="0"/>
              <w:rPr>
                <w:rFonts w:cs="David"/>
                <w:sz w:val="20"/>
                <w:szCs w:val="20"/>
                <w:rtl/>
                <w:lang w:val="en-US"/>
              </w:rPr>
            </w:pPr>
            <w:r w:rsidRPr="00AE3BFF">
              <w:rPr>
                <w:rFonts w:cs="David"/>
                <w:sz w:val="20"/>
                <w:szCs w:val="20"/>
                <w:rtl/>
                <w:lang w:val="en-US"/>
              </w:rPr>
              <w:t>ד</w:t>
            </w:r>
            <w:r w:rsidRPr="00AE3BFF">
              <w:rPr>
                <w:rFonts w:cs="David" w:hint="cs"/>
                <w:sz w:val="20"/>
                <w:szCs w:val="20"/>
                <w:rtl/>
                <w:lang w:val="en-US"/>
              </w:rPr>
              <w:t>י</w:t>
            </w:r>
            <w:r w:rsidRPr="00AE3BFF">
              <w:rPr>
                <w:rFonts w:cs="David"/>
                <w:sz w:val="20"/>
                <w:szCs w:val="20"/>
                <w:rtl/>
                <w:lang w:val="en-US"/>
              </w:rPr>
              <w:t>קן הפקולטה</w:t>
            </w:r>
          </w:p>
          <w:p w:rsidR="00555F71" w:rsidRPr="00AE3BFF" w:rsidRDefault="00EA4821"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אדיר נעם</w:t>
            </w:r>
          </w:p>
          <w:p w:rsidR="00784625" w:rsidRPr="00AE3BFF" w:rsidRDefault="00784625" w:rsidP="0038265E">
            <w:pPr>
              <w:pStyle w:val="5"/>
              <w:keepNext/>
              <w:spacing w:line="220" w:lineRule="exact"/>
              <w:jc w:val="left"/>
              <w:outlineLvl w:val="0"/>
              <w:rPr>
                <w:rFonts w:cs="David"/>
                <w:sz w:val="20"/>
                <w:szCs w:val="20"/>
                <w:rtl/>
                <w:lang w:val="en-US"/>
              </w:rPr>
            </w:pPr>
          </w:p>
          <w:p w:rsidR="00784625" w:rsidRPr="00AE3BFF" w:rsidRDefault="00784625" w:rsidP="00080572">
            <w:pPr>
              <w:pStyle w:val="5"/>
              <w:keepNext/>
              <w:spacing w:line="220" w:lineRule="exact"/>
              <w:jc w:val="left"/>
              <w:outlineLvl w:val="0"/>
              <w:rPr>
                <w:rFonts w:cs="David"/>
                <w:b/>
                <w:bCs/>
                <w:sz w:val="20"/>
                <w:szCs w:val="20"/>
                <w:rtl/>
                <w:lang w:val="en-US"/>
              </w:rPr>
            </w:pPr>
            <w:r w:rsidRPr="00AE3BFF">
              <w:rPr>
                <w:rFonts w:cs="David"/>
                <w:b/>
                <w:bCs/>
                <w:sz w:val="20"/>
                <w:szCs w:val="20"/>
                <w:rtl/>
                <w:lang w:val="en-US"/>
              </w:rPr>
              <w:t>פרופס</w:t>
            </w:r>
            <w:r w:rsidRPr="00AE3BFF">
              <w:rPr>
                <w:rFonts w:cs="David" w:hint="cs"/>
                <w:b/>
                <w:bCs/>
                <w:sz w:val="20"/>
                <w:szCs w:val="20"/>
                <w:rtl/>
                <w:lang w:val="en-US"/>
              </w:rPr>
              <w:t>ור מחקר</w:t>
            </w:r>
          </w:p>
          <w:p w:rsidR="00784625" w:rsidRPr="00AE3BFF" w:rsidRDefault="00784625" w:rsidP="00BE5838">
            <w:pPr>
              <w:pStyle w:val="5"/>
              <w:keepNext/>
              <w:spacing w:line="220" w:lineRule="exact"/>
              <w:jc w:val="left"/>
              <w:outlineLvl w:val="0"/>
              <w:rPr>
                <w:rFonts w:cs="David"/>
                <w:sz w:val="20"/>
                <w:szCs w:val="20"/>
                <w:rtl/>
                <w:lang w:val="en-US"/>
              </w:rPr>
            </w:pPr>
            <w:proofErr w:type="spellStart"/>
            <w:r w:rsidRPr="00AE3BFF">
              <w:rPr>
                <w:rFonts w:cs="David" w:hint="cs"/>
                <w:sz w:val="20"/>
                <w:szCs w:val="20"/>
                <w:rtl/>
                <w:lang w:val="en-US"/>
              </w:rPr>
              <w:t>אפלויג</w:t>
            </w:r>
            <w:proofErr w:type="spellEnd"/>
            <w:r w:rsidRPr="00AE3BFF">
              <w:rPr>
                <w:rFonts w:cs="David" w:hint="cs"/>
                <w:sz w:val="20"/>
                <w:szCs w:val="20"/>
                <w:rtl/>
                <w:lang w:val="en-US"/>
              </w:rPr>
              <w:t xml:space="preserve"> יצחק</w:t>
            </w:r>
          </w:p>
          <w:p w:rsidR="00AF5169" w:rsidRPr="00AE3BFF" w:rsidRDefault="00555F71" w:rsidP="00AF5169">
            <w:pPr>
              <w:pStyle w:val="4"/>
              <w:spacing w:before="120"/>
              <w:jc w:val="left"/>
              <w:rPr>
                <w:rFonts w:cs="David"/>
                <w:sz w:val="20"/>
                <w:szCs w:val="20"/>
                <w:rtl/>
                <w:lang w:val="en-US"/>
              </w:rPr>
            </w:pPr>
            <w:r w:rsidRPr="00AE3BFF">
              <w:rPr>
                <w:rFonts w:cs="David"/>
                <w:sz w:val="20"/>
                <w:szCs w:val="20"/>
                <w:rtl/>
                <w:lang w:val="en-US"/>
              </w:rPr>
              <w:t>פרופסורים</w:t>
            </w:r>
          </w:p>
          <w:p w:rsidR="00AF5169" w:rsidRPr="00AE3BFF" w:rsidRDefault="00EA4821" w:rsidP="00080572">
            <w:pPr>
              <w:pStyle w:val="4"/>
              <w:spacing w:before="0"/>
              <w:jc w:val="left"/>
              <w:rPr>
                <w:rFonts w:cs="David"/>
                <w:b w:val="0"/>
                <w:bCs w:val="0"/>
                <w:sz w:val="20"/>
                <w:szCs w:val="20"/>
                <w:rtl/>
                <w:lang w:val="en-US"/>
              </w:rPr>
            </w:pPr>
            <w:r w:rsidRPr="00AE3BFF">
              <w:rPr>
                <w:rFonts w:cs="David" w:hint="cs"/>
                <w:b w:val="0"/>
                <w:bCs w:val="0"/>
                <w:sz w:val="20"/>
                <w:szCs w:val="20"/>
                <w:rtl/>
                <w:lang w:val="en-US"/>
              </w:rPr>
              <w:t>אדיר נ</w:t>
            </w:r>
            <w:r w:rsidR="00AF5169" w:rsidRPr="00AE3BFF">
              <w:rPr>
                <w:rFonts w:cs="David" w:hint="cs"/>
                <w:b w:val="0"/>
                <w:bCs w:val="0"/>
                <w:sz w:val="20"/>
                <w:szCs w:val="20"/>
                <w:rtl/>
                <w:lang w:val="en-US"/>
              </w:rPr>
              <w:t>עם</w:t>
            </w:r>
          </w:p>
          <w:p w:rsidR="00555F71" w:rsidRPr="00AE3BFF" w:rsidRDefault="00555F71" w:rsidP="00080572">
            <w:pPr>
              <w:pStyle w:val="4"/>
              <w:spacing w:before="0"/>
              <w:jc w:val="left"/>
              <w:rPr>
                <w:rFonts w:cs="David"/>
                <w:b w:val="0"/>
                <w:bCs w:val="0"/>
                <w:sz w:val="20"/>
                <w:szCs w:val="20"/>
                <w:rtl/>
                <w:lang w:val="en-US"/>
              </w:rPr>
            </w:pPr>
            <w:r w:rsidRPr="00AE3BFF">
              <w:rPr>
                <w:rFonts w:cs="David" w:hint="cs"/>
                <w:b w:val="0"/>
                <w:bCs w:val="0"/>
                <w:sz w:val="20"/>
                <w:szCs w:val="20"/>
                <w:rtl/>
                <w:lang w:val="en-US"/>
              </w:rPr>
              <w:t>אייזן מוריס</w:t>
            </w:r>
          </w:p>
          <w:p w:rsidR="00555F71" w:rsidRPr="00AE3BFF" w:rsidRDefault="00555F71"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באזוב טימור</w:t>
            </w:r>
          </w:p>
          <w:p w:rsidR="0060234F" w:rsidRPr="00AE3BFF" w:rsidRDefault="0060234F"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בריק אשרף</w:t>
            </w:r>
          </w:p>
          <w:p w:rsidR="00555F71" w:rsidRPr="00AE3BFF" w:rsidRDefault="00555F71"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 xml:space="preserve">גרוס זאב </w:t>
            </w:r>
          </w:p>
          <w:p w:rsidR="00555F71" w:rsidRPr="00AE3BFF" w:rsidRDefault="00555F71"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הופמן אלון</w:t>
            </w:r>
          </w:p>
          <w:p w:rsidR="00555F71" w:rsidRPr="00AE3BFF" w:rsidRDefault="00555F71"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ליפשיץ אפרת</w:t>
            </w:r>
          </w:p>
          <w:p w:rsidR="00555F71" w:rsidRPr="00AE3BFF" w:rsidRDefault="00555F71"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מרק אילן</w:t>
            </w:r>
          </w:p>
          <w:p w:rsidR="009673B7" w:rsidRPr="00AE3BFF" w:rsidRDefault="009673B7" w:rsidP="0038265E">
            <w:pPr>
              <w:pStyle w:val="5"/>
              <w:keepNext/>
              <w:spacing w:line="220" w:lineRule="exact"/>
              <w:jc w:val="left"/>
              <w:outlineLvl w:val="0"/>
              <w:rPr>
                <w:rFonts w:cs="David"/>
                <w:sz w:val="20"/>
                <w:szCs w:val="20"/>
                <w:rtl/>
                <w:lang w:val="en-US"/>
              </w:rPr>
            </w:pPr>
            <w:proofErr w:type="spellStart"/>
            <w:r w:rsidRPr="00AE3BFF">
              <w:rPr>
                <w:rFonts w:cs="David" w:hint="cs"/>
                <w:sz w:val="20"/>
                <w:szCs w:val="20"/>
                <w:rtl/>
                <w:lang w:val="en-US"/>
              </w:rPr>
              <w:t>פסקין</w:t>
            </w:r>
            <w:proofErr w:type="spellEnd"/>
            <w:r w:rsidRPr="00AE3BFF">
              <w:rPr>
                <w:rFonts w:cs="David" w:hint="cs"/>
                <w:sz w:val="20"/>
                <w:szCs w:val="20"/>
                <w:rtl/>
                <w:lang w:val="en-US"/>
              </w:rPr>
              <w:t xml:space="preserve"> אורי</w:t>
            </w:r>
          </w:p>
          <w:p w:rsidR="00555F71" w:rsidRPr="00AE3BFF" w:rsidRDefault="00555F71" w:rsidP="0038265E">
            <w:pPr>
              <w:pStyle w:val="5"/>
              <w:keepNext/>
              <w:spacing w:line="220" w:lineRule="exact"/>
              <w:jc w:val="left"/>
              <w:outlineLvl w:val="0"/>
              <w:rPr>
                <w:rFonts w:cs="David"/>
                <w:sz w:val="20"/>
                <w:szCs w:val="20"/>
                <w:rtl/>
                <w:lang w:val="en-US"/>
              </w:rPr>
            </w:pPr>
            <w:proofErr w:type="spellStart"/>
            <w:r w:rsidRPr="00AE3BFF">
              <w:rPr>
                <w:rFonts w:cs="David" w:hint="cs"/>
                <w:sz w:val="20"/>
                <w:szCs w:val="20"/>
                <w:rtl/>
                <w:lang w:val="en-US"/>
              </w:rPr>
              <w:t>קולודני</w:t>
            </w:r>
            <w:proofErr w:type="spellEnd"/>
            <w:r w:rsidRPr="00AE3BFF">
              <w:rPr>
                <w:rFonts w:cs="David" w:hint="cs"/>
                <w:sz w:val="20"/>
                <w:szCs w:val="20"/>
                <w:rtl/>
                <w:lang w:val="en-US"/>
              </w:rPr>
              <w:t xml:space="preserve"> אליעזר</w:t>
            </w:r>
          </w:p>
          <w:p w:rsidR="00555F71" w:rsidRPr="00AE3BFF" w:rsidRDefault="00555F71"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שכטר ישראל</w:t>
            </w:r>
          </w:p>
          <w:p w:rsidR="00555F71" w:rsidRPr="00AE3BFF" w:rsidRDefault="00555F71" w:rsidP="0038265E">
            <w:pPr>
              <w:pStyle w:val="5"/>
              <w:keepNext/>
              <w:spacing w:line="220" w:lineRule="exact"/>
              <w:jc w:val="left"/>
              <w:outlineLvl w:val="0"/>
              <w:rPr>
                <w:rFonts w:cs="David"/>
                <w:sz w:val="20"/>
                <w:szCs w:val="20"/>
                <w:rtl/>
                <w:lang w:val="en-US"/>
              </w:rPr>
            </w:pPr>
          </w:p>
          <w:p w:rsidR="00555F71" w:rsidRPr="00AE3BFF" w:rsidRDefault="00555F71" w:rsidP="00080572">
            <w:pPr>
              <w:pStyle w:val="4"/>
              <w:spacing w:before="120"/>
              <w:jc w:val="left"/>
              <w:rPr>
                <w:rFonts w:cs="David"/>
                <w:sz w:val="20"/>
                <w:szCs w:val="20"/>
                <w:rtl/>
                <w:lang w:val="en-US"/>
              </w:rPr>
            </w:pPr>
            <w:r w:rsidRPr="00AE3BFF">
              <w:rPr>
                <w:rFonts w:cs="David"/>
                <w:sz w:val="20"/>
                <w:szCs w:val="20"/>
                <w:rtl/>
                <w:lang w:val="en-US"/>
              </w:rPr>
              <w:t>פרופסורים חברים</w:t>
            </w:r>
          </w:p>
          <w:p w:rsidR="00A5584F" w:rsidRPr="00AE3BFF" w:rsidRDefault="00555F71" w:rsidP="00A5584F">
            <w:pPr>
              <w:pStyle w:val="5"/>
              <w:keepNext/>
              <w:spacing w:line="220" w:lineRule="exact"/>
              <w:jc w:val="left"/>
              <w:outlineLvl w:val="0"/>
              <w:rPr>
                <w:rFonts w:cs="David"/>
                <w:sz w:val="20"/>
                <w:szCs w:val="20"/>
                <w:rtl/>
                <w:lang w:val="en-US"/>
              </w:rPr>
            </w:pPr>
            <w:r w:rsidRPr="00AE3BFF">
              <w:rPr>
                <w:rFonts w:cs="David"/>
                <w:sz w:val="20"/>
                <w:szCs w:val="20"/>
                <w:rtl/>
                <w:lang w:val="en-US"/>
              </w:rPr>
              <w:t>אישן יואב</w:t>
            </w:r>
          </w:p>
          <w:p w:rsidR="00BE5838" w:rsidRPr="00AE3BFF" w:rsidRDefault="00BE5838" w:rsidP="00BE5838">
            <w:pPr>
              <w:pStyle w:val="5"/>
              <w:keepNext/>
              <w:spacing w:line="220" w:lineRule="exact"/>
              <w:jc w:val="left"/>
              <w:outlineLvl w:val="0"/>
              <w:rPr>
                <w:rFonts w:cs="David"/>
                <w:sz w:val="20"/>
                <w:szCs w:val="20"/>
                <w:rtl/>
                <w:lang w:val="en-US"/>
              </w:rPr>
            </w:pPr>
            <w:proofErr w:type="spellStart"/>
            <w:r w:rsidRPr="00AE3BFF">
              <w:rPr>
                <w:rFonts w:cs="David" w:hint="cs"/>
                <w:sz w:val="20"/>
                <w:szCs w:val="20"/>
                <w:rtl/>
                <w:lang w:val="en-US"/>
              </w:rPr>
              <w:t>אלכסנדרוביץ</w:t>
            </w:r>
            <w:proofErr w:type="spellEnd"/>
            <w:r w:rsidRPr="00AE3BFF">
              <w:rPr>
                <w:rFonts w:cs="David" w:hint="cs"/>
                <w:sz w:val="20"/>
                <w:szCs w:val="20"/>
                <w:rtl/>
                <w:lang w:val="en-US"/>
              </w:rPr>
              <w:t xml:space="preserve"> גיל</w:t>
            </w:r>
          </w:p>
          <w:p w:rsidR="007C0BE5" w:rsidRPr="00AE3BFF" w:rsidRDefault="007C0BE5" w:rsidP="00A5584F">
            <w:pPr>
              <w:pStyle w:val="5"/>
              <w:keepNext/>
              <w:spacing w:line="220" w:lineRule="exact"/>
              <w:jc w:val="left"/>
              <w:outlineLvl w:val="0"/>
              <w:rPr>
                <w:rFonts w:cs="David"/>
                <w:sz w:val="20"/>
                <w:szCs w:val="20"/>
                <w:rtl/>
                <w:lang w:val="en-US"/>
              </w:rPr>
            </w:pPr>
            <w:proofErr w:type="spellStart"/>
            <w:r w:rsidRPr="00AE3BFF">
              <w:rPr>
                <w:rFonts w:cs="David"/>
                <w:sz w:val="20"/>
                <w:szCs w:val="20"/>
                <w:rtl/>
                <w:lang w:val="en-US"/>
              </w:rPr>
              <w:t>אמיתי</w:t>
            </w:r>
            <w:proofErr w:type="spellEnd"/>
            <w:r w:rsidRPr="00AE3BFF">
              <w:rPr>
                <w:rFonts w:cs="David"/>
                <w:sz w:val="20"/>
                <w:szCs w:val="20"/>
                <w:rtl/>
                <w:lang w:val="en-US"/>
              </w:rPr>
              <w:t xml:space="preserve"> ז</w:t>
            </w:r>
            <w:r w:rsidRPr="00AE3BFF">
              <w:rPr>
                <w:rFonts w:cs="David" w:hint="cs"/>
                <w:sz w:val="20"/>
                <w:szCs w:val="20"/>
                <w:rtl/>
                <w:lang w:val="en-US"/>
              </w:rPr>
              <w:t>ו</w:t>
            </w:r>
            <w:r w:rsidRPr="00AE3BFF">
              <w:rPr>
                <w:rFonts w:cs="David"/>
                <w:sz w:val="20"/>
                <w:szCs w:val="20"/>
                <w:rtl/>
                <w:lang w:val="en-US"/>
              </w:rPr>
              <w:t>הר</w:t>
            </w:r>
          </w:p>
          <w:p w:rsidR="00784625" w:rsidRPr="00AE3BFF" w:rsidRDefault="00784625" w:rsidP="0038265E">
            <w:pPr>
              <w:pStyle w:val="5"/>
              <w:keepNext/>
              <w:spacing w:line="220" w:lineRule="exact"/>
              <w:jc w:val="left"/>
              <w:outlineLvl w:val="0"/>
              <w:rPr>
                <w:rFonts w:cs="David"/>
                <w:sz w:val="20"/>
                <w:szCs w:val="20"/>
                <w:rtl/>
                <w:lang w:val="en-US"/>
              </w:rPr>
            </w:pPr>
            <w:proofErr w:type="spellStart"/>
            <w:r w:rsidRPr="00AE3BFF">
              <w:rPr>
                <w:rFonts w:cs="David" w:hint="cs"/>
                <w:sz w:val="20"/>
                <w:szCs w:val="20"/>
                <w:rtl/>
                <w:lang w:val="en-US"/>
              </w:rPr>
              <w:t>בלנק</w:t>
            </w:r>
            <w:proofErr w:type="spellEnd"/>
            <w:r w:rsidRPr="00AE3BFF">
              <w:rPr>
                <w:rFonts w:cs="David" w:hint="cs"/>
                <w:sz w:val="20"/>
                <w:szCs w:val="20"/>
                <w:rtl/>
                <w:lang w:val="en-US"/>
              </w:rPr>
              <w:t xml:space="preserve"> אהרון</w:t>
            </w:r>
          </w:p>
          <w:p w:rsidR="00555F71" w:rsidRPr="00AE3BFF" w:rsidRDefault="00A5584F" w:rsidP="009673B7">
            <w:pPr>
              <w:pStyle w:val="5"/>
              <w:keepNext/>
              <w:spacing w:line="220" w:lineRule="exact"/>
              <w:jc w:val="left"/>
              <w:outlineLvl w:val="0"/>
              <w:rPr>
                <w:rFonts w:cs="David"/>
                <w:sz w:val="20"/>
                <w:szCs w:val="20"/>
                <w:rtl/>
                <w:lang w:val="en-US"/>
              </w:rPr>
            </w:pPr>
            <w:proofErr w:type="spellStart"/>
            <w:r w:rsidRPr="00AE3BFF">
              <w:rPr>
                <w:rFonts w:cs="David" w:hint="cs"/>
                <w:sz w:val="20"/>
                <w:szCs w:val="20"/>
                <w:rtl/>
                <w:lang w:val="en-US"/>
              </w:rPr>
              <w:t>גנדלמן</w:t>
            </w:r>
            <w:proofErr w:type="spellEnd"/>
            <w:r w:rsidRPr="00AE3BFF">
              <w:rPr>
                <w:rFonts w:cs="David" w:hint="cs"/>
                <w:sz w:val="20"/>
                <w:szCs w:val="20"/>
                <w:rtl/>
                <w:lang w:val="en-US"/>
              </w:rPr>
              <w:t xml:space="preserve"> מרק</w:t>
            </w:r>
          </w:p>
          <w:p w:rsidR="00784625" w:rsidRPr="00AE3BFF" w:rsidRDefault="00784625" w:rsidP="0038265E">
            <w:pPr>
              <w:pStyle w:val="5"/>
              <w:keepNext/>
              <w:spacing w:line="220" w:lineRule="exact"/>
              <w:jc w:val="left"/>
              <w:outlineLvl w:val="0"/>
              <w:rPr>
                <w:rFonts w:cs="David"/>
                <w:sz w:val="20"/>
                <w:szCs w:val="20"/>
                <w:rtl/>
                <w:lang w:val="en-US"/>
              </w:rPr>
            </w:pPr>
            <w:r w:rsidRPr="00AE3BFF">
              <w:rPr>
                <w:rFonts w:cs="David"/>
                <w:sz w:val="20"/>
                <w:szCs w:val="20"/>
                <w:rtl/>
                <w:lang w:val="en-US"/>
              </w:rPr>
              <w:t>שטנגר אמנון</w:t>
            </w:r>
          </w:p>
          <w:p w:rsidR="007C0BE5" w:rsidRPr="00AE3BFF" w:rsidRDefault="00784625" w:rsidP="007C0BE5">
            <w:pPr>
              <w:pStyle w:val="5"/>
              <w:keepNext/>
              <w:spacing w:line="220" w:lineRule="exact"/>
              <w:jc w:val="left"/>
              <w:outlineLvl w:val="0"/>
              <w:rPr>
                <w:rFonts w:cs="David"/>
                <w:sz w:val="20"/>
                <w:szCs w:val="20"/>
                <w:rtl/>
                <w:lang w:val="en-US"/>
              </w:rPr>
            </w:pPr>
            <w:proofErr w:type="spellStart"/>
            <w:r w:rsidRPr="00AE3BFF">
              <w:rPr>
                <w:rFonts w:cs="David"/>
                <w:sz w:val="20"/>
                <w:szCs w:val="20"/>
                <w:rtl/>
                <w:lang w:val="en-US"/>
              </w:rPr>
              <w:t>שמידט</w:t>
            </w:r>
            <w:proofErr w:type="spellEnd"/>
            <w:r w:rsidRPr="00AE3BFF">
              <w:rPr>
                <w:rFonts w:cs="David"/>
                <w:sz w:val="20"/>
                <w:szCs w:val="20"/>
                <w:rtl/>
                <w:lang w:val="en-US"/>
              </w:rPr>
              <w:t xml:space="preserve"> אשר</w:t>
            </w:r>
          </w:p>
        </w:tc>
        <w:tc>
          <w:tcPr>
            <w:tcW w:w="2126" w:type="dxa"/>
          </w:tcPr>
          <w:p w:rsidR="00555F71" w:rsidRPr="00AE3BFF" w:rsidRDefault="00555F71" w:rsidP="0038265E">
            <w:pPr>
              <w:pStyle w:val="5"/>
              <w:jc w:val="left"/>
              <w:rPr>
                <w:rFonts w:cs="David"/>
                <w:sz w:val="20"/>
                <w:szCs w:val="20"/>
                <w:rtl/>
                <w:lang w:val="en-US"/>
              </w:rPr>
            </w:pPr>
          </w:p>
          <w:p w:rsidR="00555F71" w:rsidRPr="00AE3BFF" w:rsidRDefault="00555F71" w:rsidP="0038265E">
            <w:pPr>
              <w:pStyle w:val="5"/>
              <w:jc w:val="left"/>
              <w:rPr>
                <w:rFonts w:cs="David"/>
                <w:sz w:val="20"/>
                <w:szCs w:val="20"/>
                <w:rtl/>
                <w:lang w:val="en-US"/>
              </w:rPr>
            </w:pPr>
          </w:p>
          <w:p w:rsidR="00555F71" w:rsidRPr="00AE3BFF" w:rsidRDefault="00415AF1" w:rsidP="00E93B00">
            <w:pPr>
              <w:pStyle w:val="4"/>
              <w:spacing w:before="0"/>
              <w:jc w:val="left"/>
              <w:rPr>
                <w:rFonts w:cs="David"/>
                <w:sz w:val="20"/>
                <w:szCs w:val="20"/>
                <w:rtl/>
                <w:lang w:val="en-US"/>
              </w:rPr>
            </w:pPr>
            <w:proofErr w:type="spellStart"/>
            <w:r w:rsidRPr="00AE3BFF">
              <w:rPr>
                <w:rFonts w:cs="David" w:hint="cs"/>
                <w:sz w:val="20"/>
                <w:szCs w:val="20"/>
                <w:rtl/>
                <w:lang w:val="en-US"/>
              </w:rPr>
              <w:t>פרופסורי</w:t>
            </w:r>
            <w:proofErr w:type="spellEnd"/>
            <w:r w:rsidRPr="00AE3BFF">
              <w:rPr>
                <w:rFonts w:cs="David" w:hint="cs"/>
                <w:sz w:val="20"/>
                <w:szCs w:val="20"/>
                <w:rtl/>
                <w:lang w:val="en-US"/>
              </w:rPr>
              <w:t xml:space="preserve"> משנה</w:t>
            </w:r>
          </w:p>
          <w:p w:rsidR="0060234F" w:rsidRPr="00AE3BFF" w:rsidRDefault="0060234F" w:rsidP="0038265E">
            <w:pPr>
              <w:pStyle w:val="5"/>
              <w:keepNext/>
              <w:spacing w:line="220" w:lineRule="exact"/>
              <w:jc w:val="left"/>
              <w:outlineLvl w:val="0"/>
              <w:rPr>
                <w:rFonts w:cs="David"/>
                <w:sz w:val="20"/>
                <w:szCs w:val="20"/>
                <w:rtl/>
                <w:lang w:val="en-US"/>
              </w:rPr>
            </w:pPr>
            <w:proofErr w:type="spellStart"/>
            <w:r w:rsidRPr="00AE3BFF">
              <w:rPr>
                <w:rFonts w:cs="David" w:hint="cs"/>
                <w:sz w:val="20"/>
                <w:szCs w:val="20"/>
                <w:rtl/>
                <w:lang w:val="en-US"/>
              </w:rPr>
              <w:t>דיזנדרוק</w:t>
            </w:r>
            <w:proofErr w:type="spellEnd"/>
            <w:r w:rsidRPr="00AE3BFF">
              <w:rPr>
                <w:rFonts w:cs="David" w:hint="cs"/>
                <w:sz w:val="20"/>
                <w:szCs w:val="20"/>
                <w:rtl/>
                <w:lang w:val="en-US"/>
              </w:rPr>
              <w:t xml:space="preserve"> צ'רלס</w:t>
            </w:r>
          </w:p>
          <w:p w:rsidR="00A5584F" w:rsidRPr="00AE3BFF" w:rsidRDefault="00A5584F"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מעיין גליה</w:t>
            </w:r>
          </w:p>
          <w:p w:rsidR="00555F71" w:rsidRPr="00AE3BFF" w:rsidRDefault="00555F71" w:rsidP="0038265E">
            <w:pPr>
              <w:pStyle w:val="5"/>
              <w:keepNext/>
              <w:spacing w:line="220" w:lineRule="exact"/>
              <w:jc w:val="left"/>
              <w:outlineLvl w:val="0"/>
              <w:rPr>
                <w:rFonts w:cs="David"/>
                <w:sz w:val="20"/>
                <w:szCs w:val="20"/>
                <w:rtl/>
                <w:lang w:val="en-US"/>
              </w:rPr>
            </w:pPr>
            <w:proofErr w:type="spellStart"/>
            <w:r w:rsidRPr="00AE3BFF">
              <w:rPr>
                <w:rFonts w:cs="David" w:hint="cs"/>
                <w:sz w:val="20"/>
                <w:szCs w:val="20"/>
                <w:rtl/>
                <w:lang w:val="en-US"/>
              </w:rPr>
              <w:t>עמירב</w:t>
            </w:r>
            <w:proofErr w:type="spellEnd"/>
            <w:r w:rsidRPr="00AE3BFF">
              <w:rPr>
                <w:rFonts w:cs="David" w:hint="cs"/>
                <w:sz w:val="20"/>
                <w:szCs w:val="20"/>
                <w:rtl/>
                <w:lang w:val="en-US"/>
              </w:rPr>
              <w:t xml:space="preserve"> לילך</w:t>
            </w:r>
          </w:p>
          <w:p w:rsidR="0060234F" w:rsidRPr="00AE3BFF" w:rsidRDefault="0060234F" w:rsidP="0038265E">
            <w:pPr>
              <w:pStyle w:val="5"/>
              <w:keepNext/>
              <w:spacing w:line="220" w:lineRule="exact"/>
              <w:jc w:val="left"/>
              <w:outlineLvl w:val="0"/>
              <w:rPr>
                <w:rFonts w:cs="David"/>
                <w:sz w:val="20"/>
                <w:szCs w:val="20"/>
                <w:rtl/>
                <w:lang w:val="en-US"/>
              </w:rPr>
            </w:pPr>
            <w:proofErr w:type="spellStart"/>
            <w:r w:rsidRPr="00AE3BFF">
              <w:rPr>
                <w:rFonts w:cs="David" w:hint="cs"/>
                <w:sz w:val="20"/>
                <w:szCs w:val="20"/>
                <w:rtl/>
                <w:lang w:val="en-US"/>
              </w:rPr>
              <w:t>צ'ונטונוב</w:t>
            </w:r>
            <w:proofErr w:type="spellEnd"/>
            <w:r w:rsidRPr="00AE3BFF">
              <w:rPr>
                <w:rFonts w:cs="David" w:hint="cs"/>
                <w:sz w:val="20"/>
                <w:szCs w:val="20"/>
                <w:rtl/>
                <w:lang w:val="en-US"/>
              </w:rPr>
              <w:t xml:space="preserve"> לב</w:t>
            </w:r>
          </w:p>
          <w:p w:rsidR="00555F71" w:rsidRPr="00AE3BFF" w:rsidRDefault="00555F71"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רהב סער</w:t>
            </w:r>
          </w:p>
          <w:p w:rsidR="000C3D41" w:rsidRPr="00AE3BFF" w:rsidRDefault="000C3D41" w:rsidP="0038265E">
            <w:pPr>
              <w:pStyle w:val="5"/>
              <w:keepNext/>
              <w:spacing w:line="220" w:lineRule="exact"/>
              <w:jc w:val="left"/>
              <w:outlineLvl w:val="0"/>
              <w:rPr>
                <w:rFonts w:cs="David"/>
                <w:sz w:val="20"/>
                <w:szCs w:val="20"/>
                <w:rtl/>
                <w:lang w:val="en-US"/>
              </w:rPr>
            </w:pPr>
          </w:p>
          <w:p w:rsidR="00555F71" w:rsidRPr="00AE3BFF" w:rsidRDefault="00555F71" w:rsidP="00080572">
            <w:pPr>
              <w:pStyle w:val="4"/>
              <w:spacing w:before="0"/>
              <w:jc w:val="left"/>
              <w:rPr>
                <w:rFonts w:cs="David"/>
                <w:sz w:val="20"/>
                <w:szCs w:val="20"/>
                <w:rtl/>
                <w:lang w:val="en-US"/>
              </w:rPr>
            </w:pPr>
            <w:r w:rsidRPr="00AE3BFF">
              <w:rPr>
                <w:rFonts w:cs="David"/>
                <w:sz w:val="20"/>
                <w:szCs w:val="20"/>
                <w:rtl/>
                <w:lang w:val="en-US"/>
              </w:rPr>
              <w:t xml:space="preserve">פרופסורים </w:t>
            </w:r>
            <w:proofErr w:type="spellStart"/>
            <w:r w:rsidRPr="00AE3BFF">
              <w:rPr>
                <w:rFonts w:cs="David"/>
                <w:sz w:val="20"/>
                <w:szCs w:val="20"/>
                <w:rtl/>
                <w:lang w:val="en-US"/>
              </w:rPr>
              <w:t>אמריטי</w:t>
            </w:r>
            <w:proofErr w:type="spellEnd"/>
          </w:p>
          <w:p w:rsidR="00555F71" w:rsidRPr="00AE3BFF" w:rsidRDefault="00555F71" w:rsidP="0060234F">
            <w:pPr>
              <w:pStyle w:val="5"/>
              <w:keepNext/>
              <w:spacing w:line="220" w:lineRule="exact"/>
              <w:jc w:val="left"/>
              <w:outlineLvl w:val="0"/>
              <w:rPr>
                <w:rFonts w:cs="David"/>
                <w:sz w:val="20"/>
                <w:szCs w:val="20"/>
                <w:rtl/>
                <w:lang w:val="en-US"/>
              </w:rPr>
            </w:pPr>
            <w:r w:rsidRPr="00AE3BFF">
              <w:rPr>
                <w:rFonts w:cs="David"/>
                <w:sz w:val="20"/>
                <w:szCs w:val="20"/>
                <w:rtl/>
                <w:lang w:val="en-US"/>
              </w:rPr>
              <w:t>אריאל מגדה</w:t>
            </w:r>
          </w:p>
          <w:p w:rsidR="00555F71" w:rsidRPr="00AE3BFF" w:rsidRDefault="00555F71" w:rsidP="0038265E">
            <w:pPr>
              <w:pStyle w:val="5"/>
              <w:keepNext/>
              <w:spacing w:line="220" w:lineRule="exact"/>
              <w:jc w:val="left"/>
              <w:outlineLvl w:val="0"/>
              <w:rPr>
                <w:rFonts w:cs="David"/>
                <w:sz w:val="20"/>
                <w:szCs w:val="20"/>
                <w:rtl/>
                <w:lang w:val="en-US"/>
              </w:rPr>
            </w:pPr>
            <w:r w:rsidRPr="00AE3BFF">
              <w:rPr>
                <w:rFonts w:cs="David"/>
                <w:sz w:val="20"/>
                <w:szCs w:val="20"/>
                <w:rtl/>
                <w:lang w:val="en-US"/>
              </w:rPr>
              <w:t>הלוי אמתי.</w:t>
            </w:r>
          </w:p>
          <w:p w:rsidR="00555F71" w:rsidRPr="00AE3BFF" w:rsidRDefault="00555F71"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 xml:space="preserve">כפתורי מנחם </w:t>
            </w:r>
          </w:p>
          <w:p w:rsidR="00555F71" w:rsidRPr="00AE3BFF" w:rsidRDefault="00555F71" w:rsidP="0038265E">
            <w:pPr>
              <w:pStyle w:val="5"/>
              <w:keepNext/>
              <w:spacing w:line="220" w:lineRule="exact"/>
              <w:jc w:val="left"/>
              <w:outlineLvl w:val="0"/>
              <w:rPr>
                <w:rFonts w:cs="David"/>
                <w:sz w:val="20"/>
                <w:szCs w:val="20"/>
                <w:rtl/>
                <w:lang w:val="en-US"/>
              </w:rPr>
            </w:pPr>
            <w:proofErr w:type="spellStart"/>
            <w:r w:rsidRPr="00AE3BFF">
              <w:rPr>
                <w:rFonts w:cs="David" w:hint="cs"/>
                <w:sz w:val="20"/>
                <w:szCs w:val="20"/>
                <w:rtl/>
                <w:lang w:val="en-US"/>
              </w:rPr>
              <w:t>כתריאל</w:t>
            </w:r>
            <w:proofErr w:type="spellEnd"/>
            <w:r w:rsidRPr="00AE3BFF">
              <w:rPr>
                <w:rFonts w:cs="David" w:hint="cs"/>
                <w:sz w:val="20"/>
                <w:szCs w:val="20"/>
                <w:rtl/>
                <w:lang w:val="en-US"/>
              </w:rPr>
              <w:t xml:space="preserve"> יעקב</w:t>
            </w:r>
          </w:p>
          <w:p w:rsidR="00555F71" w:rsidRPr="00AE3BFF" w:rsidRDefault="00555F71" w:rsidP="0038265E">
            <w:pPr>
              <w:pStyle w:val="5"/>
              <w:keepNext/>
              <w:spacing w:line="220" w:lineRule="exact"/>
              <w:jc w:val="left"/>
              <w:outlineLvl w:val="0"/>
              <w:rPr>
                <w:rFonts w:cs="David"/>
                <w:sz w:val="20"/>
                <w:szCs w:val="20"/>
                <w:rtl/>
                <w:lang w:val="en-US"/>
              </w:rPr>
            </w:pPr>
            <w:proofErr w:type="spellStart"/>
            <w:r w:rsidRPr="00AE3BFF">
              <w:rPr>
                <w:rFonts w:cs="David"/>
                <w:sz w:val="20"/>
                <w:szCs w:val="20"/>
                <w:rtl/>
                <w:lang w:val="en-US"/>
              </w:rPr>
              <w:t>לבנטל</w:t>
            </w:r>
            <w:proofErr w:type="spellEnd"/>
            <w:r w:rsidRPr="00AE3BFF">
              <w:rPr>
                <w:rFonts w:cs="David"/>
                <w:sz w:val="20"/>
                <w:szCs w:val="20"/>
                <w:rtl/>
                <w:lang w:val="en-US"/>
              </w:rPr>
              <w:t xml:space="preserve"> אלי</w:t>
            </w:r>
          </w:p>
          <w:p w:rsidR="00555F71" w:rsidRPr="00AE3BFF" w:rsidRDefault="00555F71" w:rsidP="0038265E">
            <w:pPr>
              <w:pStyle w:val="5"/>
              <w:keepNext/>
              <w:spacing w:line="220" w:lineRule="exact"/>
              <w:jc w:val="left"/>
              <w:outlineLvl w:val="0"/>
              <w:rPr>
                <w:rFonts w:cs="David"/>
                <w:sz w:val="20"/>
                <w:szCs w:val="20"/>
                <w:rtl/>
                <w:lang w:val="en-US"/>
              </w:rPr>
            </w:pPr>
            <w:proofErr w:type="spellStart"/>
            <w:r w:rsidRPr="00AE3BFF">
              <w:rPr>
                <w:rFonts w:cs="David"/>
                <w:sz w:val="20"/>
                <w:szCs w:val="20"/>
                <w:rtl/>
                <w:lang w:val="en-US"/>
              </w:rPr>
              <w:t>לוינשטיין</w:t>
            </w:r>
            <w:proofErr w:type="spellEnd"/>
            <w:r w:rsidRPr="00AE3BFF">
              <w:rPr>
                <w:rFonts w:cs="David"/>
                <w:sz w:val="20"/>
                <w:szCs w:val="20"/>
                <w:rtl/>
                <w:lang w:val="en-US"/>
              </w:rPr>
              <w:t xml:space="preserve"> אהרון</w:t>
            </w:r>
          </w:p>
          <w:p w:rsidR="00EA4821" w:rsidRPr="00AE3BFF" w:rsidRDefault="00EA4821" w:rsidP="0038265E">
            <w:pPr>
              <w:pStyle w:val="5"/>
              <w:keepNext/>
              <w:spacing w:line="220" w:lineRule="exact"/>
              <w:jc w:val="left"/>
              <w:outlineLvl w:val="0"/>
              <w:rPr>
                <w:rFonts w:cs="David"/>
                <w:sz w:val="20"/>
                <w:szCs w:val="20"/>
                <w:rtl/>
                <w:lang w:val="en-US"/>
              </w:rPr>
            </w:pPr>
            <w:proofErr w:type="spellStart"/>
            <w:r w:rsidRPr="00AE3BFF">
              <w:rPr>
                <w:rFonts w:cs="David" w:hint="cs"/>
                <w:sz w:val="20"/>
                <w:szCs w:val="20"/>
                <w:rtl/>
                <w:lang w:val="en-US"/>
              </w:rPr>
              <w:t>מויסייב</w:t>
            </w:r>
            <w:proofErr w:type="spellEnd"/>
            <w:r w:rsidRPr="00AE3BFF">
              <w:rPr>
                <w:rFonts w:cs="David" w:hint="cs"/>
                <w:sz w:val="20"/>
                <w:szCs w:val="20"/>
                <w:rtl/>
                <w:lang w:val="en-US"/>
              </w:rPr>
              <w:t xml:space="preserve"> נמרוד</w:t>
            </w:r>
          </w:p>
          <w:p w:rsidR="00555F71" w:rsidRPr="00AE3BFF" w:rsidRDefault="00555F71"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מנדלבאום אשר</w:t>
            </w:r>
          </w:p>
          <w:p w:rsidR="0060234F" w:rsidRPr="00AE3BFF" w:rsidRDefault="0060234F"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מניב צופר</w:t>
            </w:r>
          </w:p>
          <w:p w:rsidR="00555F71" w:rsidRPr="00AE3BFF" w:rsidRDefault="00555F71" w:rsidP="0038265E">
            <w:pPr>
              <w:pStyle w:val="5"/>
              <w:keepNext/>
              <w:spacing w:line="220" w:lineRule="exact"/>
              <w:jc w:val="left"/>
              <w:outlineLvl w:val="0"/>
              <w:rPr>
                <w:rFonts w:cs="David"/>
                <w:sz w:val="20"/>
                <w:szCs w:val="20"/>
                <w:rtl/>
                <w:lang w:val="en-US"/>
              </w:rPr>
            </w:pPr>
            <w:proofErr w:type="spellStart"/>
            <w:r w:rsidRPr="00AE3BFF">
              <w:rPr>
                <w:rFonts w:cs="David"/>
                <w:sz w:val="20"/>
                <w:szCs w:val="20"/>
                <w:rtl/>
                <w:lang w:val="en-US"/>
              </w:rPr>
              <w:t>ניקיטין</w:t>
            </w:r>
            <w:proofErr w:type="spellEnd"/>
            <w:r w:rsidRPr="00AE3BFF">
              <w:rPr>
                <w:rFonts w:cs="David"/>
                <w:sz w:val="20"/>
                <w:szCs w:val="20"/>
                <w:rtl/>
                <w:lang w:val="en-US"/>
              </w:rPr>
              <w:t xml:space="preserve"> יבגני</w:t>
            </w:r>
          </w:p>
          <w:p w:rsidR="00555F71" w:rsidRPr="00AE3BFF" w:rsidRDefault="00555F71" w:rsidP="0038265E">
            <w:pPr>
              <w:pStyle w:val="5"/>
              <w:keepNext/>
              <w:spacing w:line="220" w:lineRule="exact"/>
              <w:jc w:val="left"/>
              <w:outlineLvl w:val="0"/>
              <w:rPr>
                <w:rFonts w:cs="David"/>
                <w:sz w:val="20"/>
                <w:szCs w:val="20"/>
                <w:rtl/>
                <w:lang w:val="en-US"/>
              </w:rPr>
            </w:pPr>
            <w:r w:rsidRPr="00AE3BFF">
              <w:rPr>
                <w:rFonts w:cs="David" w:hint="cs"/>
                <w:sz w:val="20"/>
                <w:szCs w:val="20"/>
                <w:rtl/>
                <w:lang w:val="en-US"/>
              </w:rPr>
              <w:t>עורף יצחק</w:t>
            </w:r>
          </w:p>
          <w:p w:rsidR="00555F71" w:rsidRPr="00AE3BFF" w:rsidRDefault="00555F71" w:rsidP="0060234F">
            <w:pPr>
              <w:pStyle w:val="5"/>
              <w:keepNext/>
              <w:spacing w:line="220" w:lineRule="exact"/>
              <w:jc w:val="left"/>
              <w:outlineLvl w:val="0"/>
              <w:rPr>
                <w:rFonts w:cs="David"/>
                <w:sz w:val="20"/>
                <w:szCs w:val="20"/>
                <w:rtl/>
                <w:lang w:val="en-US"/>
              </w:rPr>
            </w:pPr>
            <w:proofErr w:type="spellStart"/>
            <w:r w:rsidRPr="00AE3BFF">
              <w:rPr>
                <w:rFonts w:cs="David"/>
                <w:sz w:val="20"/>
                <w:szCs w:val="20"/>
                <w:rtl/>
                <w:lang w:val="en-US"/>
              </w:rPr>
              <w:t>פאונץ</w:t>
            </w:r>
            <w:proofErr w:type="spellEnd"/>
            <w:r w:rsidRPr="00AE3BFF">
              <w:rPr>
                <w:rFonts w:cs="David"/>
                <w:sz w:val="20"/>
                <w:szCs w:val="20"/>
                <w:rtl/>
                <w:lang w:val="en-US"/>
              </w:rPr>
              <w:t xml:space="preserve"> ראובן</w:t>
            </w:r>
          </w:p>
          <w:p w:rsidR="00555F71" w:rsidRPr="00AE3BFF" w:rsidRDefault="00555F71" w:rsidP="0060234F">
            <w:pPr>
              <w:pStyle w:val="5"/>
              <w:keepNext/>
              <w:spacing w:line="220" w:lineRule="exact"/>
              <w:jc w:val="left"/>
              <w:outlineLvl w:val="0"/>
              <w:rPr>
                <w:rFonts w:cs="David"/>
                <w:sz w:val="20"/>
                <w:szCs w:val="20"/>
                <w:rtl/>
                <w:lang w:val="en-US"/>
              </w:rPr>
            </w:pPr>
            <w:r w:rsidRPr="00AE3BFF">
              <w:rPr>
                <w:rFonts w:cs="David"/>
                <w:sz w:val="20"/>
                <w:szCs w:val="20"/>
                <w:rtl/>
                <w:lang w:val="en-US"/>
              </w:rPr>
              <w:t>קימל שמואל</w:t>
            </w:r>
          </w:p>
          <w:p w:rsidR="009673B7" w:rsidRPr="00AE3BFF" w:rsidRDefault="009673B7" w:rsidP="0060234F">
            <w:pPr>
              <w:pStyle w:val="5"/>
              <w:keepNext/>
              <w:spacing w:line="220" w:lineRule="exact"/>
              <w:jc w:val="left"/>
              <w:outlineLvl w:val="0"/>
              <w:rPr>
                <w:rFonts w:cs="David"/>
                <w:sz w:val="20"/>
                <w:szCs w:val="20"/>
                <w:rtl/>
                <w:lang w:val="en-US"/>
              </w:rPr>
            </w:pPr>
            <w:r w:rsidRPr="00AE3BFF">
              <w:rPr>
                <w:rFonts w:cs="David" w:hint="cs"/>
                <w:sz w:val="20"/>
                <w:szCs w:val="20"/>
                <w:rtl/>
                <w:lang w:val="en-US"/>
              </w:rPr>
              <w:t>קינן אהוד</w:t>
            </w:r>
          </w:p>
          <w:p w:rsidR="00555F71" w:rsidRPr="00AE3BFF" w:rsidRDefault="00555F71" w:rsidP="0038265E">
            <w:pPr>
              <w:pStyle w:val="5"/>
              <w:keepNext/>
              <w:spacing w:line="220" w:lineRule="exact"/>
              <w:jc w:val="left"/>
              <w:outlineLvl w:val="0"/>
              <w:rPr>
                <w:rFonts w:cs="David"/>
                <w:sz w:val="20"/>
                <w:szCs w:val="20"/>
                <w:rtl/>
                <w:lang w:val="en-US"/>
              </w:rPr>
            </w:pPr>
            <w:r w:rsidRPr="00AE3BFF">
              <w:rPr>
                <w:rFonts w:cs="David"/>
                <w:sz w:val="20"/>
                <w:szCs w:val="20"/>
                <w:rtl/>
                <w:lang w:val="en-US"/>
              </w:rPr>
              <w:t>רון ארזה</w:t>
            </w:r>
          </w:p>
          <w:p w:rsidR="00555F71" w:rsidRPr="00AE3BFF" w:rsidRDefault="00555F71" w:rsidP="0038265E">
            <w:pPr>
              <w:pStyle w:val="5"/>
              <w:keepNext/>
              <w:spacing w:line="220" w:lineRule="exact"/>
              <w:jc w:val="left"/>
              <w:outlineLvl w:val="0"/>
              <w:rPr>
                <w:rFonts w:cs="David"/>
                <w:sz w:val="20"/>
                <w:szCs w:val="20"/>
                <w:rtl/>
                <w:lang w:val="en-US"/>
              </w:rPr>
            </w:pPr>
            <w:proofErr w:type="spellStart"/>
            <w:r w:rsidRPr="00AE3BFF">
              <w:rPr>
                <w:rFonts w:cs="David"/>
                <w:sz w:val="20"/>
                <w:szCs w:val="20"/>
                <w:rtl/>
                <w:lang w:val="en-US"/>
              </w:rPr>
              <w:t>שפייזר</w:t>
            </w:r>
            <w:proofErr w:type="spellEnd"/>
            <w:r w:rsidRPr="00AE3BFF">
              <w:rPr>
                <w:rFonts w:cs="David"/>
                <w:sz w:val="20"/>
                <w:szCs w:val="20"/>
                <w:rtl/>
                <w:lang w:val="en-US"/>
              </w:rPr>
              <w:t xml:space="preserve"> שמאי</w:t>
            </w:r>
          </w:p>
        </w:tc>
      </w:tr>
    </w:tbl>
    <w:p w:rsidR="00C8382D" w:rsidRPr="00AE3BFF" w:rsidRDefault="00C8382D">
      <w:pPr>
        <w:pStyle w:val="1"/>
        <w:jc w:val="both"/>
        <w:rPr>
          <w:rFonts w:cs="David"/>
          <w:w w:val="100"/>
          <w:szCs w:val="36"/>
          <w:rtl/>
        </w:rPr>
      </w:pPr>
    </w:p>
    <w:p w:rsidR="00555F71" w:rsidRPr="00AE3BFF" w:rsidRDefault="00555F71" w:rsidP="00555F71">
      <w:pPr>
        <w:pStyle w:val="1"/>
        <w:jc w:val="both"/>
        <w:rPr>
          <w:rFonts w:cs="David"/>
          <w:w w:val="100"/>
          <w:szCs w:val="40"/>
          <w:rtl/>
        </w:rPr>
      </w:pPr>
      <w:r w:rsidRPr="00AE3BFF">
        <w:rPr>
          <w:rFonts w:cs="David"/>
          <w:w w:val="100"/>
          <w:szCs w:val="40"/>
          <w:rtl/>
        </w:rPr>
        <w:t>לימודי הסמכה</w:t>
      </w:r>
    </w:p>
    <w:p w:rsidR="00555F71" w:rsidRPr="00AE3BFF" w:rsidRDefault="00555F71" w:rsidP="00555F71">
      <w:pPr>
        <w:pStyle w:val="2"/>
        <w:keepNext/>
        <w:spacing w:line="220" w:lineRule="exact"/>
        <w:ind w:left="-29"/>
        <w:outlineLvl w:val="0"/>
        <w:rPr>
          <w:rFonts w:cs="David"/>
          <w:szCs w:val="20"/>
          <w:rtl/>
        </w:rPr>
      </w:pPr>
      <w:r w:rsidRPr="00AE3BFF">
        <w:rPr>
          <w:rFonts w:cs="David"/>
          <w:szCs w:val="20"/>
          <w:rtl/>
        </w:rPr>
        <w:t>הפקולטה לכימיה מקיימ</w:t>
      </w:r>
      <w:r w:rsidR="009C73A9" w:rsidRPr="00AE3BFF">
        <w:rPr>
          <w:rFonts w:cs="David"/>
          <w:szCs w:val="20"/>
          <w:rtl/>
        </w:rPr>
        <w:t>ת הוראה ומחקר בכל שטחי הכימיה: כימיה אי-אורגנית ואנליטית, כימיה אורגנית וביו-אורגנית ו</w:t>
      </w:r>
      <w:r w:rsidRPr="00AE3BFF">
        <w:rPr>
          <w:rFonts w:cs="David"/>
          <w:szCs w:val="20"/>
          <w:rtl/>
        </w:rPr>
        <w:t xml:space="preserve">כימיה פיסיקלית ניסויית ותאורטית. חברי </w:t>
      </w:r>
      <w:r w:rsidRPr="00AE3BFF">
        <w:rPr>
          <w:rFonts w:cs="David" w:hint="cs"/>
          <w:szCs w:val="20"/>
          <w:rtl/>
        </w:rPr>
        <w:t>ה</w:t>
      </w:r>
      <w:r w:rsidRPr="00AE3BFF">
        <w:rPr>
          <w:rFonts w:cs="David"/>
          <w:szCs w:val="20"/>
          <w:rtl/>
        </w:rPr>
        <w:t xml:space="preserve">סגל </w:t>
      </w:r>
      <w:r w:rsidRPr="00AE3BFF">
        <w:rPr>
          <w:rFonts w:cs="David" w:hint="cs"/>
          <w:szCs w:val="20"/>
          <w:rtl/>
        </w:rPr>
        <w:t>ה</w:t>
      </w:r>
      <w:r w:rsidRPr="00AE3BFF">
        <w:rPr>
          <w:rFonts w:cs="David"/>
          <w:szCs w:val="20"/>
          <w:rtl/>
        </w:rPr>
        <w:t xml:space="preserve">בכיר </w:t>
      </w:r>
      <w:r w:rsidRPr="00AE3BFF">
        <w:rPr>
          <w:rFonts w:cs="David" w:hint="cs"/>
          <w:szCs w:val="20"/>
          <w:rtl/>
        </w:rPr>
        <w:t>ב</w:t>
      </w:r>
      <w:r w:rsidRPr="00AE3BFF">
        <w:rPr>
          <w:rFonts w:cs="David"/>
          <w:szCs w:val="20"/>
          <w:rtl/>
        </w:rPr>
        <w:t xml:space="preserve">פקולטה </w:t>
      </w:r>
      <w:r w:rsidRPr="00AE3BFF">
        <w:rPr>
          <w:rFonts w:cs="David" w:hint="cs"/>
          <w:szCs w:val="20"/>
          <w:rtl/>
        </w:rPr>
        <w:t>עוסקים</w:t>
      </w:r>
      <w:r w:rsidRPr="00AE3BFF">
        <w:rPr>
          <w:rFonts w:cs="David"/>
          <w:szCs w:val="20"/>
          <w:rtl/>
        </w:rPr>
        <w:t xml:space="preserve"> בתחומי מחקר רבים: סינתזה ומנגנוני תגובה בכימיה אורגנית ואי-אורגנית, כימיה אורגנו-מתכתית, חומרי טבע, סטריאוכימיה, פוטוכימיה, כימיה ביו-אורגנית, כימיה תרופתית, חומרים אנטי סרטניים, קטליזה באמצעות נוגדנים, סינתזה אנזימטית, תרכובות </w:t>
      </w:r>
      <w:proofErr w:type="spellStart"/>
      <w:r w:rsidRPr="00AE3BFF">
        <w:rPr>
          <w:rFonts w:cs="David"/>
          <w:szCs w:val="20"/>
          <w:rtl/>
        </w:rPr>
        <w:t>הטרוציקליות</w:t>
      </w:r>
      <w:proofErr w:type="spellEnd"/>
      <w:r w:rsidRPr="00AE3BFF">
        <w:rPr>
          <w:rFonts w:cs="David"/>
          <w:szCs w:val="20"/>
          <w:rtl/>
        </w:rPr>
        <w:t xml:space="preserve">, כימיה של תרכובות סיליקון, שיטות </w:t>
      </w:r>
      <w:proofErr w:type="spellStart"/>
      <w:r w:rsidRPr="00AE3BFF">
        <w:rPr>
          <w:rFonts w:cs="David"/>
          <w:szCs w:val="20"/>
          <w:rtl/>
        </w:rPr>
        <w:t>אלקטרואנליטיות</w:t>
      </w:r>
      <w:proofErr w:type="spellEnd"/>
      <w:r w:rsidRPr="00AE3BFF">
        <w:rPr>
          <w:rFonts w:cs="David"/>
          <w:szCs w:val="20"/>
          <w:rtl/>
        </w:rPr>
        <w:t xml:space="preserve"> חדישות, קריסטלוגרפיה בקרני </w:t>
      </w:r>
      <w:r w:rsidRPr="00AE3BFF">
        <w:rPr>
          <w:rFonts w:cs="David"/>
          <w:szCs w:val="20"/>
        </w:rPr>
        <w:t>X</w:t>
      </w:r>
      <w:r w:rsidRPr="00AE3BFF">
        <w:rPr>
          <w:rFonts w:cs="David"/>
          <w:szCs w:val="20"/>
          <w:rtl/>
        </w:rPr>
        <w:t xml:space="preserve">, קביעת מבנה של מקרומולקולות ביולוגיות, כימיה וספקטרוסקופיה של המצב המוצק, תיאוריה של מעברי פאזות, קינטיקה כימית ודינמיקה מולקולרית, כימיה קוונטית, כימיה חישובית, הדמיה מולקולרית, מצבי רזוננס, כימיה וספקטרוסקופיה של משטחים ושכבות דקות, ספקטרוסקופיה מולקולרית, תהודה מגנטית גרעינית בנוזל ובמוצק, תהודה </w:t>
      </w:r>
      <w:proofErr w:type="spellStart"/>
      <w:r w:rsidRPr="00AE3BFF">
        <w:rPr>
          <w:rFonts w:cs="David"/>
          <w:szCs w:val="20"/>
          <w:rtl/>
        </w:rPr>
        <w:t>פאראמגנטית</w:t>
      </w:r>
      <w:proofErr w:type="spellEnd"/>
      <w:r w:rsidRPr="00AE3BFF">
        <w:rPr>
          <w:rFonts w:cs="David"/>
          <w:szCs w:val="20"/>
          <w:rtl/>
        </w:rPr>
        <w:t xml:space="preserve"> אלקטרונית, אופטיקה לינארית, </w:t>
      </w:r>
      <w:proofErr w:type="spellStart"/>
      <w:r w:rsidRPr="00AE3BFF">
        <w:rPr>
          <w:rFonts w:cs="David"/>
          <w:szCs w:val="20"/>
          <w:rtl/>
        </w:rPr>
        <w:t>פוטו</w:t>
      </w:r>
      <w:r w:rsidR="00CE01A7">
        <w:rPr>
          <w:rFonts w:cs="David"/>
          <w:szCs w:val="20"/>
          <w:rtl/>
        </w:rPr>
        <w:t>פיזיקה</w:t>
      </w:r>
      <w:proofErr w:type="spellEnd"/>
      <w:r w:rsidRPr="00AE3BFF">
        <w:rPr>
          <w:rFonts w:cs="David"/>
          <w:szCs w:val="20"/>
          <w:rtl/>
        </w:rPr>
        <w:t xml:space="preserve"> </w:t>
      </w:r>
      <w:proofErr w:type="spellStart"/>
      <w:r w:rsidRPr="00AE3BFF">
        <w:rPr>
          <w:rFonts w:cs="David"/>
          <w:szCs w:val="20"/>
          <w:rtl/>
        </w:rPr>
        <w:t>וספקטרוסקופית</w:t>
      </w:r>
      <w:proofErr w:type="spellEnd"/>
      <w:r w:rsidRPr="00AE3BFF">
        <w:rPr>
          <w:rFonts w:cs="David"/>
          <w:szCs w:val="20"/>
          <w:rtl/>
        </w:rPr>
        <w:t xml:space="preserve"> לייזרים, אופטיקה קוונטית ואלקטרואופטיקה מולקולרית.</w:t>
      </w:r>
    </w:p>
    <w:p w:rsidR="00555F71" w:rsidRPr="00AE3BFF" w:rsidRDefault="00555F71" w:rsidP="00555F71">
      <w:pPr>
        <w:pStyle w:val="2"/>
        <w:keepNext/>
        <w:spacing w:line="220" w:lineRule="exact"/>
        <w:outlineLvl w:val="0"/>
        <w:rPr>
          <w:rFonts w:cs="David"/>
          <w:szCs w:val="20"/>
          <w:rtl/>
        </w:rPr>
      </w:pPr>
      <w:r w:rsidRPr="00AE3BFF">
        <w:rPr>
          <w:rFonts w:cs="David"/>
          <w:szCs w:val="20"/>
          <w:rtl/>
        </w:rPr>
        <w:t>הפקולטה לכימיה מעניקה שלושה תארי בוגר במסלולי לימוד תלת-שנתיים: בכימיה, בביוכימיה מולקולרית וכן תואר כפול בכימיה יחד עם תואר בהנדסת חומרים, בתוכנית המשולבת כימיה/הנדסת חומרים.</w:t>
      </w:r>
    </w:p>
    <w:p w:rsidR="00C8382D" w:rsidRPr="00AE3BFF" w:rsidRDefault="00C8382D">
      <w:pPr>
        <w:pStyle w:val="2"/>
        <w:jc w:val="left"/>
        <w:rPr>
          <w:rFonts w:cs="David"/>
          <w:rtl/>
        </w:rPr>
      </w:pPr>
    </w:p>
    <w:p w:rsidR="00080572" w:rsidRPr="00AE3BFF" w:rsidRDefault="00080572">
      <w:pPr>
        <w:pStyle w:val="2"/>
        <w:jc w:val="left"/>
        <w:rPr>
          <w:rFonts w:cs="David"/>
          <w:rtl/>
        </w:rPr>
      </w:pPr>
    </w:p>
    <w:p w:rsidR="00080572" w:rsidRPr="00AE3BFF" w:rsidRDefault="00080572">
      <w:pPr>
        <w:pStyle w:val="2"/>
        <w:jc w:val="left"/>
        <w:rPr>
          <w:rFonts w:cs="David"/>
          <w:rtl/>
        </w:rPr>
      </w:pPr>
    </w:p>
    <w:p w:rsidR="00FA474F" w:rsidRPr="00AE3BFF" w:rsidRDefault="00FA474F">
      <w:pPr>
        <w:pStyle w:val="2"/>
        <w:jc w:val="left"/>
        <w:rPr>
          <w:rFonts w:cs="David"/>
          <w:rtl/>
        </w:rPr>
      </w:pPr>
    </w:p>
    <w:p w:rsidR="00080572" w:rsidRPr="00AE3BFF" w:rsidRDefault="00080572">
      <w:pPr>
        <w:pStyle w:val="2"/>
        <w:jc w:val="left"/>
        <w:rPr>
          <w:rFonts w:cs="David"/>
          <w:rtl/>
        </w:rPr>
      </w:pPr>
    </w:p>
    <w:p w:rsidR="00555F71" w:rsidRPr="00AE3BFF" w:rsidRDefault="00555F71" w:rsidP="00555F71">
      <w:pPr>
        <w:pStyle w:val="3"/>
        <w:jc w:val="both"/>
        <w:rPr>
          <w:rFonts w:cs="David"/>
          <w:spacing w:val="0"/>
          <w:rtl/>
        </w:rPr>
      </w:pPr>
      <w:r w:rsidRPr="00AE3BFF">
        <w:rPr>
          <w:rFonts w:cs="David"/>
          <w:spacing w:val="0"/>
          <w:rtl/>
        </w:rPr>
        <w:t>תואר ראשון  בכימיה</w:t>
      </w:r>
    </w:p>
    <w:p w:rsidR="00555F71" w:rsidRPr="00AE3BFF" w:rsidRDefault="00555F71" w:rsidP="009C73A9">
      <w:pPr>
        <w:pStyle w:val="2"/>
        <w:keepNext/>
        <w:spacing w:line="220" w:lineRule="exact"/>
        <w:outlineLvl w:val="0"/>
        <w:rPr>
          <w:rFonts w:cs="David"/>
          <w:szCs w:val="20"/>
          <w:rtl/>
        </w:rPr>
      </w:pPr>
      <w:r w:rsidRPr="00AE3BFF">
        <w:rPr>
          <w:rFonts w:cs="David"/>
          <w:sz w:val="20"/>
          <w:szCs w:val="20"/>
          <w:rtl/>
        </w:rPr>
        <w:t xml:space="preserve">הכימיה עוסקת ביצירת מולקולות וחומרים חדשים ובהבנת המבנה </w:t>
      </w:r>
      <w:r w:rsidRPr="00AE3BFF">
        <w:rPr>
          <w:rFonts w:cs="David" w:hint="cs"/>
          <w:sz w:val="20"/>
          <w:szCs w:val="20"/>
          <w:rtl/>
        </w:rPr>
        <w:t>והפעילות</w:t>
      </w:r>
      <w:r w:rsidRPr="00AE3BFF">
        <w:rPr>
          <w:rFonts w:cs="David"/>
          <w:sz w:val="20"/>
          <w:szCs w:val="20"/>
          <w:rtl/>
        </w:rPr>
        <w:t xml:space="preserve"> של חומרים קיימים. </w:t>
      </w:r>
      <w:r w:rsidRPr="00AE3BFF">
        <w:rPr>
          <w:rFonts w:cs="David" w:hint="cs"/>
          <w:sz w:val="20"/>
          <w:szCs w:val="20"/>
          <w:rtl/>
        </w:rPr>
        <w:t>ה</w:t>
      </w:r>
      <w:r w:rsidRPr="00AE3BFF">
        <w:rPr>
          <w:rFonts w:cs="David"/>
          <w:sz w:val="20"/>
          <w:szCs w:val="20"/>
          <w:rtl/>
        </w:rPr>
        <w:t xml:space="preserve">כימיה הינה </w:t>
      </w:r>
      <w:r w:rsidRPr="00AE3BFF">
        <w:rPr>
          <w:rFonts w:cs="David" w:hint="cs"/>
          <w:sz w:val="20"/>
          <w:szCs w:val="20"/>
          <w:rtl/>
        </w:rPr>
        <w:t>התחום</w:t>
      </w:r>
      <w:r w:rsidRPr="00AE3BFF">
        <w:rPr>
          <w:rFonts w:cs="David"/>
          <w:sz w:val="20"/>
          <w:szCs w:val="20"/>
          <w:rtl/>
        </w:rPr>
        <w:t xml:space="preserve"> המרכזי </w:t>
      </w:r>
      <w:r w:rsidRPr="00AE3BFF">
        <w:rPr>
          <w:rFonts w:cs="David" w:hint="cs"/>
          <w:sz w:val="20"/>
          <w:szCs w:val="20"/>
          <w:rtl/>
        </w:rPr>
        <w:t xml:space="preserve">בכל מדעי הטבע והיא </w:t>
      </w:r>
      <w:r w:rsidRPr="00AE3BFF">
        <w:rPr>
          <w:rFonts w:cs="David"/>
          <w:sz w:val="20"/>
          <w:szCs w:val="20"/>
          <w:rtl/>
        </w:rPr>
        <w:t>האחראי</w:t>
      </w:r>
      <w:r w:rsidRPr="00AE3BFF">
        <w:rPr>
          <w:rFonts w:cs="David" w:hint="cs"/>
          <w:sz w:val="20"/>
          <w:szCs w:val="20"/>
          <w:rtl/>
        </w:rPr>
        <w:t>ת</w:t>
      </w:r>
      <w:r w:rsidRPr="00AE3BFF">
        <w:rPr>
          <w:rFonts w:cs="David"/>
          <w:sz w:val="20"/>
          <w:szCs w:val="20"/>
          <w:rtl/>
        </w:rPr>
        <w:t xml:space="preserve"> להתפתחות הטכנולוגית האדירה במאה העשרים. </w:t>
      </w:r>
      <w:r w:rsidRPr="00AE3BFF">
        <w:rPr>
          <w:rFonts w:cs="David" w:hint="cs"/>
          <w:sz w:val="20"/>
          <w:szCs w:val="20"/>
          <w:rtl/>
        </w:rPr>
        <w:t>כמעט כל נושא במדע המודרני מבוסס על המבנה המולקולרי של החומר ועל יחסי גומלין בין מולקולות. לכן הכימיה עוסקת במגוון עצום של תחומים מדעיים, כולל פיתוח ותרופות והבנת פעילותן</w:t>
      </w:r>
      <w:r w:rsidRPr="00AE3BFF">
        <w:rPr>
          <w:rFonts w:cs="David" w:hint="cs"/>
          <w:szCs w:val="20"/>
          <w:rtl/>
        </w:rPr>
        <w:t>, ביולוגיה מולקולרית, הגנום האנושי והנדסה גנטית, חומרים חדשים, הת</w:t>
      </w:r>
      <w:r w:rsidRPr="00AE3BFF">
        <w:rPr>
          <w:rFonts w:cs="David"/>
          <w:szCs w:val="20"/>
          <w:rtl/>
        </w:rPr>
        <w:t xml:space="preserve">קנים </w:t>
      </w:r>
      <w:proofErr w:type="spellStart"/>
      <w:r w:rsidRPr="00AE3BFF">
        <w:rPr>
          <w:rFonts w:cs="David" w:hint="cs"/>
          <w:szCs w:val="20"/>
          <w:rtl/>
        </w:rPr>
        <w:t>אופטו</w:t>
      </w:r>
      <w:proofErr w:type="spellEnd"/>
      <w:r w:rsidRPr="00AE3BFF">
        <w:rPr>
          <w:rFonts w:cs="David" w:hint="cs"/>
          <w:szCs w:val="20"/>
          <w:rtl/>
        </w:rPr>
        <w:t>-</w:t>
      </w:r>
      <w:r w:rsidRPr="00AE3BFF">
        <w:rPr>
          <w:rFonts w:cs="David"/>
          <w:szCs w:val="20"/>
          <w:rtl/>
        </w:rPr>
        <w:t>אלקטרוניים</w:t>
      </w:r>
      <w:r w:rsidRPr="00AE3BFF">
        <w:rPr>
          <w:rFonts w:cs="David" w:hint="cs"/>
          <w:szCs w:val="20"/>
          <w:rtl/>
        </w:rPr>
        <w:t xml:space="preserve">, גבישים נוזליים ואפילו חקר החלל.  אלו הן דוגמאות </w:t>
      </w:r>
      <w:r w:rsidRPr="00AE3BFF">
        <w:rPr>
          <w:rFonts w:cs="David"/>
          <w:szCs w:val="20"/>
          <w:rtl/>
        </w:rPr>
        <w:t xml:space="preserve">בודדות </w:t>
      </w:r>
      <w:r w:rsidRPr="00AE3BFF">
        <w:rPr>
          <w:rFonts w:cs="David" w:hint="cs"/>
          <w:szCs w:val="20"/>
          <w:rtl/>
        </w:rPr>
        <w:t xml:space="preserve">ומייצגות </w:t>
      </w:r>
      <w:r w:rsidRPr="00AE3BFF">
        <w:rPr>
          <w:rFonts w:cs="David"/>
          <w:szCs w:val="20"/>
          <w:rtl/>
        </w:rPr>
        <w:t>לנושאים בתחו</w:t>
      </w:r>
      <w:r w:rsidRPr="00AE3BFF">
        <w:rPr>
          <w:rFonts w:cs="David" w:hint="cs"/>
          <w:szCs w:val="20"/>
          <w:rtl/>
        </w:rPr>
        <w:t>מי המחקר ב</w:t>
      </w:r>
      <w:r w:rsidRPr="00AE3BFF">
        <w:rPr>
          <w:rFonts w:cs="David"/>
          <w:szCs w:val="20"/>
          <w:rtl/>
        </w:rPr>
        <w:t>כימיה</w:t>
      </w:r>
      <w:r w:rsidRPr="00AE3BFF">
        <w:rPr>
          <w:rFonts w:cs="David" w:hint="cs"/>
          <w:szCs w:val="20"/>
          <w:rtl/>
        </w:rPr>
        <w:t>,</w:t>
      </w:r>
      <w:r w:rsidRPr="00AE3BFF">
        <w:rPr>
          <w:rFonts w:cs="David"/>
          <w:szCs w:val="20"/>
          <w:rtl/>
        </w:rPr>
        <w:t xml:space="preserve"> </w:t>
      </w:r>
      <w:r w:rsidRPr="00AE3BFF">
        <w:rPr>
          <w:rFonts w:cs="David" w:hint="cs"/>
          <w:szCs w:val="20"/>
          <w:rtl/>
        </w:rPr>
        <w:t>אשר תורמים באופן משמעותי לרמת החיים הגבוהה בתקופתנו ולכך שתוחלת החיים ואיכו</w:t>
      </w:r>
      <w:r w:rsidR="009C73A9" w:rsidRPr="00AE3BFF">
        <w:rPr>
          <w:rFonts w:cs="David" w:hint="cs"/>
          <w:szCs w:val="20"/>
          <w:rtl/>
        </w:rPr>
        <w:t>ת</w:t>
      </w:r>
      <w:r w:rsidRPr="00AE3BFF">
        <w:rPr>
          <w:rFonts w:cs="David" w:hint="cs"/>
          <w:szCs w:val="20"/>
          <w:rtl/>
        </w:rPr>
        <w:t xml:space="preserve"> החיים שלנו עלו באופן דרמטי במאה השנים האחרונות.</w:t>
      </w:r>
      <w:r w:rsidRPr="00AE3BFF">
        <w:rPr>
          <w:rFonts w:cs="David"/>
          <w:szCs w:val="20"/>
          <w:rtl/>
        </w:rPr>
        <w:t>.</w:t>
      </w:r>
    </w:p>
    <w:p w:rsidR="00555F71" w:rsidRPr="00AE3BFF" w:rsidRDefault="00555F71" w:rsidP="00555F71">
      <w:pPr>
        <w:pStyle w:val="2"/>
        <w:keepNext/>
        <w:spacing w:line="220" w:lineRule="exact"/>
        <w:outlineLvl w:val="0"/>
        <w:rPr>
          <w:rFonts w:cs="David"/>
          <w:szCs w:val="20"/>
          <w:rtl/>
        </w:rPr>
      </w:pPr>
      <w:r w:rsidRPr="00AE3BFF">
        <w:rPr>
          <w:rFonts w:cs="David"/>
          <w:szCs w:val="20"/>
          <w:rtl/>
        </w:rPr>
        <w:t xml:space="preserve">הלימודים לתואר "בוגר למדעים בכימיה" מקנים בסיס איתן במקצוע הכימיה ובהבנת מקומו במדע </w:t>
      </w:r>
      <w:proofErr w:type="spellStart"/>
      <w:r w:rsidRPr="00AE3BFF">
        <w:rPr>
          <w:rFonts w:cs="David"/>
          <w:szCs w:val="20"/>
          <w:rtl/>
        </w:rPr>
        <w:t>ובתעשיה</w:t>
      </w:r>
      <w:proofErr w:type="spellEnd"/>
      <w:r w:rsidRPr="00AE3BFF">
        <w:rPr>
          <w:rFonts w:cs="David"/>
          <w:szCs w:val="20"/>
          <w:rtl/>
        </w:rPr>
        <w:t xml:space="preserve"> המודרנית.</w:t>
      </w:r>
    </w:p>
    <w:p w:rsidR="00555F71" w:rsidRPr="00AE3BFF" w:rsidRDefault="00555F71" w:rsidP="00555F71">
      <w:pPr>
        <w:pStyle w:val="2"/>
        <w:keepNext/>
        <w:spacing w:line="220" w:lineRule="exact"/>
        <w:outlineLvl w:val="0"/>
        <w:rPr>
          <w:rFonts w:cs="David"/>
          <w:szCs w:val="20"/>
          <w:rtl/>
        </w:rPr>
      </w:pPr>
      <w:r w:rsidRPr="00AE3BFF">
        <w:rPr>
          <w:rFonts w:cs="David"/>
          <w:szCs w:val="20"/>
          <w:rtl/>
        </w:rPr>
        <w:t xml:space="preserve">שני הסמסטרים הראשונים ללימודים מקנים בסיס מוצק במקצועות המתמטיקה, </w:t>
      </w:r>
      <w:r w:rsidR="00CE01A7">
        <w:rPr>
          <w:rFonts w:cs="David"/>
          <w:szCs w:val="20"/>
          <w:rtl/>
        </w:rPr>
        <w:t>פיזיקה</w:t>
      </w:r>
      <w:r w:rsidRPr="00AE3BFF">
        <w:rPr>
          <w:rFonts w:cs="David"/>
          <w:szCs w:val="20"/>
          <w:rtl/>
        </w:rPr>
        <w:t>, מחשבים וכן ביסודות הכימיה. בסמסטרים הבאים יש הרחבה של לימוד הכימיה בתחומים השונים: אי אורגנית, אנליטית, אורגנית, פיסיקלית ות</w:t>
      </w:r>
      <w:r w:rsidRPr="00AE3BFF">
        <w:rPr>
          <w:rFonts w:cs="David" w:hint="cs"/>
          <w:szCs w:val="20"/>
          <w:rtl/>
        </w:rPr>
        <w:t>י</w:t>
      </w:r>
      <w:r w:rsidRPr="00AE3BFF">
        <w:rPr>
          <w:rFonts w:cs="David"/>
          <w:szCs w:val="20"/>
          <w:rtl/>
        </w:rPr>
        <w:t xml:space="preserve">אורטית. בשני הסמסטרים האחרונים ניתנת לסטודנט האפשרות לבחור מקצועות בתחום התעניינותו. במהלך הלימודים מתנסה הסטודנט בעבודות מעבדה בסיסיות ומתקדמות וכן ניתנת האפשרות להשתתף </w:t>
      </w:r>
      <w:r w:rsidRPr="00AE3BFF">
        <w:rPr>
          <w:rFonts w:cs="David" w:hint="cs"/>
          <w:szCs w:val="20"/>
          <w:rtl/>
        </w:rPr>
        <w:t>ולהשתלב בתוכניות ה</w:t>
      </w:r>
      <w:r w:rsidRPr="00AE3BFF">
        <w:rPr>
          <w:rFonts w:cs="David"/>
          <w:szCs w:val="20"/>
          <w:rtl/>
        </w:rPr>
        <w:t xml:space="preserve">מחקר </w:t>
      </w:r>
      <w:r w:rsidRPr="00AE3BFF">
        <w:rPr>
          <w:rFonts w:cs="David" w:hint="cs"/>
          <w:szCs w:val="20"/>
          <w:rtl/>
        </w:rPr>
        <w:t xml:space="preserve">של קבוצות המחקר </w:t>
      </w:r>
      <w:proofErr w:type="spellStart"/>
      <w:r w:rsidRPr="00AE3BFF">
        <w:rPr>
          <w:rFonts w:cs="David" w:hint="cs"/>
          <w:szCs w:val="20"/>
          <w:rtl/>
        </w:rPr>
        <w:t>בפולטה</w:t>
      </w:r>
      <w:proofErr w:type="spellEnd"/>
      <w:r w:rsidRPr="00AE3BFF">
        <w:rPr>
          <w:rFonts w:cs="David" w:hint="cs"/>
          <w:szCs w:val="20"/>
          <w:rtl/>
        </w:rPr>
        <w:t xml:space="preserve">. </w:t>
      </w:r>
    </w:p>
    <w:p w:rsidR="00821569" w:rsidRPr="00AE3BFF" w:rsidRDefault="00821569" w:rsidP="00555F71">
      <w:pPr>
        <w:pStyle w:val="2"/>
        <w:keepNext/>
        <w:spacing w:line="220" w:lineRule="exact"/>
        <w:outlineLvl w:val="0"/>
        <w:rPr>
          <w:rFonts w:cs="David"/>
          <w:szCs w:val="20"/>
          <w:rtl/>
        </w:rPr>
      </w:pPr>
      <w:r w:rsidRPr="00AE3BFF">
        <w:rPr>
          <w:rFonts w:cs="David" w:hint="cs"/>
          <w:szCs w:val="20"/>
          <w:rtl/>
        </w:rPr>
        <w:t xml:space="preserve">הפקולטה לכימיה בטכניון מציעה מגמת "הזנק"  יחידה מסוגה בארץ לתלמידים מצטיינים, במסגרתה </w:t>
      </w:r>
      <w:r w:rsidR="009C73A9" w:rsidRPr="00AE3BFF">
        <w:rPr>
          <w:rFonts w:cs="David" w:hint="cs"/>
          <w:szCs w:val="20"/>
          <w:rtl/>
        </w:rPr>
        <w:t>ניתן להשלים תואר שני בכימיה בארבע וחצי שנים.</w:t>
      </w:r>
    </w:p>
    <w:p w:rsidR="00555F71" w:rsidRPr="00AE3BFF" w:rsidRDefault="00555F71" w:rsidP="00555F71">
      <w:pPr>
        <w:pStyle w:val="2"/>
        <w:tabs>
          <w:tab w:val="left" w:pos="2441"/>
        </w:tabs>
        <w:jc w:val="left"/>
        <w:rPr>
          <w:rFonts w:cs="David"/>
          <w:rtl/>
        </w:rPr>
      </w:pPr>
      <w:r w:rsidRPr="00AE3BFF">
        <w:rPr>
          <w:rFonts w:cs="David"/>
          <w:rtl/>
        </w:rPr>
        <w:tab/>
      </w:r>
    </w:p>
    <w:p w:rsidR="00555F71" w:rsidRPr="00AE3BFF" w:rsidRDefault="00555F71" w:rsidP="00555F71">
      <w:pPr>
        <w:pStyle w:val="3"/>
        <w:rPr>
          <w:rFonts w:cs="David"/>
          <w:spacing w:val="0"/>
          <w:rtl/>
        </w:rPr>
      </w:pPr>
      <w:r w:rsidRPr="00AE3BFF">
        <w:rPr>
          <w:rFonts w:cs="David"/>
          <w:spacing w:val="0"/>
          <w:rtl/>
        </w:rPr>
        <w:t>תואר ראשון בביוכימיה מולקולרית  (בשיתוף עם הפקולטה לביולוגיה)</w:t>
      </w:r>
    </w:p>
    <w:p w:rsidR="00555F71" w:rsidRPr="00AE3BFF" w:rsidRDefault="00555F71" w:rsidP="00555F71">
      <w:pPr>
        <w:pStyle w:val="2"/>
        <w:spacing w:line="220" w:lineRule="exact"/>
        <w:rPr>
          <w:rFonts w:cs="David"/>
          <w:szCs w:val="20"/>
          <w:rtl/>
        </w:rPr>
      </w:pPr>
      <w:r w:rsidRPr="00AE3BFF">
        <w:rPr>
          <w:rFonts w:cs="David"/>
          <w:szCs w:val="20"/>
          <w:rtl/>
        </w:rPr>
        <w:t xml:space="preserve">בשנים האחרונות אנו עדים להתקדמות אדירה במחקר </w:t>
      </w:r>
      <w:proofErr w:type="spellStart"/>
      <w:r w:rsidRPr="00AE3BFF">
        <w:rPr>
          <w:rFonts w:cs="David"/>
          <w:szCs w:val="20"/>
          <w:rtl/>
        </w:rPr>
        <w:t>ובתעשיה</w:t>
      </w:r>
      <w:proofErr w:type="spellEnd"/>
      <w:r w:rsidRPr="00AE3BFF">
        <w:rPr>
          <w:rFonts w:cs="David"/>
          <w:szCs w:val="20"/>
          <w:rtl/>
        </w:rPr>
        <w:t xml:space="preserve"> הביוטכנולוגית </w:t>
      </w:r>
      <w:proofErr w:type="spellStart"/>
      <w:r w:rsidRPr="00AE3BFF">
        <w:rPr>
          <w:rFonts w:cs="David"/>
          <w:szCs w:val="20"/>
          <w:rtl/>
        </w:rPr>
        <w:t>והביורפואית</w:t>
      </w:r>
      <w:proofErr w:type="spellEnd"/>
      <w:r w:rsidRPr="00AE3BFF">
        <w:rPr>
          <w:rFonts w:cs="David"/>
          <w:szCs w:val="20"/>
          <w:rtl/>
        </w:rPr>
        <w:t xml:space="preserve">. אחת הסיבות העיקריות להצלחה הזאת היא שילוב ההולך ומתהדק בין שני ענפים מדעיים גדולים </w:t>
      </w:r>
      <w:r w:rsidRPr="00AE3BFF">
        <w:rPr>
          <w:rFonts w:cs="David"/>
          <w:szCs w:val="20"/>
        </w:rPr>
        <w:t>-</w:t>
      </w:r>
      <w:proofErr w:type="spellStart"/>
      <w:r w:rsidRPr="00AE3BFF">
        <w:rPr>
          <w:rFonts w:cs="David"/>
          <w:szCs w:val="20"/>
          <w:rtl/>
        </w:rPr>
        <w:t>כימיה</w:t>
      </w:r>
      <w:proofErr w:type="spellEnd"/>
      <w:r w:rsidRPr="00AE3BFF">
        <w:rPr>
          <w:rFonts w:cs="David"/>
          <w:szCs w:val="20"/>
          <w:rtl/>
        </w:rPr>
        <w:t xml:space="preserve"> וביולוגיה. פריצות דרך מדעיות ויצירתן של טכנולוגיות חדשות, נבעו מתוך הבנה של התהליכים הביולוגיים ברמה המולקולרית. כמעט בכל חברות התרופות וברוב החברות הביוטכנולוגיות, גוברת הדרישה למדענים בעלי רקע חזק בתחומים שבין ביולוגיה וכימיה.</w:t>
      </w:r>
    </w:p>
    <w:p w:rsidR="00555F71" w:rsidRPr="00AE3BFF" w:rsidRDefault="00555F71" w:rsidP="00555F71">
      <w:pPr>
        <w:pStyle w:val="2"/>
        <w:spacing w:line="220" w:lineRule="exact"/>
        <w:rPr>
          <w:rFonts w:cs="David"/>
          <w:szCs w:val="20"/>
          <w:rtl/>
        </w:rPr>
      </w:pPr>
      <w:proofErr w:type="spellStart"/>
      <w:r w:rsidRPr="00AE3BFF">
        <w:rPr>
          <w:rFonts w:cs="David"/>
          <w:szCs w:val="20"/>
          <w:rtl/>
        </w:rPr>
        <w:t>תוכנית</w:t>
      </w:r>
      <w:proofErr w:type="spellEnd"/>
      <w:r w:rsidRPr="00AE3BFF">
        <w:rPr>
          <w:rFonts w:cs="David"/>
          <w:szCs w:val="20"/>
          <w:rtl/>
        </w:rPr>
        <w:t xml:space="preserve"> הלימודים מקנה בסיס מוצק בביולוגיה ובכימיה ומאפשרת לבוגר להשתלב בתעשיות עתירות הידע או להמשיך לתארים גבוהים בתחומים המדעיים הנ"ל.</w:t>
      </w:r>
    </w:p>
    <w:p w:rsidR="00555F71" w:rsidRPr="00AE3BFF" w:rsidRDefault="00555F71" w:rsidP="00555F71">
      <w:pPr>
        <w:pStyle w:val="2"/>
        <w:spacing w:line="220" w:lineRule="exact"/>
        <w:rPr>
          <w:rFonts w:cs="David"/>
          <w:szCs w:val="20"/>
          <w:rtl/>
        </w:rPr>
      </w:pPr>
      <w:proofErr w:type="spellStart"/>
      <w:r w:rsidRPr="00AE3BFF">
        <w:rPr>
          <w:rFonts w:cs="David"/>
          <w:szCs w:val="20"/>
          <w:rtl/>
        </w:rPr>
        <w:t>תוכנית</w:t>
      </w:r>
      <w:proofErr w:type="spellEnd"/>
      <w:r w:rsidRPr="00AE3BFF">
        <w:rPr>
          <w:rFonts w:cs="David"/>
          <w:szCs w:val="20"/>
          <w:rtl/>
        </w:rPr>
        <w:t xml:space="preserve"> הלימודים הינה תלת-שנתית ומובילה לקראת התואר "בוגר בביוכימיה מולקולרית".</w:t>
      </w:r>
    </w:p>
    <w:p w:rsidR="00555F71" w:rsidRPr="00AE3BFF" w:rsidRDefault="00555F71" w:rsidP="00555F71">
      <w:pPr>
        <w:pStyle w:val="2"/>
        <w:jc w:val="left"/>
        <w:rPr>
          <w:rFonts w:cs="David"/>
          <w:rtl/>
        </w:rPr>
      </w:pPr>
    </w:p>
    <w:p w:rsidR="00555F71" w:rsidRPr="00AE3BFF" w:rsidRDefault="00555F71" w:rsidP="00555F71">
      <w:pPr>
        <w:pStyle w:val="3"/>
        <w:jc w:val="both"/>
        <w:rPr>
          <w:rFonts w:cs="David"/>
          <w:spacing w:val="0"/>
          <w:rtl/>
        </w:rPr>
      </w:pPr>
      <w:proofErr w:type="spellStart"/>
      <w:r w:rsidRPr="00AE3BFF">
        <w:rPr>
          <w:rFonts w:cs="David"/>
          <w:spacing w:val="0"/>
          <w:rtl/>
        </w:rPr>
        <w:t>תוכנית</w:t>
      </w:r>
      <w:proofErr w:type="spellEnd"/>
      <w:r w:rsidRPr="00AE3BFF">
        <w:rPr>
          <w:rFonts w:cs="David"/>
          <w:spacing w:val="0"/>
          <w:rtl/>
        </w:rPr>
        <w:t xml:space="preserve"> לימודים משולבת </w:t>
      </w:r>
      <w:r w:rsidRPr="00AE3BFF">
        <w:rPr>
          <w:rFonts w:cs="David" w:hint="cs"/>
          <w:spacing w:val="0"/>
          <w:rtl/>
        </w:rPr>
        <w:t xml:space="preserve">- </w:t>
      </w:r>
      <w:r w:rsidRPr="00AE3BFF">
        <w:rPr>
          <w:rFonts w:cs="David"/>
          <w:spacing w:val="0"/>
          <w:rtl/>
        </w:rPr>
        <w:t>הנדסת חומרים/כימיה</w:t>
      </w:r>
    </w:p>
    <w:p w:rsidR="00555F71" w:rsidRPr="00AE3BFF" w:rsidRDefault="00555F71" w:rsidP="00A65783">
      <w:pPr>
        <w:pStyle w:val="2"/>
        <w:spacing w:line="220" w:lineRule="exact"/>
        <w:rPr>
          <w:rFonts w:cs="David"/>
          <w:szCs w:val="20"/>
          <w:rtl/>
        </w:rPr>
      </w:pPr>
      <w:r w:rsidRPr="00AE3BFF">
        <w:rPr>
          <w:rFonts w:cs="David"/>
          <w:szCs w:val="20"/>
          <w:rtl/>
        </w:rPr>
        <w:t xml:space="preserve">שילוב של שני </w:t>
      </w:r>
      <w:r w:rsidR="00A65783" w:rsidRPr="00AE3BFF">
        <w:rPr>
          <w:rFonts w:cs="David" w:hint="cs"/>
          <w:szCs w:val="20"/>
          <w:rtl/>
        </w:rPr>
        <w:t xml:space="preserve">תחומים </w:t>
      </w:r>
      <w:r w:rsidRPr="00AE3BFF">
        <w:rPr>
          <w:rFonts w:cs="David"/>
          <w:szCs w:val="20"/>
          <w:rtl/>
        </w:rPr>
        <w:t xml:space="preserve">מבטיח הכשרה של מהנדסי חומרים שיכולים להשתלב במחקר ופיתוח </w:t>
      </w:r>
      <w:proofErr w:type="spellStart"/>
      <w:r w:rsidRPr="00AE3BFF">
        <w:rPr>
          <w:rFonts w:cs="David"/>
          <w:szCs w:val="20"/>
          <w:rtl/>
        </w:rPr>
        <w:t>ובתעשיה</w:t>
      </w:r>
      <w:proofErr w:type="spellEnd"/>
      <w:r w:rsidRPr="00AE3BFF">
        <w:rPr>
          <w:rFonts w:cs="David"/>
          <w:szCs w:val="20"/>
          <w:rtl/>
        </w:rPr>
        <w:t xml:space="preserve"> היצרנית, באותם תחומים בהם יש צורך בידע מעמיק בכימיה.</w:t>
      </w:r>
    </w:p>
    <w:p w:rsidR="00555F71" w:rsidRPr="00AE3BFF" w:rsidRDefault="00555F71" w:rsidP="009C73A9">
      <w:pPr>
        <w:pStyle w:val="2"/>
        <w:spacing w:line="220" w:lineRule="exact"/>
        <w:rPr>
          <w:rFonts w:cs="David"/>
          <w:szCs w:val="20"/>
          <w:rtl/>
        </w:rPr>
      </w:pPr>
      <w:r w:rsidRPr="00AE3BFF">
        <w:rPr>
          <w:rFonts w:cs="David"/>
          <w:szCs w:val="20"/>
          <w:rtl/>
        </w:rPr>
        <w:t xml:space="preserve">בתוכנית הלימודים המשולבת לומד הסטודנט במקביל שני מערכי קורסים, של הפקולטה לכימיה ושל הפקולטה להנדסת חומרים. ברובד הראשון של </w:t>
      </w:r>
      <w:proofErr w:type="spellStart"/>
      <w:r w:rsidRPr="00AE3BFF">
        <w:rPr>
          <w:rFonts w:cs="David"/>
          <w:szCs w:val="20"/>
          <w:rtl/>
        </w:rPr>
        <w:t>תוכנית</w:t>
      </w:r>
      <w:proofErr w:type="spellEnd"/>
      <w:r w:rsidRPr="00AE3BFF">
        <w:rPr>
          <w:rFonts w:cs="David"/>
          <w:szCs w:val="20"/>
          <w:rtl/>
        </w:rPr>
        <w:t xml:space="preserve"> הלימודים קיים דגש על לימוד מעמיק של מקצועות היסוד (מתמטיקה, </w:t>
      </w:r>
      <w:r w:rsidR="00CE01A7">
        <w:rPr>
          <w:rFonts w:cs="David"/>
          <w:szCs w:val="20"/>
          <w:rtl/>
        </w:rPr>
        <w:t>פיזיקה</w:t>
      </w:r>
      <w:r w:rsidRPr="00AE3BFF">
        <w:rPr>
          <w:rFonts w:cs="David"/>
          <w:szCs w:val="20"/>
          <w:rtl/>
        </w:rPr>
        <w:t xml:space="preserve">, כימיה ומחשבים). לקראת סוף תקופה זו לומד הסטודנט את מקצועות המבוא של </w:t>
      </w:r>
      <w:r w:rsidR="009C73A9" w:rsidRPr="00AE3BFF">
        <w:rPr>
          <w:rFonts w:cs="David" w:hint="cs"/>
          <w:szCs w:val="20"/>
          <w:rtl/>
        </w:rPr>
        <w:t>כימיה והנדסת חומרים</w:t>
      </w:r>
      <w:r w:rsidRPr="00AE3BFF">
        <w:rPr>
          <w:rFonts w:cs="David"/>
          <w:szCs w:val="20"/>
          <w:rtl/>
        </w:rPr>
        <w:t xml:space="preserve">. הרובד השני של </w:t>
      </w:r>
      <w:proofErr w:type="spellStart"/>
      <w:r w:rsidRPr="00AE3BFF">
        <w:rPr>
          <w:rFonts w:cs="David"/>
          <w:szCs w:val="20"/>
          <w:rtl/>
        </w:rPr>
        <w:t>תוכנית</w:t>
      </w:r>
      <w:proofErr w:type="spellEnd"/>
      <w:r w:rsidRPr="00AE3BFF">
        <w:rPr>
          <w:rFonts w:cs="David"/>
          <w:szCs w:val="20"/>
          <w:rtl/>
        </w:rPr>
        <w:t xml:space="preserve"> הלימודים כולל מקצועות חובה ב</w:t>
      </w:r>
      <w:r w:rsidR="009C73A9" w:rsidRPr="00AE3BFF">
        <w:rPr>
          <w:rFonts w:cs="David" w:hint="cs"/>
          <w:szCs w:val="20"/>
          <w:rtl/>
        </w:rPr>
        <w:t>כימיה ו</w:t>
      </w:r>
      <w:r w:rsidR="009C73A9" w:rsidRPr="00AE3BFF">
        <w:rPr>
          <w:rFonts w:cs="David"/>
          <w:szCs w:val="20"/>
          <w:rtl/>
        </w:rPr>
        <w:t>הנדס</w:t>
      </w:r>
      <w:r w:rsidR="009C73A9" w:rsidRPr="00AE3BFF">
        <w:rPr>
          <w:rFonts w:cs="David" w:hint="cs"/>
          <w:szCs w:val="20"/>
          <w:rtl/>
        </w:rPr>
        <w:t>ה</w:t>
      </w:r>
      <w:r w:rsidRPr="00AE3BFF">
        <w:rPr>
          <w:rFonts w:cs="David"/>
          <w:szCs w:val="20"/>
          <w:rtl/>
        </w:rPr>
        <w:t xml:space="preserve"> שבהם מקבל הסטודנט בסיס </w:t>
      </w:r>
      <w:r w:rsidR="009C73A9" w:rsidRPr="00AE3BFF">
        <w:rPr>
          <w:rFonts w:cs="David" w:hint="cs"/>
          <w:szCs w:val="20"/>
          <w:rtl/>
        </w:rPr>
        <w:t>איתן</w:t>
      </w:r>
      <w:r w:rsidRPr="00AE3BFF">
        <w:rPr>
          <w:rFonts w:cs="David"/>
          <w:szCs w:val="20"/>
          <w:rtl/>
        </w:rPr>
        <w:t xml:space="preserve"> לכל אחד משטחי העיסוק של </w:t>
      </w:r>
      <w:r w:rsidR="009C73A9" w:rsidRPr="00AE3BFF">
        <w:rPr>
          <w:rFonts w:cs="David" w:hint="cs"/>
          <w:szCs w:val="20"/>
          <w:rtl/>
        </w:rPr>
        <w:t>הכימיה ו</w:t>
      </w:r>
      <w:r w:rsidRPr="00AE3BFF">
        <w:rPr>
          <w:rFonts w:cs="David"/>
          <w:szCs w:val="20"/>
          <w:rtl/>
        </w:rPr>
        <w:t>הנדסת חומרים.</w:t>
      </w:r>
    </w:p>
    <w:p w:rsidR="00555F71" w:rsidRPr="00AE3BFF" w:rsidRDefault="00555F71" w:rsidP="00555F71">
      <w:pPr>
        <w:pStyle w:val="2"/>
        <w:spacing w:line="220" w:lineRule="exact"/>
        <w:rPr>
          <w:rFonts w:cs="David"/>
          <w:szCs w:val="20"/>
          <w:rtl/>
        </w:rPr>
      </w:pPr>
    </w:p>
    <w:p w:rsidR="00555F71" w:rsidRPr="00AE3BFF" w:rsidRDefault="00555F71" w:rsidP="00555F71">
      <w:pPr>
        <w:pStyle w:val="2"/>
        <w:spacing w:line="220" w:lineRule="exact"/>
        <w:rPr>
          <w:rFonts w:cs="David"/>
          <w:szCs w:val="20"/>
          <w:rtl/>
        </w:rPr>
      </w:pPr>
      <w:r w:rsidRPr="00AE3BFF">
        <w:rPr>
          <w:rFonts w:cs="David"/>
          <w:szCs w:val="20"/>
          <w:rtl/>
        </w:rPr>
        <w:t xml:space="preserve">ברובד העליון של </w:t>
      </w:r>
      <w:proofErr w:type="spellStart"/>
      <w:r w:rsidRPr="00AE3BFF">
        <w:rPr>
          <w:rFonts w:cs="David"/>
          <w:szCs w:val="20"/>
          <w:rtl/>
        </w:rPr>
        <w:t>תוכנית</w:t>
      </w:r>
      <w:proofErr w:type="spellEnd"/>
      <w:r w:rsidRPr="00AE3BFF">
        <w:rPr>
          <w:rFonts w:cs="David"/>
          <w:szCs w:val="20"/>
          <w:rtl/>
        </w:rPr>
        <w:t xml:space="preserve"> הלימודים הסטודנט מתמחה באחד מהתחומים הראשיים הבאים: </w:t>
      </w:r>
      <w:r w:rsidR="009C73A9" w:rsidRPr="00AE3BFF">
        <w:rPr>
          <w:rFonts w:cs="David" w:hint="cs"/>
          <w:szCs w:val="20"/>
          <w:rtl/>
        </w:rPr>
        <w:t xml:space="preserve">כימיה פיסיקלית, כימיה אורגנית, כימיה אי אורגנית, כימיה אנליטית, כימיה תיאורטית, </w:t>
      </w:r>
      <w:r w:rsidRPr="00AE3BFF">
        <w:rPr>
          <w:rFonts w:cs="David"/>
          <w:szCs w:val="20"/>
          <w:rtl/>
        </w:rPr>
        <w:t xml:space="preserve">חומרים </w:t>
      </w:r>
      <w:r w:rsidRPr="00AE3BFF">
        <w:rPr>
          <w:rFonts w:cs="David"/>
          <w:szCs w:val="20"/>
          <w:rtl/>
        </w:rPr>
        <w:lastRenderedPageBreak/>
        <w:t>אלקטרוניים, פולימרים, מטלורגיה וחומרים קרמיים. ההתמחות נעשית בעיקר על ידי לימוד קורסי בחירה (מתוך רשימות של הפקולטה להנדסת חומרים והפקולטה לכימיה) וביצוע פרויקטים מתקדמים.</w:t>
      </w:r>
    </w:p>
    <w:p w:rsidR="00555F71" w:rsidRPr="00AE3BFF" w:rsidRDefault="00555F71" w:rsidP="00555F71">
      <w:pPr>
        <w:pStyle w:val="2"/>
        <w:spacing w:line="220" w:lineRule="exact"/>
        <w:rPr>
          <w:rFonts w:cs="David"/>
          <w:szCs w:val="20"/>
          <w:rtl/>
        </w:rPr>
      </w:pPr>
      <w:proofErr w:type="spellStart"/>
      <w:r w:rsidRPr="00AE3BFF">
        <w:rPr>
          <w:rFonts w:cs="David"/>
          <w:szCs w:val="20"/>
          <w:rtl/>
        </w:rPr>
        <w:t>תוכנית</w:t>
      </w:r>
      <w:proofErr w:type="spellEnd"/>
      <w:r w:rsidRPr="00AE3BFF">
        <w:rPr>
          <w:rFonts w:cs="David"/>
          <w:szCs w:val="20"/>
          <w:rtl/>
        </w:rPr>
        <w:t xml:space="preserve"> הלימודים משלבת מעבדות בהן הסטודנט עובד, מבצע ניסויים ולומד להכיר את התופעות והתהליכים באופן בלתי אמצעי.</w:t>
      </w:r>
    </w:p>
    <w:p w:rsidR="00555F71" w:rsidRPr="00AE3BFF" w:rsidRDefault="00555F71" w:rsidP="00555F71">
      <w:pPr>
        <w:pStyle w:val="2"/>
        <w:jc w:val="left"/>
        <w:rPr>
          <w:rFonts w:cs="David"/>
          <w:rtl/>
        </w:rPr>
      </w:pPr>
    </w:p>
    <w:p w:rsidR="00555F71" w:rsidRPr="00AE3BFF" w:rsidRDefault="00555F71" w:rsidP="00555F71">
      <w:pPr>
        <w:pStyle w:val="3"/>
        <w:rPr>
          <w:rFonts w:cs="David"/>
          <w:spacing w:val="0"/>
          <w:rtl/>
        </w:rPr>
      </w:pPr>
      <w:r w:rsidRPr="00AE3BFF">
        <w:rPr>
          <w:rFonts w:cs="David"/>
          <w:spacing w:val="0"/>
          <w:rtl/>
        </w:rPr>
        <w:t>תואר ראשון נוסף בהנדסה כימית, בהנדסת ביוטכנולוגיה</w:t>
      </w:r>
      <w:r w:rsidRPr="00AE3BFF">
        <w:rPr>
          <w:rFonts w:cs="David" w:hint="cs"/>
          <w:spacing w:val="0"/>
          <w:rtl/>
        </w:rPr>
        <w:t xml:space="preserve"> ו</w:t>
      </w:r>
      <w:r w:rsidRPr="00AE3BFF">
        <w:rPr>
          <w:rFonts w:cs="David"/>
          <w:spacing w:val="0"/>
          <w:rtl/>
        </w:rPr>
        <w:t>מזון וב</w:t>
      </w:r>
      <w:r w:rsidR="00CE01A7">
        <w:rPr>
          <w:rFonts w:cs="David"/>
          <w:spacing w:val="0"/>
          <w:rtl/>
        </w:rPr>
        <w:t>פיזיקה</w:t>
      </w:r>
    </w:p>
    <w:p w:rsidR="00555F71" w:rsidRPr="00AE3BFF" w:rsidRDefault="00555F71" w:rsidP="00555F71">
      <w:pPr>
        <w:pStyle w:val="2"/>
        <w:spacing w:line="220" w:lineRule="exact"/>
        <w:rPr>
          <w:rFonts w:cs="David"/>
          <w:szCs w:val="20"/>
          <w:rtl/>
        </w:rPr>
      </w:pPr>
      <w:r w:rsidRPr="00AE3BFF">
        <w:rPr>
          <w:rFonts w:cs="David"/>
          <w:szCs w:val="20"/>
          <w:rtl/>
        </w:rPr>
        <w:t xml:space="preserve">לסטודנטים של הפקולטה לכימיה ניתנת אפשרות, בתנאים מסוימים, ללמוד במסלול לימודים משולב של כימיה-הנדסה כימית לקראת תואר ראשון (ארבע-שנתי) נוסף בהנדסה כימית. </w:t>
      </w:r>
      <w:proofErr w:type="spellStart"/>
      <w:r w:rsidRPr="00AE3BFF">
        <w:rPr>
          <w:rFonts w:cs="David"/>
          <w:szCs w:val="20"/>
          <w:rtl/>
        </w:rPr>
        <w:t>תוכנית</w:t>
      </w:r>
      <w:proofErr w:type="spellEnd"/>
      <w:r w:rsidRPr="00AE3BFF">
        <w:rPr>
          <w:rFonts w:cs="David"/>
          <w:szCs w:val="20"/>
          <w:rtl/>
        </w:rPr>
        <w:t xml:space="preserve"> זאת נועדה להכשיר כימאים בעלי הבנה מעמיקה בהנדסה כימית לתועלתה של התעשייה הכימית בארץ.</w:t>
      </w:r>
    </w:p>
    <w:p w:rsidR="00555F71" w:rsidRPr="00AE3BFF" w:rsidRDefault="00555F71" w:rsidP="00B3033E">
      <w:pPr>
        <w:pStyle w:val="2"/>
        <w:spacing w:line="220" w:lineRule="exact"/>
        <w:rPr>
          <w:rFonts w:cs="David"/>
          <w:szCs w:val="20"/>
          <w:rtl/>
        </w:rPr>
      </w:pPr>
      <w:proofErr w:type="spellStart"/>
      <w:r w:rsidRPr="00AE3BFF">
        <w:rPr>
          <w:rFonts w:cs="David"/>
          <w:szCs w:val="20"/>
          <w:rtl/>
        </w:rPr>
        <w:t>תוכנית</w:t>
      </w:r>
      <w:proofErr w:type="spellEnd"/>
      <w:r w:rsidRPr="00AE3BFF">
        <w:rPr>
          <w:rFonts w:cs="David"/>
          <w:szCs w:val="20"/>
          <w:rtl/>
        </w:rPr>
        <w:t xml:space="preserve"> דומה קיימת בשיתוף עם המחלקה להנדסת מזון וביוטכנולוגיה על מנת להיענות לצרכי העתיד של תעשיית המזון ותעשיות עתירות ידע המבוססות על ביוטכנולוגיה, אשר תזדקקנה למהנדסים בעלי הבנה מעמיקה בכימיה ולכימאים בעלי הבנה מעמיקה בנושאי הנדסת מזון וביוטכנולוגיה.</w:t>
      </w:r>
      <w:r w:rsidR="008F3EDA" w:rsidRPr="00AE3BFF">
        <w:rPr>
          <w:rFonts w:cs="David" w:hint="cs"/>
          <w:szCs w:val="20"/>
          <w:rtl/>
        </w:rPr>
        <w:t xml:space="preserve"> על הסטודנטים ללמוד את המקצועות בהיקף של </w:t>
      </w:r>
      <w:r w:rsidR="00D00FEA" w:rsidRPr="00AE3BFF">
        <w:rPr>
          <w:rFonts w:cs="David" w:hint="cs"/>
          <w:szCs w:val="20"/>
          <w:rtl/>
        </w:rPr>
        <w:t xml:space="preserve">75.5 נק' (מתוכם 17 נק' בחירה ).  על הסטודנט להרכיב תכנית לימודים בהתאם להמלצת הפקולטה להנדסת מזון </w:t>
      </w:r>
      <w:proofErr w:type="spellStart"/>
      <w:r w:rsidR="00D00FEA" w:rsidRPr="00AE3BFF">
        <w:rPr>
          <w:rFonts w:cs="David" w:hint="cs"/>
          <w:szCs w:val="20"/>
          <w:rtl/>
        </w:rPr>
        <w:t>וביוכטנולוגיה</w:t>
      </w:r>
      <w:proofErr w:type="spellEnd"/>
      <w:r w:rsidR="00D00FEA" w:rsidRPr="00AE3BFF">
        <w:rPr>
          <w:rFonts w:cs="David" w:hint="cs"/>
          <w:szCs w:val="20"/>
          <w:rtl/>
        </w:rPr>
        <w:t>. רכישת שני תארים תארך בדרך כלל 4-5 שנים.</w:t>
      </w:r>
    </w:p>
    <w:p w:rsidR="00555F71" w:rsidRPr="00AE3BFF" w:rsidRDefault="00555F71" w:rsidP="00555F71">
      <w:pPr>
        <w:pStyle w:val="2"/>
        <w:spacing w:line="220" w:lineRule="exact"/>
        <w:rPr>
          <w:rFonts w:cs="David"/>
          <w:szCs w:val="20"/>
          <w:rtl/>
        </w:rPr>
      </w:pPr>
      <w:r w:rsidRPr="00AE3BFF">
        <w:rPr>
          <w:rFonts w:cs="David"/>
          <w:szCs w:val="20"/>
          <w:rtl/>
        </w:rPr>
        <w:t>סטודנטים בעלי רקע מתאים יכולים ללמוד, במקביל ללימודיהם לקראת תואר ראשון בכימיה, גם לקראת תואר ראשון ב</w:t>
      </w:r>
      <w:r w:rsidR="00CE01A7">
        <w:rPr>
          <w:rFonts w:cs="David"/>
          <w:szCs w:val="20"/>
          <w:rtl/>
        </w:rPr>
        <w:t>פיזיקה</w:t>
      </w:r>
      <w:r w:rsidRPr="00AE3BFF">
        <w:rPr>
          <w:rFonts w:cs="David"/>
          <w:szCs w:val="20"/>
          <w:rtl/>
        </w:rPr>
        <w:t xml:space="preserve"> ולהכשיר עצמם כחוקרים עבור </w:t>
      </w:r>
      <w:proofErr w:type="spellStart"/>
      <w:r w:rsidRPr="00AE3BFF">
        <w:rPr>
          <w:rFonts w:cs="David"/>
          <w:szCs w:val="20"/>
          <w:rtl/>
        </w:rPr>
        <w:t>התעשיה</w:t>
      </w:r>
      <w:proofErr w:type="spellEnd"/>
      <w:r w:rsidRPr="00AE3BFF">
        <w:rPr>
          <w:rFonts w:cs="David"/>
          <w:szCs w:val="20"/>
          <w:rtl/>
        </w:rPr>
        <w:t xml:space="preserve"> </w:t>
      </w:r>
      <w:proofErr w:type="spellStart"/>
      <w:r w:rsidRPr="00AE3BFF">
        <w:rPr>
          <w:rFonts w:cs="David"/>
          <w:szCs w:val="20"/>
          <w:rtl/>
        </w:rPr>
        <w:t>המיקרואלקטרונית</w:t>
      </w:r>
      <w:proofErr w:type="spellEnd"/>
      <w:r w:rsidRPr="00AE3BFF">
        <w:rPr>
          <w:rFonts w:cs="David"/>
          <w:szCs w:val="20"/>
          <w:rtl/>
        </w:rPr>
        <w:t xml:space="preserve"> והאלקטרואופטית. רכישת שני התארים תארך בדרך כלל ארבע שנים.</w:t>
      </w:r>
    </w:p>
    <w:p w:rsidR="002F4949" w:rsidRPr="00AE3BFF" w:rsidRDefault="002F4949" w:rsidP="00555F71">
      <w:pPr>
        <w:pStyle w:val="2"/>
        <w:spacing w:line="220" w:lineRule="exact"/>
        <w:rPr>
          <w:rFonts w:cs="David"/>
          <w:szCs w:val="20"/>
          <w:rtl/>
        </w:rPr>
      </w:pPr>
      <w:r w:rsidRPr="00AE3BFF">
        <w:rPr>
          <w:rFonts w:cs="David" w:hint="cs"/>
          <w:szCs w:val="20"/>
          <w:rtl/>
        </w:rPr>
        <w:t>פרטים נוספים ראה בתקנה 3.2.2</w:t>
      </w:r>
    </w:p>
    <w:p w:rsidR="00555F71" w:rsidRPr="00AE3BFF" w:rsidRDefault="00555F71" w:rsidP="00555F71">
      <w:pPr>
        <w:pStyle w:val="2"/>
        <w:jc w:val="left"/>
        <w:rPr>
          <w:rFonts w:cs="David"/>
          <w:rtl/>
        </w:rPr>
      </w:pPr>
    </w:p>
    <w:p w:rsidR="00555F71" w:rsidRPr="00AE3BFF" w:rsidRDefault="00555F71" w:rsidP="00555F71">
      <w:pPr>
        <w:pStyle w:val="3"/>
        <w:rPr>
          <w:rFonts w:cs="David"/>
          <w:spacing w:val="0"/>
          <w:rtl/>
        </w:rPr>
      </w:pPr>
      <w:r w:rsidRPr="00AE3BFF">
        <w:rPr>
          <w:rFonts w:cs="David"/>
          <w:spacing w:val="0"/>
          <w:rtl/>
        </w:rPr>
        <w:t>לימודים לקראת תואר ראשון נוסף הכולל תעודת הוראה</w:t>
      </w:r>
    </w:p>
    <w:p w:rsidR="00555F71" w:rsidRPr="00AE3BFF" w:rsidRDefault="00555F71" w:rsidP="002F4949">
      <w:pPr>
        <w:pStyle w:val="2"/>
        <w:spacing w:line="220" w:lineRule="exact"/>
        <w:rPr>
          <w:rFonts w:cs="David"/>
          <w:szCs w:val="20"/>
          <w:rtl/>
        </w:rPr>
      </w:pPr>
      <w:r w:rsidRPr="00AE3BFF">
        <w:rPr>
          <w:rFonts w:cs="David"/>
          <w:szCs w:val="20"/>
          <w:rtl/>
        </w:rPr>
        <w:t xml:space="preserve">במקביל ללימודים לקראת תואר ראשון בפקולטה, קיימת אפשרות ללימודי תואר ראשון נוסף (הכולל תעודת הוראה) </w:t>
      </w:r>
      <w:r w:rsidR="002F4949" w:rsidRPr="00AE3BFF">
        <w:rPr>
          <w:rFonts w:cs="David" w:hint="cs"/>
          <w:szCs w:val="20"/>
          <w:rtl/>
        </w:rPr>
        <w:t>בפקולטה לחינוך למדע וטכנולוגיה</w:t>
      </w:r>
      <w:r w:rsidRPr="00AE3BFF">
        <w:rPr>
          <w:rFonts w:cs="David"/>
          <w:szCs w:val="20"/>
          <w:rtl/>
        </w:rPr>
        <w:t>. לימודי התואר הראשון הנוסף הם באחת מש</w:t>
      </w:r>
      <w:r w:rsidR="002F4949" w:rsidRPr="00AE3BFF">
        <w:rPr>
          <w:rFonts w:cs="David" w:hint="cs"/>
          <w:szCs w:val="20"/>
          <w:rtl/>
        </w:rPr>
        <w:t>מונה</w:t>
      </w:r>
      <w:r w:rsidRPr="00AE3BFF">
        <w:rPr>
          <w:rFonts w:cs="David"/>
          <w:szCs w:val="20"/>
          <w:rtl/>
        </w:rPr>
        <w:t xml:space="preserve"> מגמות ההתמחות הבאות: הוראת מתמטיקה, הוראת </w:t>
      </w:r>
      <w:r w:rsidR="00CE01A7">
        <w:rPr>
          <w:rFonts w:cs="David"/>
          <w:szCs w:val="20"/>
          <w:rtl/>
        </w:rPr>
        <w:t>פיזיקה</w:t>
      </w:r>
      <w:r w:rsidRPr="00AE3BFF">
        <w:rPr>
          <w:rFonts w:cs="David"/>
          <w:szCs w:val="20"/>
          <w:rtl/>
        </w:rPr>
        <w:t xml:space="preserve">, הוראת כימיה, הוראת ביולוגיה, הוראת מדעי המחשב, </w:t>
      </w:r>
      <w:r w:rsidR="002F4949" w:rsidRPr="00AE3BFF">
        <w:rPr>
          <w:rFonts w:cs="David" w:hint="cs"/>
          <w:szCs w:val="20"/>
          <w:rtl/>
        </w:rPr>
        <w:t xml:space="preserve">הוראת מדעי הסביבה, </w:t>
      </w:r>
      <w:r w:rsidRPr="00AE3BFF">
        <w:rPr>
          <w:rFonts w:cs="David"/>
          <w:szCs w:val="20"/>
          <w:rtl/>
        </w:rPr>
        <w:t>הוראת טכנולוגיה-מכונות, הוראת אלקטרוניקה-חשמל.</w:t>
      </w:r>
    </w:p>
    <w:p w:rsidR="00555F71" w:rsidRPr="00AE3BFF" w:rsidRDefault="00555F71" w:rsidP="002F4949">
      <w:pPr>
        <w:pStyle w:val="2"/>
        <w:spacing w:line="220" w:lineRule="exact"/>
        <w:rPr>
          <w:rFonts w:cs="David"/>
          <w:szCs w:val="20"/>
          <w:rtl/>
        </w:rPr>
      </w:pPr>
      <w:r w:rsidRPr="00AE3BFF">
        <w:rPr>
          <w:rFonts w:cs="David"/>
          <w:szCs w:val="20"/>
          <w:rtl/>
        </w:rPr>
        <w:t xml:space="preserve">משרד החינוך מעניק למקבלי תואר זה </w:t>
      </w:r>
      <w:proofErr w:type="spellStart"/>
      <w:r w:rsidRPr="00AE3BFF">
        <w:rPr>
          <w:rFonts w:cs="David"/>
          <w:szCs w:val="20"/>
          <w:rtl/>
        </w:rPr>
        <w:t>רשיון</w:t>
      </w:r>
      <w:proofErr w:type="spellEnd"/>
      <w:r w:rsidRPr="00AE3BFF">
        <w:rPr>
          <w:rFonts w:cs="David"/>
          <w:szCs w:val="20"/>
          <w:rtl/>
        </w:rPr>
        <w:t xml:space="preserve"> הוראה בבתי ספר על יסודיים בתחום ההתמחות. </w:t>
      </w:r>
      <w:r w:rsidR="002F4949" w:rsidRPr="00AE3BFF">
        <w:rPr>
          <w:rFonts w:cs="David" w:hint="cs"/>
          <w:szCs w:val="20"/>
          <w:rtl/>
        </w:rPr>
        <w:t xml:space="preserve">הלימודים בהיקף של לפחות 36 נקודות. על לימודים אלה חלות כל התקנות </w:t>
      </w:r>
      <w:proofErr w:type="spellStart"/>
      <w:r w:rsidR="002F4949" w:rsidRPr="00AE3BFF">
        <w:rPr>
          <w:rFonts w:cs="David" w:hint="cs"/>
          <w:szCs w:val="20"/>
          <w:rtl/>
        </w:rPr>
        <w:t>הטכניוניות</w:t>
      </w:r>
      <w:proofErr w:type="spellEnd"/>
      <w:r w:rsidR="002F4949" w:rsidRPr="00AE3BFF">
        <w:rPr>
          <w:rFonts w:cs="David" w:hint="cs"/>
          <w:szCs w:val="20"/>
          <w:rtl/>
        </w:rPr>
        <w:t xml:space="preserve"> לגבי תואר ראשון נוסף. פרטים בפרק "הפקולטה לחינוך למדע טכנולוגיה".</w:t>
      </w:r>
    </w:p>
    <w:p w:rsidR="00784625" w:rsidRPr="00AE3BFF" w:rsidRDefault="00784625" w:rsidP="00555F71">
      <w:pPr>
        <w:pStyle w:val="2"/>
        <w:spacing w:line="220" w:lineRule="exact"/>
        <w:rPr>
          <w:rFonts w:cs="David"/>
          <w:szCs w:val="20"/>
          <w:rtl/>
        </w:rPr>
      </w:pPr>
    </w:p>
    <w:p w:rsidR="000D178F" w:rsidRPr="00AE3BFF" w:rsidRDefault="000D178F" w:rsidP="00555F71">
      <w:pPr>
        <w:pStyle w:val="2"/>
        <w:spacing w:line="220" w:lineRule="exact"/>
        <w:rPr>
          <w:rFonts w:cs="David"/>
          <w:szCs w:val="20"/>
          <w:rtl/>
        </w:rPr>
      </w:pPr>
    </w:p>
    <w:p w:rsidR="00582936" w:rsidRPr="00AE3BFF" w:rsidRDefault="00582936" w:rsidP="000B265E">
      <w:pPr>
        <w:spacing w:before="4" w:after="60" w:line="320" w:lineRule="exact"/>
        <w:rPr>
          <w:rFonts w:cs="David"/>
          <w:b/>
          <w:bCs/>
          <w:noProof w:val="0"/>
          <w:snapToGrid w:val="0"/>
          <w:sz w:val="32"/>
          <w:szCs w:val="32"/>
          <w:rtl/>
        </w:rPr>
      </w:pPr>
      <w:proofErr w:type="spellStart"/>
      <w:r w:rsidRPr="00AE3BFF">
        <w:rPr>
          <w:rFonts w:cs="David"/>
          <w:b/>
          <w:bCs/>
          <w:noProof w:val="0"/>
          <w:snapToGrid w:val="0"/>
          <w:sz w:val="32"/>
          <w:szCs w:val="32"/>
          <w:rtl/>
        </w:rPr>
        <w:t>תוכנית</w:t>
      </w:r>
      <w:proofErr w:type="spellEnd"/>
      <w:r w:rsidRPr="00AE3BFF">
        <w:rPr>
          <w:rFonts w:cs="David"/>
          <w:b/>
          <w:bCs/>
          <w:noProof w:val="0"/>
          <w:snapToGrid w:val="0"/>
          <w:sz w:val="32"/>
          <w:szCs w:val="32"/>
          <w:rtl/>
        </w:rPr>
        <w:t xml:space="preserve"> לימודים מומלצת לקבלת </w:t>
      </w:r>
      <w:r w:rsidRPr="00AE3BFF">
        <w:rPr>
          <w:rFonts w:cs="David"/>
          <w:b/>
          <w:bCs/>
          <w:noProof w:val="0"/>
          <w:snapToGrid w:val="0"/>
          <w:sz w:val="32"/>
          <w:szCs w:val="32"/>
          <w:rtl/>
        </w:rPr>
        <w:br/>
        <w:t>תואר בוגר בכימיה</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על מנת להשלים את התואר יש לצבור 124.0 נק' לפי הפירוט הבא:</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מקצועות חובה ויסוד</w:t>
      </w:r>
      <w:r w:rsidRPr="00AE3BFF">
        <w:rPr>
          <w:rFonts w:cs="David" w:hint="cs"/>
          <w:noProof w:val="0"/>
          <w:snapToGrid w:val="0"/>
          <w:sz w:val="14"/>
          <w:szCs w:val="18"/>
          <w:rtl/>
        </w:rPr>
        <w:tab/>
      </w:r>
      <w:r w:rsidRPr="00AE3BFF">
        <w:rPr>
          <w:rFonts w:cs="David" w:hint="cs"/>
          <w:noProof w:val="0"/>
          <w:snapToGrid w:val="0"/>
          <w:sz w:val="14"/>
          <w:szCs w:val="18"/>
          <w:rtl/>
        </w:rPr>
        <w:tab/>
      </w:r>
      <w:r w:rsidRPr="00AE3BFF">
        <w:rPr>
          <w:rFonts w:cs="David" w:hint="cs"/>
          <w:noProof w:val="0"/>
          <w:snapToGrid w:val="0"/>
          <w:sz w:val="14"/>
          <w:szCs w:val="18"/>
          <w:rtl/>
        </w:rPr>
        <w:tab/>
        <w:t>96.0 נק'</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מקצועות בחירה מומלצים</w:t>
      </w:r>
      <w:r w:rsidRPr="00AE3BFF">
        <w:rPr>
          <w:rFonts w:cs="David" w:hint="cs"/>
          <w:noProof w:val="0"/>
          <w:snapToGrid w:val="0"/>
          <w:sz w:val="14"/>
          <w:szCs w:val="18"/>
          <w:rtl/>
        </w:rPr>
        <w:tab/>
      </w:r>
      <w:r w:rsidRPr="00AE3BFF">
        <w:rPr>
          <w:rFonts w:cs="David" w:hint="cs"/>
          <w:noProof w:val="0"/>
          <w:snapToGrid w:val="0"/>
          <w:sz w:val="14"/>
          <w:szCs w:val="18"/>
          <w:rtl/>
        </w:rPr>
        <w:tab/>
        <w:t>20.0 נק'</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מקצועות בחירה חופשית:</w:t>
      </w:r>
      <w:r w:rsidRPr="00AE3BFF">
        <w:rPr>
          <w:rFonts w:cs="David" w:hint="cs"/>
          <w:noProof w:val="0"/>
          <w:snapToGrid w:val="0"/>
          <w:sz w:val="14"/>
          <w:szCs w:val="18"/>
          <w:rtl/>
        </w:rPr>
        <w:tab/>
      </w:r>
      <w:r w:rsidRPr="00AE3BFF">
        <w:rPr>
          <w:rFonts w:cs="David" w:hint="cs"/>
          <w:noProof w:val="0"/>
          <w:snapToGrid w:val="0"/>
          <w:sz w:val="14"/>
          <w:szCs w:val="18"/>
          <w:rtl/>
        </w:rPr>
        <w:tab/>
        <w:t>2.0 נק'</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מקצועות העשרה</w:t>
      </w:r>
      <w:r w:rsidRPr="00AE3BFF">
        <w:rPr>
          <w:rFonts w:cs="David" w:hint="cs"/>
          <w:noProof w:val="0"/>
          <w:snapToGrid w:val="0"/>
          <w:sz w:val="14"/>
          <w:szCs w:val="18"/>
          <w:rtl/>
        </w:rPr>
        <w:tab/>
      </w:r>
      <w:r w:rsidRPr="00AE3BFF">
        <w:rPr>
          <w:rFonts w:cs="David" w:hint="cs"/>
          <w:noProof w:val="0"/>
          <w:snapToGrid w:val="0"/>
          <w:sz w:val="14"/>
          <w:szCs w:val="18"/>
          <w:rtl/>
        </w:rPr>
        <w:tab/>
      </w:r>
      <w:r w:rsidRPr="00AE3BFF">
        <w:rPr>
          <w:rFonts w:cs="David" w:hint="cs"/>
          <w:noProof w:val="0"/>
          <w:snapToGrid w:val="0"/>
          <w:sz w:val="14"/>
          <w:szCs w:val="18"/>
          <w:rtl/>
        </w:rPr>
        <w:tab/>
        <w:t>6.0 נק'</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סה"כ</w:t>
      </w:r>
      <w:r w:rsidRPr="00AE3BFF">
        <w:rPr>
          <w:rFonts w:cs="David" w:hint="cs"/>
          <w:noProof w:val="0"/>
          <w:snapToGrid w:val="0"/>
          <w:sz w:val="14"/>
          <w:szCs w:val="18"/>
          <w:rtl/>
        </w:rPr>
        <w:tab/>
      </w:r>
      <w:r w:rsidRPr="00AE3BFF">
        <w:rPr>
          <w:rFonts w:cs="David" w:hint="cs"/>
          <w:noProof w:val="0"/>
          <w:snapToGrid w:val="0"/>
          <w:sz w:val="14"/>
          <w:szCs w:val="18"/>
          <w:rtl/>
        </w:rPr>
        <w:tab/>
      </w:r>
      <w:r w:rsidRPr="00AE3BFF">
        <w:rPr>
          <w:rFonts w:cs="David" w:hint="cs"/>
          <w:noProof w:val="0"/>
          <w:snapToGrid w:val="0"/>
          <w:sz w:val="14"/>
          <w:szCs w:val="18"/>
          <w:rtl/>
        </w:rPr>
        <w:tab/>
      </w:r>
      <w:r w:rsidRPr="00AE3BFF">
        <w:rPr>
          <w:rFonts w:cs="David" w:hint="cs"/>
          <w:noProof w:val="0"/>
          <w:snapToGrid w:val="0"/>
          <w:sz w:val="14"/>
          <w:szCs w:val="18"/>
          <w:rtl/>
        </w:rPr>
        <w:tab/>
        <w:t xml:space="preserve">124.0 נק' </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ab/>
      </w:r>
    </w:p>
    <w:p w:rsidR="00582936" w:rsidRPr="00AE3BFF" w:rsidRDefault="00582936" w:rsidP="00582936">
      <w:pPr>
        <w:spacing w:before="4" w:after="60" w:line="200" w:lineRule="exact"/>
        <w:rPr>
          <w:rFonts w:cs="David"/>
          <w:noProof w:val="0"/>
          <w:snapToGrid w:val="0"/>
          <w:w w:val="95"/>
          <w:sz w:val="14"/>
          <w:rtl/>
        </w:rPr>
      </w:pPr>
      <w:r w:rsidRPr="00AE3BFF">
        <w:rPr>
          <w:rFonts w:cs="David"/>
          <w:b/>
          <w:bCs/>
          <w:noProof w:val="0"/>
          <w:snapToGrid w:val="0"/>
          <w:w w:val="95"/>
          <w:sz w:val="14"/>
          <w:rtl/>
        </w:rPr>
        <w:t>ה'</w:t>
      </w:r>
      <w:r w:rsidRPr="00AE3BFF">
        <w:rPr>
          <w:rFonts w:cs="David"/>
          <w:noProof w:val="0"/>
          <w:snapToGrid w:val="0"/>
          <w:w w:val="95"/>
          <w:sz w:val="14"/>
          <w:rtl/>
        </w:rPr>
        <w:t>-</w:t>
      </w:r>
      <w:r w:rsidRPr="00AE3BFF">
        <w:rPr>
          <w:rFonts w:cs="David" w:hint="cs"/>
          <w:noProof w:val="0"/>
          <w:snapToGrid w:val="0"/>
          <w:w w:val="95"/>
          <w:sz w:val="14"/>
          <w:rtl/>
        </w:rPr>
        <w:t xml:space="preserve"> </w:t>
      </w:r>
      <w:r w:rsidRPr="00AE3BFF">
        <w:rPr>
          <w:rFonts w:cs="David"/>
          <w:noProof w:val="0"/>
          <w:snapToGrid w:val="0"/>
          <w:w w:val="95"/>
          <w:sz w:val="14"/>
          <w:rtl/>
        </w:rPr>
        <w:t xml:space="preserve">הרצאה, </w:t>
      </w:r>
      <w:r w:rsidRPr="00AE3BFF">
        <w:rPr>
          <w:rFonts w:cs="David"/>
          <w:b/>
          <w:bCs/>
          <w:noProof w:val="0"/>
          <w:snapToGrid w:val="0"/>
          <w:w w:val="95"/>
          <w:sz w:val="14"/>
          <w:rtl/>
        </w:rPr>
        <w:t>ת'</w:t>
      </w:r>
      <w:r w:rsidRPr="00AE3BFF">
        <w:rPr>
          <w:rFonts w:cs="David"/>
          <w:noProof w:val="0"/>
          <w:snapToGrid w:val="0"/>
          <w:w w:val="95"/>
          <w:sz w:val="14"/>
          <w:rtl/>
        </w:rPr>
        <w:t>-</w:t>
      </w:r>
      <w:r w:rsidRPr="00AE3BFF">
        <w:rPr>
          <w:rFonts w:cs="David" w:hint="cs"/>
          <w:noProof w:val="0"/>
          <w:snapToGrid w:val="0"/>
          <w:w w:val="95"/>
          <w:sz w:val="14"/>
          <w:rtl/>
        </w:rPr>
        <w:t xml:space="preserve"> </w:t>
      </w:r>
      <w:r w:rsidRPr="00AE3BFF">
        <w:rPr>
          <w:rFonts w:cs="David"/>
          <w:noProof w:val="0"/>
          <w:snapToGrid w:val="0"/>
          <w:w w:val="95"/>
          <w:sz w:val="14"/>
          <w:rtl/>
        </w:rPr>
        <w:t xml:space="preserve">תרגיל, </w:t>
      </w:r>
      <w:r w:rsidRPr="00AE3BFF">
        <w:rPr>
          <w:rFonts w:cs="David"/>
          <w:b/>
          <w:bCs/>
          <w:noProof w:val="0"/>
          <w:snapToGrid w:val="0"/>
          <w:w w:val="95"/>
          <w:sz w:val="14"/>
          <w:rtl/>
        </w:rPr>
        <w:t>מ'</w:t>
      </w:r>
      <w:r w:rsidRPr="00AE3BFF">
        <w:rPr>
          <w:rFonts w:cs="David"/>
          <w:noProof w:val="0"/>
          <w:snapToGrid w:val="0"/>
          <w:w w:val="95"/>
          <w:sz w:val="14"/>
          <w:rtl/>
        </w:rPr>
        <w:t>-</w:t>
      </w:r>
      <w:r w:rsidRPr="00AE3BFF">
        <w:rPr>
          <w:rFonts w:cs="David" w:hint="cs"/>
          <w:noProof w:val="0"/>
          <w:snapToGrid w:val="0"/>
          <w:w w:val="95"/>
          <w:sz w:val="14"/>
          <w:rtl/>
        </w:rPr>
        <w:t xml:space="preserve"> </w:t>
      </w:r>
      <w:r w:rsidRPr="00AE3BFF">
        <w:rPr>
          <w:rFonts w:cs="David"/>
          <w:noProof w:val="0"/>
          <w:snapToGrid w:val="0"/>
          <w:w w:val="95"/>
          <w:sz w:val="14"/>
          <w:rtl/>
        </w:rPr>
        <w:t xml:space="preserve">מעבדה, </w:t>
      </w:r>
      <w:r w:rsidRPr="00AE3BFF">
        <w:rPr>
          <w:rFonts w:cs="David"/>
          <w:b/>
          <w:bCs/>
          <w:noProof w:val="0"/>
          <w:snapToGrid w:val="0"/>
          <w:w w:val="95"/>
          <w:sz w:val="14"/>
          <w:rtl/>
        </w:rPr>
        <w:t>ע"ב</w:t>
      </w:r>
      <w:r w:rsidRPr="00AE3BFF">
        <w:rPr>
          <w:rFonts w:cs="David"/>
          <w:noProof w:val="0"/>
          <w:snapToGrid w:val="0"/>
          <w:w w:val="95"/>
          <w:sz w:val="14"/>
          <w:rtl/>
        </w:rPr>
        <w:t>-</w:t>
      </w:r>
      <w:r w:rsidRPr="00AE3BFF">
        <w:rPr>
          <w:rFonts w:cs="David" w:hint="cs"/>
          <w:noProof w:val="0"/>
          <w:snapToGrid w:val="0"/>
          <w:w w:val="95"/>
          <w:sz w:val="14"/>
          <w:rtl/>
        </w:rPr>
        <w:t xml:space="preserve"> </w:t>
      </w:r>
      <w:r w:rsidRPr="00AE3BFF">
        <w:rPr>
          <w:rFonts w:cs="David"/>
          <w:noProof w:val="0"/>
          <w:snapToGrid w:val="0"/>
          <w:w w:val="95"/>
          <w:sz w:val="14"/>
          <w:rtl/>
        </w:rPr>
        <w:t xml:space="preserve">עבודות בית, </w:t>
      </w:r>
      <w:proofErr w:type="spellStart"/>
      <w:r w:rsidRPr="00AE3BFF">
        <w:rPr>
          <w:rFonts w:cs="David"/>
          <w:b/>
          <w:bCs/>
          <w:noProof w:val="0"/>
          <w:snapToGrid w:val="0"/>
          <w:w w:val="95"/>
          <w:sz w:val="14"/>
          <w:rtl/>
        </w:rPr>
        <w:t>נק</w:t>
      </w:r>
      <w:proofErr w:type="spellEnd"/>
      <w:r w:rsidRPr="00AE3BFF">
        <w:rPr>
          <w:rFonts w:cs="David"/>
          <w:b/>
          <w:bCs/>
          <w:noProof w:val="0"/>
          <w:snapToGrid w:val="0"/>
          <w:w w:val="95"/>
          <w:sz w:val="14"/>
          <w:rtl/>
        </w:rPr>
        <w:t>'</w:t>
      </w:r>
      <w:r w:rsidRPr="00AE3BFF">
        <w:rPr>
          <w:rFonts w:cs="David"/>
          <w:noProof w:val="0"/>
          <w:snapToGrid w:val="0"/>
          <w:w w:val="95"/>
          <w:sz w:val="14"/>
          <w:rtl/>
        </w:rPr>
        <w:t>-</w:t>
      </w:r>
      <w:r w:rsidRPr="00AE3BFF">
        <w:rPr>
          <w:rFonts w:cs="David" w:hint="cs"/>
          <w:noProof w:val="0"/>
          <w:snapToGrid w:val="0"/>
          <w:w w:val="95"/>
          <w:sz w:val="14"/>
          <w:rtl/>
        </w:rPr>
        <w:t xml:space="preserve"> </w:t>
      </w:r>
      <w:r w:rsidRPr="00AE3BFF">
        <w:rPr>
          <w:rFonts w:cs="David"/>
          <w:noProof w:val="0"/>
          <w:snapToGrid w:val="0"/>
          <w:w w:val="95"/>
          <w:sz w:val="14"/>
          <w:rtl/>
        </w:rPr>
        <w:t>נקודות</w:t>
      </w:r>
    </w:p>
    <w:p w:rsidR="002F4949" w:rsidRPr="00AE3BFF" w:rsidRDefault="002F4949" w:rsidP="00582936">
      <w:pPr>
        <w:spacing w:before="4" w:after="60" w:line="200" w:lineRule="exact"/>
        <w:rPr>
          <w:rFonts w:cs="David"/>
          <w:noProof w:val="0"/>
          <w:snapToGrid w:val="0"/>
          <w:w w:val="95"/>
          <w:sz w:val="14"/>
          <w:rtl/>
        </w:rPr>
      </w:pPr>
    </w:p>
    <w:p w:rsidR="000B265E" w:rsidRPr="00AE3BFF" w:rsidRDefault="000B265E" w:rsidP="00582936">
      <w:pPr>
        <w:spacing w:after="40"/>
        <w:jc w:val="both"/>
        <w:rPr>
          <w:rFonts w:cs="David"/>
          <w:b/>
          <w:bCs/>
          <w:noProof w:val="0"/>
          <w:snapToGrid w:val="0"/>
          <w:szCs w:val="24"/>
        </w:rPr>
      </w:pPr>
    </w:p>
    <w:p w:rsidR="00582936" w:rsidRPr="00AE3BFF" w:rsidRDefault="00582936" w:rsidP="00582936">
      <w:pPr>
        <w:spacing w:after="40"/>
        <w:jc w:val="both"/>
        <w:rPr>
          <w:rFonts w:cs="David"/>
          <w:b/>
          <w:bCs/>
          <w:noProof w:val="0"/>
          <w:snapToGrid w:val="0"/>
          <w:szCs w:val="24"/>
          <w:rtl/>
        </w:rPr>
      </w:pPr>
      <w:r w:rsidRPr="00AE3BFF">
        <w:rPr>
          <w:rFonts w:cs="David"/>
          <w:b/>
          <w:bCs/>
          <w:noProof w:val="0"/>
          <w:snapToGrid w:val="0"/>
          <w:szCs w:val="24"/>
          <w:rtl/>
        </w:rPr>
        <w:t>מקצועות חובה - השיבוץ המומלץ לפי סמסטרים</w:t>
      </w:r>
    </w:p>
    <w:p w:rsidR="00582936" w:rsidRPr="00AE3BFF" w:rsidRDefault="00582936" w:rsidP="00582936">
      <w:pPr>
        <w:spacing w:after="40"/>
        <w:jc w:val="both"/>
        <w:rPr>
          <w:rFonts w:cs="David"/>
          <w:b/>
          <w:bCs/>
          <w:noProof w:val="0"/>
          <w:snapToGrid w:val="0"/>
          <w:szCs w:val="24"/>
          <w:u w:val="single"/>
          <w:rtl/>
        </w:rPr>
      </w:pPr>
    </w:p>
    <w:p w:rsidR="00582936" w:rsidRPr="00AE3BFF" w:rsidRDefault="00582936" w:rsidP="00582936">
      <w:pPr>
        <w:ind w:left="26"/>
        <w:jc w:val="both"/>
        <w:rPr>
          <w:rFonts w:cs="David"/>
          <w:b/>
          <w:bCs/>
          <w:sz w:val="18"/>
          <w:szCs w:val="18"/>
          <w:rtl/>
        </w:rPr>
      </w:pPr>
      <w:r w:rsidRPr="00AE3BFF">
        <w:rPr>
          <w:rFonts w:cs="David" w:hint="cs"/>
          <w:b/>
          <w:bCs/>
          <w:sz w:val="18"/>
          <w:szCs w:val="18"/>
          <w:rtl/>
        </w:rPr>
        <w:t>סמסטר 1</w:t>
      </w:r>
    </w:p>
    <w:tbl>
      <w:tblPr>
        <w:bidiVisual/>
        <w:tblW w:w="4649" w:type="dxa"/>
        <w:tblLayout w:type="fixed"/>
        <w:tblCellMar>
          <w:left w:w="0" w:type="dxa"/>
          <w:right w:w="0" w:type="dxa"/>
        </w:tblCellMar>
        <w:tblLook w:val="01E0" w:firstRow="1" w:lastRow="1" w:firstColumn="1" w:lastColumn="1" w:noHBand="0" w:noVBand="0"/>
      </w:tblPr>
      <w:tblGrid>
        <w:gridCol w:w="685"/>
        <w:gridCol w:w="2268"/>
        <w:gridCol w:w="424"/>
        <w:gridCol w:w="424"/>
        <w:gridCol w:w="424"/>
        <w:gridCol w:w="424"/>
      </w:tblGrid>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p>
        </w:tc>
        <w:tc>
          <w:tcPr>
            <w:tcW w:w="424"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ה'</w:t>
            </w:r>
          </w:p>
        </w:tc>
        <w:tc>
          <w:tcPr>
            <w:tcW w:w="424"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ת'</w:t>
            </w:r>
          </w:p>
        </w:tc>
        <w:tc>
          <w:tcPr>
            <w:tcW w:w="424"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מ'</w:t>
            </w:r>
          </w:p>
        </w:tc>
        <w:tc>
          <w:tcPr>
            <w:tcW w:w="424"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 xml:space="preserve">נק' </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104003</w:t>
            </w: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חדו"א 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5.0</w:t>
            </w:r>
          </w:p>
        </w:tc>
      </w:tr>
      <w:tr w:rsidR="00582936" w:rsidRPr="00AE3BFF" w:rsidTr="00FC2B4F">
        <w:trPr>
          <w:trHeight w:val="186"/>
        </w:trPr>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104019</w:t>
            </w: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אלגברה לינארית מ'</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4.5</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6"/>
                <w:szCs w:val="16"/>
                <w:rtl/>
              </w:rPr>
              <w:t>114077</w:t>
            </w:r>
          </w:p>
        </w:tc>
        <w:tc>
          <w:tcPr>
            <w:tcW w:w="2268" w:type="dxa"/>
            <w:shd w:val="clear" w:color="auto" w:fill="auto"/>
          </w:tcPr>
          <w:p w:rsidR="00582936" w:rsidRPr="00AE3BFF" w:rsidRDefault="00CE01A7" w:rsidP="00582936">
            <w:pPr>
              <w:spacing w:before="4" w:after="4" w:line="200" w:lineRule="exact"/>
              <w:jc w:val="both"/>
              <w:rPr>
                <w:rFonts w:cs="David"/>
                <w:sz w:val="18"/>
                <w:szCs w:val="18"/>
                <w:rtl/>
              </w:rPr>
            </w:pPr>
            <w:r>
              <w:rPr>
                <w:rFonts w:cs="David" w:hint="cs"/>
                <w:sz w:val="18"/>
                <w:szCs w:val="18"/>
                <w:rtl/>
              </w:rPr>
              <w:t>פיזיקה</w:t>
            </w:r>
            <w:r w:rsidR="00582936" w:rsidRPr="00AE3BFF">
              <w:rPr>
                <w:rFonts w:cs="David" w:hint="cs"/>
                <w:sz w:val="18"/>
                <w:szCs w:val="18"/>
                <w:rtl/>
              </w:rPr>
              <w:t xml:space="preserve"> 1ל'**</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134127</w:t>
            </w: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נושאים בביולוגיה מודרנית***</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124117</w:t>
            </w: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יסודות הכימיה א' </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vertAlign w:val="superscript"/>
                <w:rtl/>
              </w:rPr>
            </w:pPr>
            <w:r w:rsidRPr="00AE3BFF">
              <w:rPr>
                <w:rFonts w:cs="David" w:hint="cs"/>
                <w:sz w:val="18"/>
                <w:szCs w:val="18"/>
                <w:rtl/>
              </w:rPr>
              <w:t>1</w:t>
            </w:r>
            <w:r w:rsidRPr="00AE3BFF">
              <w:rPr>
                <w:rFonts w:cs="David" w:hint="cs"/>
                <w:sz w:val="18"/>
                <w:szCs w:val="18"/>
                <w:vertAlign w:val="superscript"/>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324329</w:t>
            </w: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פילוסופיה של המדע 1</w:t>
            </w:r>
            <w:r w:rsidRPr="00AE3BFF">
              <w:rPr>
                <w:rFonts w:cs="David" w:hint="cs"/>
                <w:sz w:val="18"/>
                <w:szCs w:val="18"/>
                <w:vertAlign w:val="superscript"/>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394800</w:t>
            </w: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חינוך גופני</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סה"כ ניקוד (חובה)</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17.5</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9</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18.0</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p>
        </w:tc>
      </w:tr>
    </w:tbl>
    <w:p w:rsidR="00582936" w:rsidRPr="00AE3BFF" w:rsidRDefault="00582936" w:rsidP="00582936">
      <w:pPr>
        <w:spacing w:after="40"/>
        <w:jc w:val="both"/>
        <w:rPr>
          <w:rFonts w:cs="David"/>
          <w:b/>
          <w:bCs/>
          <w:noProof w:val="0"/>
          <w:snapToGrid w:val="0"/>
          <w:sz w:val="16"/>
          <w:szCs w:val="16"/>
          <w:rtl/>
        </w:rPr>
      </w:pPr>
    </w:p>
    <w:p w:rsidR="00582936" w:rsidRPr="00AE3BFF" w:rsidRDefault="00582936" w:rsidP="00582936">
      <w:pPr>
        <w:spacing w:line="200" w:lineRule="exact"/>
        <w:jc w:val="both"/>
        <w:rPr>
          <w:rFonts w:cs="David"/>
          <w:sz w:val="16"/>
          <w:szCs w:val="16"/>
          <w:rtl/>
        </w:rPr>
      </w:pPr>
      <w:r w:rsidRPr="00AE3BFF">
        <w:rPr>
          <w:rFonts w:cs="David" w:hint="cs"/>
          <w:sz w:val="16"/>
          <w:szCs w:val="16"/>
          <w:rtl/>
        </w:rPr>
        <w:t>הערות:</w:t>
      </w:r>
    </w:p>
    <w:p w:rsidR="00582936" w:rsidRPr="00AE3BFF" w:rsidRDefault="00582936" w:rsidP="00FC2B4F">
      <w:pPr>
        <w:numPr>
          <w:ilvl w:val="0"/>
          <w:numId w:val="5"/>
        </w:numPr>
        <w:spacing w:line="200" w:lineRule="exact"/>
        <w:jc w:val="both"/>
        <w:rPr>
          <w:rFonts w:cs="David"/>
          <w:sz w:val="16"/>
          <w:szCs w:val="16"/>
        </w:rPr>
      </w:pPr>
      <w:r w:rsidRPr="00AE3BFF">
        <w:rPr>
          <w:rFonts w:cs="David" w:hint="cs"/>
          <w:sz w:val="16"/>
          <w:szCs w:val="16"/>
          <w:rtl/>
        </w:rPr>
        <w:t>המעבדה תתקיים במרוכז שלוש פעמים בסמסטר . במהלך הסמסטר יתקיימו מספר תרגילים מעבר לשעת התרגול השבועית הקבועה.</w:t>
      </w:r>
    </w:p>
    <w:p w:rsidR="00582936" w:rsidRPr="00AE3BFF" w:rsidRDefault="00582936" w:rsidP="00582936">
      <w:pPr>
        <w:spacing w:line="200" w:lineRule="exact"/>
        <w:ind w:left="360"/>
        <w:rPr>
          <w:rFonts w:cs="David"/>
          <w:sz w:val="16"/>
          <w:szCs w:val="16"/>
        </w:rPr>
      </w:pPr>
      <w:r w:rsidRPr="00AE3BFF">
        <w:rPr>
          <w:rFonts w:cs="David" w:hint="cs"/>
          <w:sz w:val="16"/>
          <w:szCs w:val="16"/>
          <w:rtl/>
        </w:rPr>
        <w:t>(2)       בחירה פקולטית מומלצת</w:t>
      </w:r>
    </w:p>
    <w:p w:rsidR="00582936" w:rsidRPr="00AE3BFF" w:rsidRDefault="00582D0E" w:rsidP="00582D0E">
      <w:pPr>
        <w:spacing w:line="200" w:lineRule="exact"/>
        <w:ind w:left="59"/>
        <w:jc w:val="both"/>
        <w:rPr>
          <w:rFonts w:cs="David"/>
          <w:sz w:val="16"/>
          <w:szCs w:val="16"/>
          <w:rtl/>
        </w:rPr>
      </w:pPr>
      <w:r>
        <w:rPr>
          <w:rFonts w:cs="David" w:hint="cs"/>
          <w:sz w:val="16"/>
          <w:szCs w:val="16"/>
          <w:rtl/>
        </w:rPr>
        <w:t>*  אפשר לקחת את הקורס חדו"א 1מ'</w:t>
      </w:r>
      <w:r w:rsidR="00582936" w:rsidRPr="00AE3BFF">
        <w:rPr>
          <w:rFonts w:cs="David" w:hint="cs"/>
          <w:sz w:val="16"/>
          <w:szCs w:val="16"/>
          <w:rtl/>
        </w:rPr>
        <w:t xml:space="preserve">  (104018). </w:t>
      </w:r>
    </w:p>
    <w:p w:rsidR="00582936" w:rsidRPr="00AE3BFF" w:rsidRDefault="00582936" w:rsidP="00D82F9A">
      <w:pPr>
        <w:spacing w:line="200" w:lineRule="exact"/>
        <w:ind w:left="26"/>
        <w:jc w:val="both"/>
        <w:rPr>
          <w:rFonts w:cs="David"/>
          <w:sz w:val="16"/>
          <w:szCs w:val="16"/>
          <w:rtl/>
        </w:rPr>
      </w:pPr>
      <w:r w:rsidRPr="00AE3BFF">
        <w:rPr>
          <w:rFonts w:cs="David" w:hint="cs"/>
          <w:sz w:val="16"/>
          <w:szCs w:val="16"/>
          <w:rtl/>
        </w:rPr>
        <w:t xml:space="preserve">**  הקורס מיועד לחסרי סיווג </w:t>
      </w:r>
      <w:r w:rsidR="00CE01A7">
        <w:rPr>
          <w:rFonts w:cs="David" w:hint="cs"/>
          <w:sz w:val="16"/>
          <w:szCs w:val="16"/>
          <w:rtl/>
        </w:rPr>
        <w:t>פיזיקה</w:t>
      </w:r>
      <w:r w:rsidRPr="00AE3BFF">
        <w:rPr>
          <w:rFonts w:cs="David" w:hint="cs"/>
          <w:sz w:val="16"/>
          <w:szCs w:val="16"/>
          <w:rtl/>
        </w:rPr>
        <w:t xml:space="preserve">-מכניקה ומכיל תוספת ללא ניקוד של </w:t>
      </w:r>
      <w:r w:rsidR="00D82F9A" w:rsidRPr="00AE3BFF">
        <w:rPr>
          <w:rFonts w:cs="David" w:hint="cs"/>
          <w:sz w:val="16"/>
          <w:szCs w:val="16"/>
          <w:rtl/>
        </w:rPr>
        <w:t>שעת</w:t>
      </w:r>
      <w:r w:rsidRPr="00AE3BFF">
        <w:rPr>
          <w:rFonts w:cs="David" w:hint="cs"/>
          <w:sz w:val="16"/>
          <w:szCs w:val="16"/>
          <w:rtl/>
        </w:rPr>
        <w:t xml:space="preserve"> הרצאה </w:t>
      </w:r>
      <w:r w:rsidR="00D82F9A" w:rsidRPr="00AE3BFF">
        <w:rPr>
          <w:rFonts w:cs="David" w:hint="cs"/>
          <w:sz w:val="16"/>
          <w:szCs w:val="16"/>
          <w:rtl/>
        </w:rPr>
        <w:t>אחת ושעת תרגול אחת</w:t>
      </w:r>
      <w:r w:rsidRPr="00AE3BFF">
        <w:rPr>
          <w:rFonts w:cs="David" w:hint="cs"/>
          <w:sz w:val="16"/>
          <w:szCs w:val="16"/>
          <w:rtl/>
        </w:rPr>
        <w:t xml:space="preserve"> שבועיות. בעלי סיווג יכולים לבחור במקומו בקורס </w:t>
      </w:r>
      <w:r w:rsidR="00CE01A7">
        <w:rPr>
          <w:rFonts w:cs="David" w:hint="cs"/>
          <w:sz w:val="16"/>
          <w:szCs w:val="16"/>
          <w:rtl/>
        </w:rPr>
        <w:t>פיזיקה</w:t>
      </w:r>
      <w:r w:rsidRPr="00AE3BFF">
        <w:rPr>
          <w:rFonts w:cs="David" w:hint="cs"/>
          <w:sz w:val="16"/>
          <w:szCs w:val="16"/>
          <w:rtl/>
        </w:rPr>
        <w:t xml:space="preserve"> 1 (114051) או בקורס </w:t>
      </w:r>
      <w:r w:rsidR="00CE01A7">
        <w:rPr>
          <w:rFonts w:cs="David" w:hint="cs"/>
          <w:sz w:val="16"/>
          <w:szCs w:val="16"/>
          <w:rtl/>
        </w:rPr>
        <w:t>פיזיקה</w:t>
      </w:r>
      <w:r w:rsidRPr="00AE3BFF">
        <w:rPr>
          <w:rFonts w:cs="David" w:hint="cs"/>
          <w:sz w:val="16"/>
          <w:szCs w:val="16"/>
          <w:rtl/>
        </w:rPr>
        <w:t xml:space="preserve"> 1מ' (114071).</w:t>
      </w:r>
    </w:p>
    <w:p w:rsidR="00582936" w:rsidRPr="00AE3BFF" w:rsidRDefault="00582936" w:rsidP="00582936">
      <w:pPr>
        <w:ind w:left="26"/>
        <w:jc w:val="both"/>
        <w:rPr>
          <w:rFonts w:cs="David"/>
          <w:sz w:val="16"/>
          <w:szCs w:val="16"/>
          <w:rtl/>
        </w:rPr>
      </w:pPr>
      <w:r w:rsidRPr="00AE3BFF">
        <w:rPr>
          <w:rFonts w:cs="David" w:hint="cs"/>
          <w:sz w:val="16"/>
          <w:szCs w:val="16"/>
          <w:rtl/>
        </w:rPr>
        <w:t>*** אפשר לקחת את המקצוע "ביולוגיה 1" -  134058 (ניתן בסמסטר אביב) בהיקף של 3.0 נק'.  2.0 נק' כנקודות חובה ו- 1.0 נק' יחשב במסגרת נקודות הבחירה הפקולטית.</w:t>
      </w:r>
    </w:p>
    <w:p w:rsidR="00582936" w:rsidRPr="00AE3BFF" w:rsidRDefault="00582936" w:rsidP="00582936">
      <w:pPr>
        <w:ind w:left="26"/>
        <w:jc w:val="both"/>
        <w:rPr>
          <w:rFonts w:cs="David"/>
          <w:sz w:val="16"/>
          <w:szCs w:val="16"/>
          <w:rtl/>
        </w:rPr>
      </w:pPr>
    </w:p>
    <w:p w:rsidR="00582936" w:rsidRPr="00AE3BFF" w:rsidRDefault="00582936" w:rsidP="00582936">
      <w:pPr>
        <w:ind w:left="26"/>
        <w:jc w:val="both"/>
        <w:rPr>
          <w:rFonts w:cs="David"/>
          <w:sz w:val="18"/>
          <w:szCs w:val="18"/>
          <w:rtl/>
        </w:rPr>
      </w:pPr>
      <w:r w:rsidRPr="00AE3BFF">
        <w:rPr>
          <w:rFonts w:cs="David" w:hint="cs"/>
          <w:b/>
          <w:bCs/>
          <w:sz w:val="18"/>
          <w:szCs w:val="18"/>
          <w:rtl/>
        </w:rPr>
        <w:t>סמסטר 2</w:t>
      </w:r>
    </w:p>
    <w:tbl>
      <w:tblPr>
        <w:bidiVisual/>
        <w:tblW w:w="4649" w:type="dxa"/>
        <w:tblLayout w:type="fixed"/>
        <w:tblCellMar>
          <w:left w:w="0" w:type="dxa"/>
          <w:right w:w="0" w:type="dxa"/>
        </w:tblCellMar>
        <w:tblLook w:val="01E0" w:firstRow="1" w:lastRow="1" w:firstColumn="1" w:lastColumn="1" w:noHBand="0" w:noVBand="0"/>
      </w:tblPr>
      <w:tblGrid>
        <w:gridCol w:w="847"/>
        <w:gridCol w:w="2101"/>
        <w:gridCol w:w="20"/>
        <w:gridCol w:w="405"/>
        <w:gridCol w:w="425"/>
        <w:gridCol w:w="425"/>
        <w:gridCol w:w="426"/>
      </w:tblGrid>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104004</w:t>
            </w: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חדו"א 2*</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5.0</w:t>
            </w:r>
          </w:p>
        </w:tc>
      </w:tr>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104131</w:t>
            </w: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משוואות דיפר. רגילות  ח' **</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114052</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114078</w:t>
            </w:r>
          </w:p>
        </w:tc>
        <w:tc>
          <w:tcPr>
            <w:tcW w:w="2101" w:type="dxa"/>
            <w:shd w:val="clear" w:color="auto" w:fill="auto"/>
          </w:tcPr>
          <w:p w:rsidR="00582936" w:rsidRPr="00AE3BFF" w:rsidRDefault="00CE01A7" w:rsidP="00582936">
            <w:pPr>
              <w:spacing w:before="4" w:after="4" w:line="200" w:lineRule="exact"/>
              <w:jc w:val="both"/>
              <w:rPr>
                <w:rFonts w:cs="David"/>
                <w:sz w:val="18"/>
                <w:szCs w:val="18"/>
                <w:rtl/>
              </w:rPr>
            </w:pPr>
            <w:r>
              <w:rPr>
                <w:rFonts w:cs="David" w:hint="cs"/>
                <w:sz w:val="18"/>
                <w:szCs w:val="18"/>
                <w:rtl/>
              </w:rPr>
              <w:t>פיזיקה</w:t>
            </w:r>
            <w:r w:rsidR="00582936" w:rsidRPr="00AE3BFF">
              <w:rPr>
                <w:rFonts w:cs="David" w:hint="cs"/>
                <w:sz w:val="18"/>
                <w:szCs w:val="18"/>
                <w:rtl/>
              </w:rPr>
              <w:t xml:space="preserve"> 2</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או </w:t>
            </w:r>
            <w:r w:rsidR="00CE01A7">
              <w:rPr>
                <w:rFonts w:cs="David" w:hint="cs"/>
                <w:sz w:val="18"/>
                <w:szCs w:val="18"/>
                <w:rtl/>
              </w:rPr>
              <w:t>פיזיקה</w:t>
            </w:r>
            <w:r w:rsidRPr="00AE3BFF">
              <w:rPr>
                <w:rFonts w:cs="David" w:hint="cs"/>
                <w:sz w:val="18"/>
                <w:szCs w:val="18"/>
                <w:rtl/>
              </w:rPr>
              <w:t xml:space="preserve"> 2ל' ***</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r>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124118</w:t>
            </w: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יסודות הכימיה ב'</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r w:rsidRPr="00AE3BFF">
              <w:rPr>
                <w:rFonts w:cs="David" w:hint="cs"/>
                <w:sz w:val="18"/>
                <w:szCs w:val="18"/>
                <w:vertAlign w:val="superscript"/>
                <w:rtl/>
              </w:rPr>
              <w:t>(1)</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234112</w:t>
            </w: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שפת </w:t>
            </w:r>
            <w:r w:rsidRPr="00AE3BFF">
              <w:rPr>
                <w:rFonts w:cs="David" w:hint="cs"/>
                <w:sz w:val="18"/>
                <w:szCs w:val="18"/>
              </w:rPr>
              <w:t>C</w:t>
            </w:r>
            <w:r w:rsidRPr="00AE3BFF">
              <w:rPr>
                <w:rFonts w:cs="David" w:hint="cs"/>
                <w:sz w:val="18"/>
                <w:szCs w:val="18"/>
                <w:rtl/>
              </w:rPr>
              <w:t xml:space="preserve"> (או מבוא למחשב)</w:t>
            </w:r>
          </w:p>
        </w:tc>
        <w:tc>
          <w:tcPr>
            <w:tcW w:w="20"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830"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124220</w:t>
            </w: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אנליטית 1 מ'</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394800</w:t>
            </w: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חינוך גופני</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w:t>
            </w:r>
          </w:p>
        </w:tc>
      </w:tr>
      <w:tr w:rsidR="00582936" w:rsidRPr="00AE3BFF" w:rsidTr="00FC2B4F">
        <w:trPr>
          <w:trHeight w:val="70"/>
        </w:trPr>
        <w:tc>
          <w:tcPr>
            <w:tcW w:w="847" w:type="dxa"/>
            <w:shd w:val="clear" w:color="auto" w:fill="auto"/>
          </w:tcPr>
          <w:p w:rsidR="00582936" w:rsidRPr="00AE3BFF" w:rsidRDefault="00582936" w:rsidP="00582936">
            <w:pPr>
              <w:spacing w:before="4" w:after="4" w:line="200" w:lineRule="exact"/>
              <w:jc w:val="both"/>
              <w:rPr>
                <w:rFonts w:cs="David"/>
                <w:sz w:val="18"/>
                <w:szCs w:val="18"/>
                <w:rtl/>
              </w:rPr>
            </w:pP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סה"כ </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15.5</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8</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22.0</w:t>
            </w:r>
          </w:p>
        </w:tc>
      </w:tr>
    </w:tbl>
    <w:p w:rsidR="00582936" w:rsidRPr="00AE3BFF" w:rsidRDefault="00582936" w:rsidP="00582936">
      <w:pPr>
        <w:ind w:left="26"/>
        <w:jc w:val="both"/>
        <w:rPr>
          <w:rFonts w:cs="David"/>
          <w:sz w:val="16"/>
          <w:szCs w:val="16"/>
          <w:rtl/>
        </w:rPr>
      </w:pPr>
    </w:p>
    <w:p w:rsidR="00582936" w:rsidRPr="00AE3BFF" w:rsidRDefault="00582936" w:rsidP="00582936">
      <w:pPr>
        <w:spacing w:line="200" w:lineRule="exact"/>
        <w:jc w:val="both"/>
        <w:rPr>
          <w:rFonts w:cs="David"/>
          <w:sz w:val="16"/>
          <w:szCs w:val="16"/>
          <w:rtl/>
        </w:rPr>
      </w:pPr>
      <w:r w:rsidRPr="00AE3BFF">
        <w:rPr>
          <w:rFonts w:cs="David" w:hint="cs"/>
          <w:sz w:val="16"/>
          <w:szCs w:val="16"/>
          <w:rtl/>
        </w:rPr>
        <w:t xml:space="preserve">           (1)      המעבדה תתקיים במרוכז שלוש פעמים בסמסטר . במהלך הסמסטר יתקיימו מספר תרגילים מעבר לשעת התרגול השבועית הקבועה.</w:t>
      </w:r>
    </w:p>
    <w:p w:rsidR="00582936" w:rsidRPr="00AE3BFF" w:rsidRDefault="00582936" w:rsidP="00582936">
      <w:pPr>
        <w:spacing w:before="4" w:after="4" w:line="200" w:lineRule="exact"/>
        <w:rPr>
          <w:rFonts w:cs="David"/>
          <w:noProof w:val="0"/>
          <w:snapToGrid w:val="0"/>
          <w:sz w:val="16"/>
          <w:szCs w:val="16"/>
          <w:rtl/>
        </w:rPr>
      </w:pPr>
      <w:r w:rsidRPr="00AE3BFF">
        <w:rPr>
          <w:rFonts w:cs="David" w:hint="cs"/>
          <w:b/>
          <w:bCs/>
          <w:noProof w:val="0"/>
          <w:snapToGrid w:val="0"/>
          <w:sz w:val="16"/>
          <w:szCs w:val="16"/>
          <w:rtl/>
        </w:rPr>
        <w:t xml:space="preserve">* </w:t>
      </w:r>
      <w:r w:rsidRPr="00AE3BFF">
        <w:rPr>
          <w:rFonts w:cs="David" w:hint="cs"/>
          <w:noProof w:val="0"/>
          <w:snapToGrid w:val="0"/>
          <w:sz w:val="16"/>
          <w:szCs w:val="16"/>
          <w:rtl/>
        </w:rPr>
        <w:t xml:space="preserve">אפשר לקחת את הקורס </w:t>
      </w:r>
      <w:proofErr w:type="spellStart"/>
      <w:r w:rsidRPr="00AE3BFF">
        <w:rPr>
          <w:rFonts w:cs="David" w:hint="cs"/>
          <w:noProof w:val="0"/>
          <w:snapToGrid w:val="0"/>
          <w:sz w:val="16"/>
          <w:szCs w:val="16"/>
          <w:rtl/>
        </w:rPr>
        <w:t>חדו"א</w:t>
      </w:r>
      <w:proofErr w:type="spellEnd"/>
      <w:r w:rsidRPr="00AE3BFF">
        <w:rPr>
          <w:rFonts w:cs="David" w:hint="cs"/>
          <w:noProof w:val="0"/>
          <w:snapToGrid w:val="0"/>
          <w:sz w:val="16"/>
          <w:szCs w:val="16"/>
          <w:rtl/>
        </w:rPr>
        <w:t xml:space="preserve"> 2מ'/2 (104022) ו</w:t>
      </w:r>
      <w:r w:rsidR="00CE01A7">
        <w:rPr>
          <w:rFonts w:cs="David" w:hint="cs"/>
          <w:noProof w:val="0"/>
          <w:snapToGrid w:val="0"/>
          <w:sz w:val="16"/>
          <w:szCs w:val="16"/>
          <w:rtl/>
        </w:rPr>
        <w:t>פיזיקה</w:t>
      </w:r>
      <w:r w:rsidRPr="00AE3BFF">
        <w:rPr>
          <w:rFonts w:cs="David" w:hint="cs"/>
          <w:noProof w:val="0"/>
          <w:snapToGrid w:val="0"/>
          <w:sz w:val="16"/>
          <w:szCs w:val="16"/>
          <w:rtl/>
        </w:rPr>
        <w:t xml:space="preserve"> 2ממ' (114075).  הפרש הנקודות יחשב במסגרת ניקוד מקצועות בחירה מומלצים.</w:t>
      </w:r>
    </w:p>
    <w:p w:rsidR="00582936" w:rsidRPr="00AE3BFF" w:rsidRDefault="00582936" w:rsidP="00582936">
      <w:pPr>
        <w:spacing w:before="4" w:after="4" w:line="200" w:lineRule="exact"/>
        <w:rPr>
          <w:rFonts w:cs="David"/>
          <w:noProof w:val="0"/>
          <w:snapToGrid w:val="0"/>
          <w:sz w:val="16"/>
          <w:szCs w:val="16"/>
          <w:rtl/>
        </w:rPr>
      </w:pPr>
      <w:r w:rsidRPr="00AE3BFF">
        <w:rPr>
          <w:rFonts w:cs="David" w:hint="cs"/>
          <w:b/>
          <w:bCs/>
          <w:noProof w:val="0"/>
          <w:snapToGrid w:val="0"/>
          <w:sz w:val="16"/>
          <w:szCs w:val="16"/>
          <w:rtl/>
        </w:rPr>
        <w:t xml:space="preserve">** </w:t>
      </w:r>
      <w:r w:rsidRPr="00AE3BFF">
        <w:rPr>
          <w:rFonts w:cs="David" w:hint="cs"/>
          <w:noProof w:val="0"/>
          <w:snapToGrid w:val="0"/>
          <w:sz w:val="16"/>
          <w:szCs w:val="16"/>
          <w:rtl/>
        </w:rPr>
        <w:t xml:space="preserve">מומלץ לבחור בנוסף את הקורס משוואות </w:t>
      </w:r>
      <w:proofErr w:type="spellStart"/>
      <w:r w:rsidRPr="00AE3BFF">
        <w:rPr>
          <w:rFonts w:cs="David" w:hint="cs"/>
          <w:noProof w:val="0"/>
          <w:snapToGrid w:val="0"/>
          <w:sz w:val="16"/>
          <w:szCs w:val="16"/>
          <w:rtl/>
        </w:rPr>
        <w:t>דיפר</w:t>
      </w:r>
      <w:proofErr w:type="spellEnd"/>
      <w:r w:rsidRPr="00AE3BFF">
        <w:rPr>
          <w:rFonts w:cs="David" w:hint="cs"/>
          <w:noProof w:val="0"/>
          <w:snapToGrid w:val="0"/>
          <w:sz w:val="16"/>
          <w:szCs w:val="16"/>
          <w:rtl/>
        </w:rPr>
        <w:t>. חלקיות ח' (104228) במסגרת ניקוד מקצועות בחירה מומלצים.</w:t>
      </w:r>
    </w:p>
    <w:p w:rsidR="00582936" w:rsidRPr="00AE3BFF" w:rsidRDefault="00582936" w:rsidP="00582936">
      <w:pPr>
        <w:spacing w:line="200" w:lineRule="exact"/>
        <w:ind w:left="26"/>
        <w:jc w:val="both"/>
        <w:rPr>
          <w:rFonts w:cs="David"/>
          <w:sz w:val="16"/>
          <w:szCs w:val="16"/>
          <w:rtl/>
        </w:rPr>
      </w:pPr>
      <w:r w:rsidRPr="00AE3BFF">
        <w:rPr>
          <w:rFonts w:cs="David" w:hint="cs"/>
          <w:sz w:val="16"/>
          <w:szCs w:val="16"/>
          <w:rtl/>
        </w:rPr>
        <w:t xml:space="preserve">*** הקורס מיועד לחסרי סיווג </w:t>
      </w:r>
      <w:r w:rsidR="00CE01A7">
        <w:rPr>
          <w:rFonts w:cs="David" w:hint="cs"/>
          <w:sz w:val="16"/>
          <w:szCs w:val="16"/>
          <w:rtl/>
        </w:rPr>
        <w:t>פיזיקה</w:t>
      </w:r>
      <w:r w:rsidRPr="00AE3BFF">
        <w:rPr>
          <w:rFonts w:cs="David" w:hint="cs"/>
          <w:sz w:val="16"/>
          <w:szCs w:val="16"/>
          <w:rtl/>
        </w:rPr>
        <w:t xml:space="preserve">-חשמל ומכיל תוספת ללא ניקוד של שלוש שעות הרצאה ושעתיים תרגול שבועיות. בעלי סיווג יכולים לבחור במקומו בקורס </w:t>
      </w:r>
      <w:r w:rsidR="00CE01A7">
        <w:rPr>
          <w:rFonts w:cs="David" w:hint="cs"/>
          <w:sz w:val="16"/>
          <w:szCs w:val="16"/>
          <w:rtl/>
        </w:rPr>
        <w:t>פיזיקה</w:t>
      </w:r>
      <w:r w:rsidRPr="00AE3BFF">
        <w:rPr>
          <w:rFonts w:cs="David" w:hint="cs"/>
          <w:sz w:val="16"/>
          <w:szCs w:val="16"/>
          <w:rtl/>
        </w:rPr>
        <w:t xml:space="preserve"> 2 (114052) או בקורס </w:t>
      </w:r>
      <w:r w:rsidR="00CE01A7">
        <w:rPr>
          <w:rFonts w:cs="David" w:hint="cs"/>
          <w:sz w:val="16"/>
          <w:szCs w:val="16"/>
          <w:rtl/>
        </w:rPr>
        <w:t>פיזיקה</w:t>
      </w:r>
      <w:r w:rsidRPr="00AE3BFF">
        <w:rPr>
          <w:rFonts w:cs="David" w:hint="cs"/>
          <w:sz w:val="16"/>
          <w:szCs w:val="16"/>
          <w:rtl/>
        </w:rPr>
        <w:t xml:space="preserve"> 2ממ' (114075).</w:t>
      </w:r>
    </w:p>
    <w:p w:rsidR="00582936" w:rsidRPr="00AE3BFF" w:rsidRDefault="00582936" w:rsidP="00582936">
      <w:pPr>
        <w:spacing w:before="4" w:after="4" w:line="200" w:lineRule="exact"/>
        <w:rPr>
          <w:rFonts w:cs="David"/>
          <w:noProof w:val="0"/>
          <w:snapToGrid w:val="0"/>
          <w:sz w:val="16"/>
          <w:szCs w:val="16"/>
          <w:rtl/>
        </w:rPr>
      </w:pPr>
    </w:p>
    <w:p w:rsidR="00582936" w:rsidRPr="00AE3BFF" w:rsidRDefault="00582936" w:rsidP="00582936">
      <w:pPr>
        <w:ind w:left="26"/>
        <w:jc w:val="both"/>
        <w:rPr>
          <w:rFonts w:cs="David"/>
          <w:sz w:val="18"/>
          <w:szCs w:val="18"/>
          <w:u w:val="single"/>
          <w:rtl/>
        </w:rPr>
      </w:pPr>
    </w:p>
    <w:p w:rsidR="00582936" w:rsidRPr="00AE3BFF" w:rsidRDefault="00582936" w:rsidP="00582936">
      <w:pPr>
        <w:ind w:left="26"/>
        <w:jc w:val="both"/>
        <w:rPr>
          <w:rFonts w:cs="David"/>
          <w:b/>
          <w:bCs/>
          <w:sz w:val="18"/>
          <w:szCs w:val="18"/>
          <w:rtl/>
        </w:rPr>
      </w:pPr>
      <w:r w:rsidRPr="00AE3BFF">
        <w:rPr>
          <w:rFonts w:cs="David" w:hint="cs"/>
          <w:b/>
          <w:bCs/>
          <w:sz w:val="18"/>
          <w:szCs w:val="18"/>
          <w:rtl/>
        </w:rPr>
        <w:t>סמסטר 3</w:t>
      </w:r>
    </w:p>
    <w:tbl>
      <w:tblPr>
        <w:bidiVisual/>
        <w:tblW w:w="4649" w:type="dxa"/>
        <w:tblCellMar>
          <w:left w:w="0" w:type="dxa"/>
          <w:right w:w="0" w:type="dxa"/>
        </w:tblCellMar>
        <w:tblLook w:val="01E0" w:firstRow="1" w:lastRow="1" w:firstColumn="1" w:lastColumn="1" w:noHBand="0" w:noVBand="0"/>
      </w:tblPr>
      <w:tblGrid>
        <w:gridCol w:w="814"/>
        <w:gridCol w:w="2134"/>
        <w:gridCol w:w="425"/>
        <w:gridCol w:w="425"/>
        <w:gridCol w:w="425"/>
        <w:gridCol w:w="426"/>
      </w:tblGrid>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124408</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תורת הקוונטים </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ויישומיה בכימיה*</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124415</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פיסיקלית  </w:t>
            </w:r>
            <w:r w:rsidRPr="00AE3BFF">
              <w:rPr>
                <w:rFonts w:cs="David"/>
                <w:sz w:val="18"/>
                <w:szCs w:val="18"/>
                <w:rtl/>
              </w:rPr>
              <w:t>–</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תמודינמיקה כימית</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124708</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אורגנית 1 מ'</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5.0</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124305</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אי אורגנית </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124212</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 כימיה אנליטית 1מ'</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5</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114082</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מעבדה </w:t>
            </w:r>
            <w:r w:rsidR="00CE01A7">
              <w:rPr>
                <w:rFonts w:cs="David" w:hint="cs"/>
                <w:sz w:val="18"/>
                <w:szCs w:val="18"/>
                <w:rtl/>
              </w:rPr>
              <w:t>פיזיקה</w:t>
            </w:r>
            <w:r w:rsidRPr="00AE3BFF">
              <w:rPr>
                <w:rFonts w:cs="David" w:hint="cs"/>
                <w:sz w:val="18"/>
                <w:szCs w:val="18"/>
                <w:rtl/>
              </w:rPr>
              <w:t xml:space="preserve"> 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1.5</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324033</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אנגלית טכנית מתקדמים ב'</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סה"כ</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16</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6</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8</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21.5</w:t>
            </w:r>
          </w:p>
        </w:tc>
      </w:tr>
    </w:tbl>
    <w:p w:rsidR="00582936" w:rsidRPr="00AE3BFF" w:rsidRDefault="00582936" w:rsidP="00582936">
      <w:pPr>
        <w:spacing w:line="200" w:lineRule="exact"/>
        <w:ind w:left="28"/>
        <w:jc w:val="both"/>
        <w:rPr>
          <w:rFonts w:cs="David"/>
          <w:sz w:val="16"/>
          <w:szCs w:val="16"/>
          <w:rtl/>
        </w:rPr>
      </w:pPr>
    </w:p>
    <w:p w:rsidR="00582936" w:rsidRPr="00AE3BFF" w:rsidRDefault="00582936" w:rsidP="00582936">
      <w:pPr>
        <w:spacing w:line="200" w:lineRule="exact"/>
        <w:ind w:left="28"/>
        <w:jc w:val="both"/>
        <w:rPr>
          <w:rFonts w:cs="David"/>
          <w:sz w:val="18"/>
          <w:szCs w:val="18"/>
          <w:rtl/>
        </w:rPr>
      </w:pPr>
      <w:r w:rsidRPr="00AE3BFF">
        <w:rPr>
          <w:rFonts w:cs="David" w:hint="cs"/>
          <w:sz w:val="18"/>
          <w:szCs w:val="18"/>
          <w:rtl/>
        </w:rPr>
        <w:t xml:space="preserve">* ניתן ללמוד במקום קורס זה את הקורס המורחב 124400 בהיקף של 5.0 נק' .  1.5 הנק' הנוספות על חשבון בחירה פקולטית </w:t>
      </w:r>
    </w:p>
    <w:p w:rsidR="00582936" w:rsidRPr="00AE3BFF" w:rsidRDefault="00582936" w:rsidP="00582936">
      <w:pPr>
        <w:spacing w:before="4" w:after="4" w:line="200" w:lineRule="exact"/>
        <w:rPr>
          <w:rFonts w:cs="David"/>
          <w:noProof w:val="0"/>
          <w:snapToGrid w:val="0"/>
          <w:sz w:val="14"/>
          <w:szCs w:val="18"/>
          <w:rtl/>
        </w:rPr>
      </w:pPr>
    </w:p>
    <w:p w:rsidR="00A227E4" w:rsidRPr="00AE3BFF" w:rsidRDefault="00A227E4" w:rsidP="00582936">
      <w:pPr>
        <w:spacing w:before="4" w:after="4" w:line="200" w:lineRule="exact"/>
        <w:rPr>
          <w:rFonts w:cs="David"/>
          <w:noProof w:val="0"/>
          <w:snapToGrid w:val="0"/>
          <w:sz w:val="14"/>
          <w:szCs w:val="18"/>
          <w:rtl/>
        </w:rPr>
      </w:pPr>
    </w:p>
    <w:p w:rsidR="00582936" w:rsidRPr="00AE3BFF" w:rsidRDefault="00582936" w:rsidP="00582936">
      <w:pPr>
        <w:ind w:left="26"/>
        <w:jc w:val="both"/>
        <w:rPr>
          <w:rFonts w:cs="David"/>
          <w:b/>
          <w:bCs/>
          <w:sz w:val="18"/>
          <w:szCs w:val="18"/>
          <w:rtl/>
        </w:rPr>
      </w:pPr>
      <w:r w:rsidRPr="00AE3BFF">
        <w:rPr>
          <w:rFonts w:cs="David" w:hint="cs"/>
          <w:b/>
          <w:bCs/>
          <w:sz w:val="18"/>
          <w:szCs w:val="18"/>
          <w:rtl/>
        </w:rPr>
        <w:t>סמסטר 4</w:t>
      </w:r>
    </w:p>
    <w:tbl>
      <w:tblPr>
        <w:bidiVisual/>
        <w:tblW w:w="4649" w:type="dxa"/>
        <w:tblCellMar>
          <w:left w:w="0" w:type="dxa"/>
          <w:right w:w="0" w:type="dxa"/>
        </w:tblCellMar>
        <w:tblLook w:val="01E0" w:firstRow="1" w:lastRow="1" w:firstColumn="1" w:lastColumn="1" w:noHBand="0" w:noVBand="0"/>
      </w:tblPr>
      <w:tblGrid>
        <w:gridCol w:w="811"/>
        <w:gridCol w:w="2137"/>
        <w:gridCol w:w="425"/>
        <w:gridCol w:w="425"/>
        <w:gridCol w:w="425"/>
        <w:gridCol w:w="426"/>
      </w:tblGrid>
      <w:tr w:rsidR="00582936" w:rsidRPr="00AE3BFF" w:rsidTr="00FC2B4F">
        <w:tc>
          <w:tcPr>
            <w:tcW w:w="811" w:type="dxa"/>
            <w:shd w:val="clear" w:color="auto" w:fill="auto"/>
          </w:tcPr>
          <w:p w:rsidR="00582936" w:rsidRPr="00AE3BFF" w:rsidRDefault="00582936" w:rsidP="00582936">
            <w:pPr>
              <w:spacing w:before="4" w:after="4" w:line="200" w:lineRule="exact"/>
              <w:jc w:val="both"/>
              <w:rPr>
                <w:rFonts w:cs="David"/>
                <w:sz w:val="18"/>
                <w:szCs w:val="18"/>
                <w:rtl/>
              </w:rPr>
            </w:pP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p>
        </w:tc>
        <w:tc>
          <w:tcPr>
            <w:tcW w:w="425"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ה'</w:t>
            </w:r>
          </w:p>
        </w:tc>
        <w:tc>
          <w:tcPr>
            <w:tcW w:w="425"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ת'</w:t>
            </w:r>
          </w:p>
        </w:tc>
        <w:tc>
          <w:tcPr>
            <w:tcW w:w="425"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מ'</w:t>
            </w:r>
          </w:p>
        </w:tc>
        <w:tc>
          <w:tcPr>
            <w:tcW w:w="426"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 xml:space="preserve">נק' </w:t>
            </w:r>
          </w:p>
        </w:tc>
      </w:tr>
      <w:tr w:rsidR="00582936" w:rsidRPr="00AE3BFF" w:rsidTr="00FC2B4F">
        <w:tc>
          <w:tcPr>
            <w:tcW w:w="81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124213</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אנליטית 2 מורחב</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1.5</w:t>
            </w:r>
          </w:p>
        </w:tc>
      </w:tr>
      <w:tr w:rsidR="00582936" w:rsidRPr="00AE3BFF" w:rsidTr="00FC2B4F">
        <w:tc>
          <w:tcPr>
            <w:tcW w:w="81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124417</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פיסיקלית  </w:t>
            </w:r>
            <w:r w:rsidRPr="00AE3BFF">
              <w:rPr>
                <w:rFonts w:cs="David"/>
                <w:sz w:val="18"/>
                <w:szCs w:val="18"/>
                <w:rtl/>
              </w:rPr>
              <w:t>–</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ספקטרוסקופיה מולקולרית</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r>
      <w:tr w:rsidR="00582936" w:rsidRPr="00AE3BFF" w:rsidTr="00FC2B4F">
        <w:tc>
          <w:tcPr>
            <w:tcW w:w="81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124413</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תרמודינמיקה סטטיסטית</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1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lastRenderedPageBreak/>
              <w:t>124414</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פיסיקלית  </w:t>
            </w:r>
            <w:r w:rsidRPr="00AE3BFF">
              <w:rPr>
                <w:rFonts w:cs="David"/>
                <w:sz w:val="18"/>
                <w:szCs w:val="18"/>
                <w:rtl/>
              </w:rPr>
              <w:t>–</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קינטיקה כימית</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1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124610</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 כימיה פיסיקלית 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8</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81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124711</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אורגנית 2כ'</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81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124911</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 כימיה אורגנית 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8</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811" w:type="dxa"/>
            <w:shd w:val="clear" w:color="auto" w:fill="auto"/>
          </w:tcPr>
          <w:p w:rsidR="00582936" w:rsidRPr="00AE3BFF" w:rsidRDefault="00582936" w:rsidP="00582936">
            <w:pPr>
              <w:spacing w:before="4" w:after="4" w:line="200" w:lineRule="exact"/>
              <w:jc w:val="both"/>
              <w:rPr>
                <w:rFonts w:cs="David"/>
                <w:sz w:val="18"/>
                <w:szCs w:val="18"/>
                <w:rtl/>
              </w:rPr>
            </w:pP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p>
        </w:tc>
      </w:tr>
      <w:tr w:rsidR="00582936" w:rsidRPr="00AE3BFF" w:rsidTr="00FC2B4F">
        <w:tc>
          <w:tcPr>
            <w:tcW w:w="811" w:type="dxa"/>
            <w:shd w:val="clear" w:color="auto" w:fill="auto"/>
          </w:tcPr>
          <w:p w:rsidR="00582936" w:rsidRPr="00AE3BFF" w:rsidRDefault="00582936" w:rsidP="00582936">
            <w:pPr>
              <w:spacing w:before="4" w:after="4" w:line="200" w:lineRule="exact"/>
              <w:jc w:val="both"/>
              <w:rPr>
                <w:rFonts w:cs="David"/>
                <w:sz w:val="18"/>
                <w:szCs w:val="18"/>
                <w:rtl/>
              </w:rPr>
            </w:pP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סה"כ</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6</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16</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20.0</w:t>
            </w:r>
          </w:p>
        </w:tc>
      </w:tr>
    </w:tbl>
    <w:p w:rsidR="00582936" w:rsidRPr="00AE3BFF" w:rsidRDefault="00582936" w:rsidP="00582936">
      <w:pPr>
        <w:spacing w:before="4" w:after="4" w:line="200" w:lineRule="exact"/>
        <w:rPr>
          <w:rFonts w:cs="David"/>
          <w:b/>
          <w:bCs/>
          <w:noProof w:val="0"/>
          <w:snapToGrid w:val="0"/>
          <w:sz w:val="14"/>
          <w:szCs w:val="18"/>
          <w:rtl/>
        </w:rPr>
      </w:pPr>
    </w:p>
    <w:p w:rsidR="00582936" w:rsidRPr="00AE3BFF" w:rsidRDefault="00582936" w:rsidP="00582936">
      <w:pPr>
        <w:spacing w:before="4" w:after="4" w:line="200" w:lineRule="exact"/>
        <w:rPr>
          <w:rFonts w:cs="David"/>
          <w:b/>
          <w:bCs/>
          <w:noProof w:val="0"/>
          <w:snapToGrid w:val="0"/>
          <w:sz w:val="14"/>
          <w:szCs w:val="18"/>
          <w:rtl/>
        </w:rPr>
      </w:pPr>
    </w:p>
    <w:p w:rsidR="00582936" w:rsidRPr="00AE3BFF" w:rsidRDefault="00582936" w:rsidP="00582936">
      <w:pPr>
        <w:ind w:left="26"/>
        <w:jc w:val="both"/>
        <w:rPr>
          <w:rFonts w:cs="David"/>
          <w:b/>
          <w:bCs/>
          <w:sz w:val="18"/>
          <w:szCs w:val="18"/>
          <w:rtl/>
        </w:rPr>
      </w:pPr>
      <w:r w:rsidRPr="00AE3BFF">
        <w:rPr>
          <w:rFonts w:cs="David" w:hint="cs"/>
          <w:b/>
          <w:bCs/>
          <w:sz w:val="18"/>
          <w:szCs w:val="18"/>
          <w:rtl/>
        </w:rPr>
        <w:t>סמסטר 5</w:t>
      </w:r>
    </w:p>
    <w:tbl>
      <w:tblPr>
        <w:bidiVisual/>
        <w:tblW w:w="4649" w:type="dxa"/>
        <w:tblCellMar>
          <w:left w:w="0" w:type="dxa"/>
          <w:right w:w="0" w:type="dxa"/>
        </w:tblCellMar>
        <w:tblLook w:val="01E0" w:firstRow="1" w:lastRow="1" w:firstColumn="1" w:lastColumn="1" w:noHBand="0" w:noVBand="0"/>
      </w:tblPr>
      <w:tblGrid>
        <w:gridCol w:w="826"/>
        <w:gridCol w:w="2127"/>
        <w:gridCol w:w="424"/>
        <w:gridCol w:w="424"/>
        <w:gridCol w:w="424"/>
        <w:gridCol w:w="424"/>
      </w:tblGrid>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124214</w:t>
            </w:r>
          </w:p>
        </w:tc>
        <w:tc>
          <w:tcPr>
            <w:tcW w:w="212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מע' כימיה אנליטית 2 </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6</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124210</w:t>
            </w:r>
          </w:p>
        </w:tc>
        <w:tc>
          <w:tcPr>
            <w:tcW w:w="212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ביו-אי אורגנית</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124416</w:t>
            </w:r>
          </w:p>
        </w:tc>
        <w:tc>
          <w:tcPr>
            <w:tcW w:w="212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א"מ וחומר</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124703</w:t>
            </w:r>
          </w:p>
        </w:tc>
        <w:tc>
          <w:tcPr>
            <w:tcW w:w="212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מבנה ופעילות כימיה אורגנית </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124605</w:t>
            </w:r>
          </w:p>
        </w:tc>
        <w:tc>
          <w:tcPr>
            <w:tcW w:w="212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מעבדה כימיה פיזיקלית 2 *</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7</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134019</w:t>
            </w:r>
          </w:p>
        </w:tc>
        <w:tc>
          <w:tcPr>
            <w:tcW w:w="2127" w:type="dxa"/>
            <w:shd w:val="clear" w:color="auto" w:fill="auto"/>
          </w:tcPr>
          <w:p w:rsidR="00582936" w:rsidRPr="00AE3BFF" w:rsidRDefault="00582936" w:rsidP="00582936">
            <w:pPr>
              <w:spacing w:before="4" w:after="4" w:line="200" w:lineRule="exact"/>
              <w:rPr>
                <w:rFonts w:cs="David"/>
                <w:sz w:val="18"/>
                <w:szCs w:val="18"/>
                <w:rtl/>
              </w:rPr>
            </w:pPr>
            <w:r w:rsidRPr="00AE3BFF">
              <w:rPr>
                <w:rFonts w:cs="David" w:hint="cs"/>
                <w:sz w:val="18"/>
                <w:szCs w:val="18"/>
                <w:rtl/>
              </w:rPr>
              <w:t>מבוא לביוכימיה ואנזימולוגיה</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p>
        </w:tc>
        <w:tc>
          <w:tcPr>
            <w:tcW w:w="212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סה"כ</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8</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13</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14.5</w:t>
            </w:r>
          </w:p>
        </w:tc>
      </w:tr>
    </w:tbl>
    <w:p w:rsidR="00582936" w:rsidRPr="00AE3BFF" w:rsidRDefault="00582936" w:rsidP="00582936">
      <w:pPr>
        <w:ind w:left="26"/>
        <w:jc w:val="both"/>
        <w:rPr>
          <w:rFonts w:cs="David"/>
          <w:sz w:val="18"/>
          <w:szCs w:val="18"/>
          <w:rtl/>
        </w:rPr>
      </w:pPr>
    </w:p>
    <w:p w:rsidR="00582936" w:rsidRPr="00AE3BFF" w:rsidRDefault="00582936" w:rsidP="00582936">
      <w:pPr>
        <w:spacing w:line="200" w:lineRule="exact"/>
        <w:ind w:left="28"/>
        <w:jc w:val="both"/>
        <w:rPr>
          <w:rFonts w:cs="David"/>
          <w:sz w:val="18"/>
          <w:szCs w:val="18"/>
          <w:rtl/>
        </w:rPr>
      </w:pPr>
      <w:r w:rsidRPr="00AE3BFF">
        <w:rPr>
          <w:rFonts w:cs="David" w:hint="cs"/>
          <w:sz w:val="18"/>
          <w:szCs w:val="18"/>
          <w:rtl/>
        </w:rPr>
        <w:t>* או המעבדה בכימיה אורגנית 2 (124902) .</w:t>
      </w:r>
    </w:p>
    <w:p w:rsidR="00582936" w:rsidRPr="00AE3BFF" w:rsidRDefault="00582936" w:rsidP="00582936">
      <w:pPr>
        <w:ind w:left="26"/>
        <w:jc w:val="both"/>
        <w:rPr>
          <w:rFonts w:cs="David"/>
          <w:sz w:val="18"/>
          <w:szCs w:val="18"/>
          <w:rtl/>
        </w:rPr>
      </w:pPr>
    </w:p>
    <w:p w:rsidR="00582936" w:rsidRPr="00AE3BFF" w:rsidRDefault="00582936" w:rsidP="00582936">
      <w:pPr>
        <w:ind w:left="26"/>
        <w:jc w:val="both"/>
        <w:rPr>
          <w:rFonts w:cs="David"/>
          <w:sz w:val="18"/>
          <w:szCs w:val="18"/>
          <w:rtl/>
        </w:rPr>
      </w:pPr>
    </w:p>
    <w:p w:rsidR="00582936" w:rsidRPr="00AE3BFF" w:rsidRDefault="00582936" w:rsidP="00582936">
      <w:pPr>
        <w:ind w:left="26"/>
        <w:jc w:val="both"/>
        <w:rPr>
          <w:rFonts w:cs="David"/>
          <w:b/>
          <w:bCs/>
          <w:sz w:val="18"/>
          <w:szCs w:val="18"/>
          <w:rtl/>
        </w:rPr>
      </w:pPr>
      <w:r w:rsidRPr="00AE3BFF">
        <w:rPr>
          <w:rFonts w:cs="David" w:hint="cs"/>
          <w:b/>
          <w:bCs/>
          <w:sz w:val="18"/>
          <w:szCs w:val="18"/>
          <w:rtl/>
        </w:rPr>
        <w:t>סמסטר 6</w:t>
      </w:r>
    </w:p>
    <w:p w:rsidR="00582936" w:rsidRPr="00AE3BFF" w:rsidRDefault="00582936" w:rsidP="00582936">
      <w:pPr>
        <w:ind w:left="26"/>
        <w:jc w:val="both"/>
        <w:rPr>
          <w:rtl/>
        </w:rPr>
      </w:pPr>
      <w:r w:rsidRPr="00AE3BFF">
        <w:rPr>
          <w:rFonts w:cs="David" w:hint="cs"/>
          <w:sz w:val="18"/>
          <w:szCs w:val="18"/>
          <w:rtl/>
        </w:rPr>
        <w:t>מקצועות בחירה (כולל בחירה חובה)</w:t>
      </w:r>
    </w:p>
    <w:p w:rsidR="00582936" w:rsidRPr="00AE3BFF" w:rsidRDefault="00582936" w:rsidP="00582936">
      <w:pPr>
        <w:spacing w:before="4" w:after="4" w:line="200" w:lineRule="exact"/>
        <w:rPr>
          <w:rFonts w:cs="David"/>
          <w:noProof w:val="0"/>
          <w:snapToGrid w:val="0"/>
          <w:sz w:val="14"/>
          <w:szCs w:val="18"/>
          <w:rtl/>
        </w:rPr>
      </w:pPr>
    </w:p>
    <w:p w:rsidR="00582936" w:rsidRPr="00AE3BFF" w:rsidRDefault="00582936" w:rsidP="00582936">
      <w:pPr>
        <w:spacing w:after="40"/>
        <w:jc w:val="both"/>
        <w:rPr>
          <w:rFonts w:cs="David"/>
          <w:b/>
          <w:bCs/>
          <w:noProof w:val="0"/>
          <w:snapToGrid w:val="0"/>
          <w:szCs w:val="24"/>
          <w:rtl/>
        </w:rPr>
      </w:pPr>
      <w:r w:rsidRPr="00AE3BFF">
        <w:rPr>
          <w:rFonts w:cs="David"/>
          <w:b/>
          <w:bCs/>
          <w:noProof w:val="0"/>
          <w:snapToGrid w:val="0"/>
          <w:szCs w:val="24"/>
          <w:rtl/>
        </w:rPr>
        <w:t xml:space="preserve">מקצועות בחירה </w:t>
      </w:r>
    </w:p>
    <w:p w:rsidR="00582936" w:rsidRPr="00AE3BFF" w:rsidRDefault="00582936" w:rsidP="00582936">
      <w:pPr>
        <w:spacing w:before="4" w:after="4" w:line="200" w:lineRule="exact"/>
        <w:jc w:val="both"/>
        <w:rPr>
          <w:rFonts w:cs="David"/>
          <w:noProof w:val="0"/>
          <w:snapToGrid w:val="0"/>
          <w:sz w:val="14"/>
          <w:szCs w:val="18"/>
          <w:rtl/>
        </w:rPr>
      </w:pPr>
      <w:r w:rsidRPr="00AE3BFF">
        <w:rPr>
          <w:rFonts w:cs="David"/>
          <w:noProof w:val="0"/>
          <w:snapToGrid w:val="0"/>
          <w:sz w:val="14"/>
          <w:szCs w:val="18"/>
          <w:rtl/>
        </w:rPr>
        <w:t xml:space="preserve">יש לבחור מקצועות בהיקף </w:t>
      </w:r>
      <w:r w:rsidRPr="00AE3BFF">
        <w:rPr>
          <w:rFonts w:cs="David" w:hint="cs"/>
          <w:noProof w:val="0"/>
          <w:snapToGrid w:val="0"/>
          <w:sz w:val="14"/>
          <w:szCs w:val="18"/>
          <w:rtl/>
        </w:rPr>
        <w:t xml:space="preserve">מינימלי </w:t>
      </w:r>
      <w:r w:rsidRPr="00AE3BFF">
        <w:rPr>
          <w:rFonts w:cs="David"/>
          <w:noProof w:val="0"/>
          <w:snapToGrid w:val="0"/>
          <w:sz w:val="14"/>
          <w:szCs w:val="18"/>
          <w:rtl/>
        </w:rPr>
        <w:t xml:space="preserve">של </w:t>
      </w:r>
      <w:r w:rsidRPr="00AE3BFF">
        <w:rPr>
          <w:rFonts w:cs="David" w:hint="cs"/>
          <w:noProof w:val="0"/>
          <w:snapToGrid w:val="0"/>
          <w:sz w:val="14"/>
          <w:szCs w:val="18"/>
          <w:rtl/>
        </w:rPr>
        <w:t>20.5</w:t>
      </w:r>
      <w:r w:rsidRPr="00AE3BFF">
        <w:rPr>
          <w:rFonts w:cs="David"/>
          <w:noProof w:val="0"/>
          <w:snapToGrid w:val="0"/>
          <w:sz w:val="14"/>
          <w:szCs w:val="18"/>
          <w:rtl/>
        </w:rPr>
        <w:t xml:space="preserve"> </w:t>
      </w:r>
      <w:proofErr w:type="spellStart"/>
      <w:r w:rsidRPr="00AE3BFF">
        <w:rPr>
          <w:rFonts w:cs="David"/>
          <w:noProof w:val="0"/>
          <w:snapToGrid w:val="0"/>
          <w:sz w:val="14"/>
          <w:szCs w:val="18"/>
          <w:rtl/>
        </w:rPr>
        <w:t>נק</w:t>
      </w:r>
      <w:proofErr w:type="spellEnd"/>
      <w:r w:rsidRPr="00AE3BFF">
        <w:rPr>
          <w:rFonts w:cs="David"/>
          <w:noProof w:val="0"/>
          <w:snapToGrid w:val="0"/>
          <w:sz w:val="14"/>
          <w:szCs w:val="18"/>
          <w:rtl/>
        </w:rPr>
        <w:t>'</w:t>
      </w:r>
      <w:r w:rsidRPr="00AE3BFF">
        <w:rPr>
          <w:rFonts w:cs="David" w:hint="cs"/>
          <w:noProof w:val="0"/>
          <w:snapToGrid w:val="0"/>
          <w:sz w:val="14"/>
          <w:szCs w:val="18"/>
          <w:rtl/>
        </w:rPr>
        <w:t>,</w:t>
      </w:r>
      <w:r w:rsidRPr="00AE3BFF">
        <w:rPr>
          <w:rFonts w:cs="David"/>
          <w:noProof w:val="0"/>
          <w:snapToGrid w:val="0"/>
          <w:sz w:val="14"/>
          <w:szCs w:val="18"/>
          <w:rtl/>
        </w:rPr>
        <w:t xml:space="preserve"> </w:t>
      </w:r>
      <w:r w:rsidRPr="00AE3BFF">
        <w:rPr>
          <w:rFonts w:cs="David" w:hint="cs"/>
          <w:noProof w:val="0"/>
          <w:snapToGrid w:val="0"/>
          <w:sz w:val="14"/>
          <w:szCs w:val="18"/>
          <w:rtl/>
        </w:rPr>
        <w:t xml:space="preserve">שצריכים לכלול בתוכם לפחות: </w:t>
      </w:r>
    </w:p>
    <w:p w:rsidR="00582936" w:rsidRPr="00AE3BFF" w:rsidRDefault="00582936" w:rsidP="00582936">
      <w:pPr>
        <w:numPr>
          <w:ilvl w:val="0"/>
          <w:numId w:val="2"/>
        </w:numPr>
        <w:spacing w:before="4" w:after="4" w:line="200" w:lineRule="exact"/>
        <w:jc w:val="both"/>
        <w:rPr>
          <w:rFonts w:cs="David"/>
          <w:noProof w:val="0"/>
          <w:snapToGrid w:val="0"/>
          <w:sz w:val="14"/>
          <w:szCs w:val="18"/>
        </w:rPr>
      </w:pPr>
      <w:r w:rsidRPr="00AE3BFF">
        <w:rPr>
          <w:rFonts w:cs="David" w:hint="cs"/>
          <w:noProof w:val="0"/>
          <w:snapToGrid w:val="0"/>
          <w:sz w:val="14"/>
          <w:szCs w:val="18"/>
          <w:rtl/>
        </w:rPr>
        <w:t>מעבדה מתקדמת:</w:t>
      </w:r>
    </w:p>
    <w:p w:rsidR="00582936" w:rsidRPr="00AE3BFF" w:rsidRDefault="00582936" w:rsidP="00582936">
      <w:pPr>
        <w:spacing w:before="4" w:after="4" w:line="200" w:lineRule="exact"/>
        <w:ind w:left="927"/>
        <w:jc w:val="both"/>
        <w:rPr>
          <w:rFonts w:cs="David"/>
          <w:noProof w:val="0"/>
          <w:snapToGrid w:val="0"/>
          <w:sz w:val="14"/>
          <w:szCs w:val="18"/>
          <w:rtl/>
        </w:rPr>
      </w:pPr>
      <w:r w:rsidRPr="00AE3BFF">
        <w:rPr>
          <w:rFonts w:cs="David" w:hint="cs"/>
          <w:noProof w:val="0"/>
          <w:snapToGrid w:val="0"/>
          <w:sz w:val="14"/>
          <w:szCs w:val="18"/>
          <w:rtl/>
        </w:rPr>
        <w:t xml:space="preserve">126600 </w:t>
      </w:r>
      <w:r w:rsidRPr="00AE3BFF">
        <w:rPr>
          <w:rFonts w:cs="David" w:hint="cs"/>
          <w:noProof w:val="0"/>
          <w:snapToGrid w:val="0"/>
          <w:sz w:val="14"/>
          <w:szCs w:val="18"/>
          <w:rtl/>
        </w:rPr>
        <w:tab/>
        <w:t>מעבדה בכימיה פיסיקלית מתקדמת או</w:t>
      </w:r>
    </w:p>
    <w:p w:rsidR="00582936" w:rsidRPr="00AE3BFF" w:rsidRDefault="00582936" w:rsidP="00582936">
      <w:pPr>
        <w:spacing w:before="4" w:after="4" w:line="200" w:lineRule="exact"/>
        <w:ind w:left="927"/>
        <w:jc w:val="both"/>
        <w:rPr>
          <w:rFonts w:cs="David"/>
          <w:noProof w:val="0"/>
          <w:snapToGrid w:val="0"/>
          <w:sz w:val="14"/>
          <w:szCs w:val="18"/>
          <w:rtl/>
        </w:rPr>
      </w:pPr>
      <w:r w:rsidRPr="00AE3BFF">
        <w:rPr>
          <w:rFonts w:cs="David" w:hint="cs"/>
          <w:noProof w:val="0"/>
          <w:snapToGrid w:val="0"/>
          <w:sz w:val="14"/>
          <w:szCs w:val="18"/>
          <w:rtl/>
        </w:rPr>
        <w:t>126901</w:t>
      </w:r>
      <w:r w:rsidRPr="00AE3BFF">
        <w:rPr>
          <w:rFonts w:cs="David" w:hint="cs"/>
          <w:noProof w:val="0"/>
          <w:snapToGrid w:val="0"/>
          <w:sz w:val="14"/>
          <w:szCs w:val="18"/>
          <w:rtl/>
        </w:rPr>
        <w:tab/>
      </w:r>
      <w:r w:rsidRPr="00AE3BFF">
        <w:rPr>
          <w:rFonts w:cs="David" w:hint="cs"/>
          <w:noProof w:val="0"/>
          <w:snapToGrid w:val="0"/>
          <w:sz w:val="14"/>
          <w:szCs w:val="18"/>
          <w:rtl/>
        </w:rPr>
        <w:tab/>
        <w:t>מעבדה כימיה אורגנית מתקדמת או</w:t>
      </w:r>
    </w:p>
    <w:p w:rsidR="00582936" w:rsidRPr="00AE3BFF" w:rsidRDefault="00582936" w:rsidP="00582936">
      <w:pPr>
        <w:spacing w:before="4" w:after="4" w:line="200" w:lineRule="exact"/>
        <w:ind w:left="927"/>
        <w:jc w:val="both"/>
        <w:rPr>
          <w:rFonts w:cs="David"/>
          <w:noProof w:val="0"/>
          <w:snapToGrid w:val="0"/>
          <w:sz w:val="14"/>
          <w:szCs w:val="18"/>
          <w:rtl/>
        </w:rPr>
      </w:pPr>
      <w:r w:rsidRPr="00AE3BFF">
        <w:rPr>
          <w:rFonts w:cs="David" w:hint="cs"/>
          <w:noProof w:val="0"/>
          <w:snapToGrid w:val="0"/>
          <w:sz w:val="14"/>
          <w:szCs w:val="18"/>
          <w:rtl/>
        </w:rPr>
        <w:t>126902</w:t>
      </w:r>
      <w:r w:rsidRPr="00AE3BFF">
        <w:rPr>
          <w:rFonts w:cs="David" w:hint="cs"/>
          <w:noProof w:val="0"/>
          <w:snapToGrid w:val="0"/>
          <w:sz w:val="14"/>
          <w:szCs w:val="18"/>
          <w:rtl/>
        </w:rPr>
        <w:tab/>
      </w:r>
      <w:r w:rsidRPr="00AE3BFF">
        <w:rPr>
          <w:rFonts w:cs="David" w:hint="cs"/>
          <w:noProof w:val="0"/>
          <w:snapToGrid w:val="0"/>
          <w:sz w:val="14"/>
          <w:szCs w:val="18"/>
          <w:rtl/>
        </w:rPr>
        <w:tab/>
        <w:t>מעבדה כימיה אורגנית-פיסיקלית מתקדמת או</w:t>
      </w:r>
    </w:p>
    <w:p w:rsidR="00582936" w:rsidRPr="00AE3BFF" w:rsidRDefault="00582936" w:rsidP="00582936">
      <w:pPr>
        <w:spacing w:before="4" w:after="4" w:line="200" w:lineRule="exact"/>
        <w:ind w:left="927"/>
        <w:jc w:val="both"/>
        <w:rPr>
          <w:rFonts w:cs="David"/>
          <w:noProof w:val="0"/>
          <w:snapToGrid w:val="0"/>
          <w:sz w:val="14"/>
          <w:szCs w:val="18"/>
          <w:rtl/>
        </w:rPr>
      </w:pPr>
      <w:r w:rsidRPr="00AE3BFF">
        <w:rPr>
          <w:rFonts w:cs="David" w:hint="cs"/>
          <w:noProof w:val="0"/>
          <w:snapToGrid w:val="0"/>
          <w:sz w:val="14"/>
          <w:szCs w:val="18"/>
          <w:rtl/>
        </w:rPr>
        <w:t>126302</w:t>
      </w:r>
      <w:r w:rsidRPr="00AE3BFF">
        <w:rPr>
          <w:rFonts w:cs="David" w:hint="cs"/>
          <w:noProof w:val="0"/>
          <w:snapToGrid w:val="0"/>
          <w:sz w:val="14"/>
          <w:szCs w:val="18"/>
          <w:rtl/>
        </w:rPr>
        <w:tab/>
      </w:r>
      <w:r w:rsidRPr="00AE3BFF">
        <w:rPr>
          <w:rFonts w:cs="David" w:hint="cs"/>
          <w:noProof w:val="0"/>
          <w:snapToGrid w:val="0"/>
          <w:sz w:val="14"/>
          <w:szCs w:val="18"/>
          <w:rtl/>
        </w:rPr>
        <w:tab/>
        <w:t xml:space="preserve">מעבדה מתקדמת בניטור סביבתי או </w:t>
      </w:r>
    </w:p>
    <w:p w:rsidR="00582936" w:rsidRPr="00AE3BFF" w:rsidRDefault="00582936" w:rsidP="00582936">
      <w:pPr>
        <w:spacing w:before="4" w:after="4" w:line="200" w:lineRule="exact"/>
        <w:ind w:left="927"/>
        <w:jc w:val="both"/>
        <w:rPr>
          <w:rFonts w:cs="David"/>
          <w:noProof w:val="0"/>
          <w:snapToGrid w:val="0"/>
          <w:sz w:val="14"/>
          <w:szCs w:val="18"/>
        </w:rPr>
      </w:pPr>
      <w:r w:rsidRPr="00AE3BFF">
        <w:rPr>
          <w:rFonts w:cs="David" w:hint="cs"/>
          <w:noProof w:val="0"/>
          <w:snapToGrid w:val="0"/>
          <w:sz w:val="14"/>
          <w:szCs w:val="18"/>
          <w:rtl/>
        </w:rPr>
        <w:t>126303</w:t>
      </w:r>
      <w:r w:rsidRPr="00AE3BFF">
        <w:rPr>
          <w:rFonts w:cs="David" w:hint="cs"/>
          <w:noProof w:val="0"/>
          <w:snapToGrid w:val="0"/>
          <w:sz w:val="14"/>
          <w:szCs w:val="18"/>
          <w:rtl/>
        </w:rPr>
        <w:tab/>
      </w:r>
      <w:r w:rsidRPr="00AE3BFF">
        <w:rPr>
          <w:rFonts w:cs="David" w:hint="cs"/>
          <w:noProof w:val="0"/>
          <w:snapToGrid w:val="0"/>
          <w:sz w:val="14"/>
          <w:szCs w:val="18"/>
          <w:rtl/>
        </w:rPr>
        <w:tab/>
        <w:t xml:space="preserve">מעבדה מתקדמת בכימיה אי אורגנית </w:t>
      </w:r>
      <w:proofErr w:type="spellStart"/>
      <w:r w:rsidRPr="00AE3BFF">
        <w:rPr>
          <w:rFonts w:cs="David" w:hint="cs"/>
          <w:noProof w:val="0"/>
          <w:snapToGrid w:val="0"/>
          <w:sz w:val="14"/>
          <w:szCs w:val="18"/>
          <w:rtl/>
        </w:rPr>
        <w:t>ואורגנומתכתית</w:t>
      </w:r>
      <w:proofErr w:type="spellEnd"/>
      <w:r w:rsidRPr="00AE3BFF">
        <w:rPr>
          <w:rFonts w:cs="David" w:hint="cs"/>
          <w:noProof w:val="0"/>
          <w:snapToGrid w:val="0"/>
          <w:sz w:val="14"/>
          <w:szCs w:val="18"/>
          <w:rtl/>
        </w:rPr>
        <w:tab/>
      </w:r>
    </w:p>
    <w:p w:rsidR="00582936" w:rsidRPr="00AE3BFF" w:rsidRDefault="00582936" w:rsidP="00582936">
      <w:pPr>
        <w:spacing w:before="4" w:after="4" w:line="200" w:lineRule="exact"/>
        <w:ind w:left="927"/>
        <w:jc w:val="both"/>
        <w:rPr>
          <w:rFonts w:cs="David"/>
          <w:noProof w:val="0"/>
          <w:snapToGrid w:val="0"/>
          <w:sz w:val="14"/>
          <w:szCs w:val="18"/>
        </w:rPr>
      </w:pPr>
    </w:p>
    <w:p w:rsidR="00582936" w:rsidRPr="00AE3BFF" w:rsidRDefault="00582936" w:rsidP="00582936">
      <w:pPr>
        <w:spacing w:before="4" w:after="4" w:line="200" w:lineRule="exact"/>
        <w:ind w:left="720"/>
        <w:jc w:val="both"/>
        <w:rPr>
          <w:rFonts w:cs="David"/>
          <w:noProof w:val="0"/>
          <w:snapToGrid w:val="0"/>
          <w:sz w:val="14"/>
          <w:szCs w:val="18"/>
        </w:rPr>
      </w:pPr>
    </w:p>
    <w:p w:rsidR="00582936" w:rsidRPr="00AE3BFF" w:rsidRDefault="00582936" w:rsidP="00582936">
      <w:pPr>
        <w:spacing w:before="4" w:after="4" w:line="200" w:lineRule="exact"/>
        <w:jc w:val="both"/>
        <w:rPr>
          <w:rFonts w:cs="David"/>
          <w:noProof w:val="0"/>
          <w:snapToGrid w:val="0"/>
          <w:sz w:val="14"/>
          <w:szCs w:val="18"/>
          <w:rtl/>
        </w:rPr>
      </w:pPr>
      <w:r w:rsidRPr="00AE3BFF">
        <w:rPr>
          <w:rFonts w:cs="David" w:hint="cs"/>
          <w:noProof w:val="0"/>
          <w:snapToGrid w:val="0"/>
          <w:sz w:val="14"/>
          <w:szCs w:val="18"/>
          <w:rtl/>
        </w:rPr>
        <w:t xml:space="preserve"> (ב) שני מקצועות מתוך חמשת המקצועות המסומנים בכוכבית ( *) ברשימת מקצועות הבחירה המומלצים בכימיה. </w:t>
      </w:r>
    </w:p>
    <w:p w:rsidR="00582936" w:rsidRPr="00AE3BFF" w:rsidRDefault="00582936" w:rsidP="00582936">
      <w:pPr>
        <w:spacing w:before="4" w:after="4" w:line="200" w:lineRule="exact"/>
        <w:jc w:val="both"/>
        <w:rPr>
          <w:rFonts w:cs="David"/>
          <w:b/>
          <w:bCs/>
          <w:noProof w:val="0"/>
          <w:snapToGrid w:val="0"/>
          <w:sz w:val="14"/>
          <w:szCs w:val="18"/>
          <w:rtl/>
        </w:rPr>
      </w:pPr>
    </w:p>
    <w:p w:rsidR="00582936" w:rsidRPr="00AE3BFF" w:rsidRDefault="00582936" w:rsidP="00582936">
      <w:pPr>
        <w:spacing w:after="40"/>
        <w:jc w:val="both"/>
        <w:rPr>
          <w:rFonts w:cs="David"/>
          <w:b/>
          <w:bCs/>
          <w:noProof w:val="0"/>
          <w:snapToGrid w:val="0"/>
          <w:szCs w:val="24"/>
          <w:rtl/>
        </w:rPr>
      </w:pPr>
      <w:r w:rsidRPr="00AE3BFF">
        <w:rPr>
          <w:rFonts w:cs="David"/>
          <w:b/>
          <w:bCs/>
          <w:noProof w:val="0"/>
          <w:snapToGrid w:val="0"/>
          <w:szCs w:val="24"/>
          <w:rtl/>
        </w:rPr>
        <w:t>מקצועות בחירה מומלצים בכימיה</w:t>
      </w:r>
    </w:p>
    <w:p w:rsidR="00582936" w:rsidRPr="00AE3BFF" w:rsidRDefault="00582936" w:rsidP="00582936">
      <w:pPr>
        <w:spacing w:before="4" w:after="4" w:line="200" w:lineRule="exact"/>
        <w:jc w:val="both"/>
        <w:rPr>
          <w:rFonts w:cs="David"/>
          <w:noProof w:val="0"/>
          <w:snapToGrid w:val="0"/>
          <w:sz w:val="14"/>
          <w:szCs w:val="18"/>
          <w:rtl/>
        </w:rPr>
      </w:pPr>
      <w:r w:rsidRPr="00AE3BFF">
        <w:rPr>
          <w:rFonts w:cs="David"/>
          <w:noProof w:val="0"/>
          <w:snapToGrid w:val="0"/>
          <w:sz w:val="14"/>
          <w:szCs w:val="18"/>
          <w:rtl/>
        </w:rPr>
        <w:t>סטודנט יכול לבחור כל קורס מרשימת מקצועות הבחירה בלימודי הסמכה ומוסמכים בפקולטה לכימיה, בתנאי שהוא עומד בדרישות הקדם של המקצוע.</w:t>
      </w:r>
    </w:p>
    <w:p w:rsidR="00582936" w:rsidRPr="00AE3BFF" w:rsidRDefault="00582936" w:rsidP="000B265E">
      <w:pPr>
        <w:spacing w:before="4" w:after="4" w:line="200" w:lineRule="exact"/>
        <w:jc w:val="both"/>
        <w:rPr>
          <w:rFonts w:cs="David"/>
          <w:noProof w:val="0"/>
          <w:snapToGrid w:val="0"/>
          <w:sz w:val="14"/>
          <w:szCs w:val="18"/>
          <w:rtl/>
        </w:rPr>
      </w:pPr>
      <w:r w:rsidRPr="00AE3BFF">
        <w:rPr>
          <w:rFonts w:cs="David" w:hint="cs"/>
          <w:noProof w:val="0"/>
          <w:snapToGrid w:val="0"/>
          <w:sz w:val="14"/>
          <w:szCs w:val="18"/>
          <w:rtl/>
        </w:rPr>
        <w:t>כמו כן אפשר לבחור קורסי בחירה מפקולטות אחרות בכפוף לאישור ועדת ההוראה - כימיה.</w:t>
      </w:r>
    </w:p>
    <w:p w:rsidR="00582936" w:rsidRPr="00AE3BFF" w:rsidRDefault="00582936" w:rsidP="00582936">
      <w:pPr>
        <w:jc w:val="both"/>
        <w:rPr>
          <w:rFonts w:cs="David"/>
          <w:b/>
          <w:bCs/>
          <w:sz w:val="18"/>
          <w:szCs w:val="18"/>
          <w:u w:val="single"/>
          <w:rtl/>
        </w:rPr>
      </w:pPr>
    </w:p>
    <w:tbl>
      <w:tblPr>
        <w:bidiVisual/>
        <w:tblW w:w="4649" w:type="dxa"/>
        <w:tblCellMar>
          <w:left w:w="0" w:type="dxa"/>
          <w:right w:w="0" w:type="dxa"/>
        </w:tblCellMar>
        <w:tblLook w:val="01E0" w:firstRow="1" w:lastRow="1" w:firstColumn="1" w:lastColumn="1" w:noHBand="0" w:noVBand="0"/>
      </w:tblPr>
      <w:tblGrid>
        <w:gridCol w:w="793"/>
        <w:gridCol w:w="3289"/>
        <w:gridCol w:w="567"/>
      </w:tblGrid>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p>
        </w:tc>
        <w:tc>
          <w:tcPr>
            <w:tcW w:w="567"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נק'</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324329</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פילוסופיה של המדע 1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124353</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פרוייקט מחקר בכימיה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124355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פרוייקט מחקר מיוחד בכימיה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6.0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124357</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למחקר בכימיה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124902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מעבדה בכימיה אורגנית 2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126902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מעבדה בכימיה אורגנית פיזיקלית מתקדמת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124605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מעבדה בכימיה פיסיקלית 2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126200*</w:t>
            </w:r>
            <w:r w:rsidRPr="00AE3BFF">
              <w:rPr>
                <w:rFonts w:cs="David" w:hint="cs"/>
                <w:sz w:val="18"/>
                <w:szCs w:val="18"/>
              </w:rPr>
              <w:t xml:space="preserve"> </w:t>
            </w:r>
            <w:r w:rsidRPr="00AE3BFF">
              <w:rPr>
                <w:rFonts w:cs="David" w:hint="cs"/>
                <w:sz w:val="18"/>
                <w:szCs w:val="18"/>
                <w:rtl/>
              </w:rPr>
              <w:t xml:space="preserve"> </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אי אורגנית מתקדמת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126303 </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מעבדה בכ. אי-אורגנית מתקדמת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126302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מעבדה בכ. אנליטית מתקדמת בניטור סביבתי</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126600 </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מעבדה בכימיה פיסיקלית מתקדמת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126601*</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פיסיקלית מתקדמת עיונית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126602*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פיסיקלית מתקדמת ניסויית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126603</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חישובית</w:t>
            </w:r>
            <w:r w:rsidRPr="00AE3BFF">
              <w:rPr>
                <w:rFonts w:cs="David"/>
                <w:sz w:val="18"/>
                <w:szCs w:val="18"/>
              </w:rPr>
              <w:t xml:space="preserve"> </w:t>
            </w:r>
            <w:r w:rsidRPr="00AE3BFF">
              <w:rPr>
                <w:rFonts w:cs="David" w:hint="cs"/>
                <w:sz w:val="18"/>
                <w:szCs w:val="18"/>
                <w:rtl/>
              </w:rPr>
              <w:t>יישומית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126700* </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126701  או </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126703  או</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אורגנית מתקדמת </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אורגנית מתקדמת 2 </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אורגנית מתקדמת 3</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126901 </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מעבדה בכימיה אורגנית מתקדמת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127100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פטנטים בכימיה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127107</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של  פורפירינים ומטלופורפירינים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127108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אורגנומתכתית של מתכות מעבר</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127205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מבנה גבישי ומולקולרי</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127206</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אנליטית באמצעות לייזרים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127207</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אנליטית יישומית מתקדמת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127208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ביוכימיה אנליטית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127403</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פיסיקלית של השטח</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127406</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תהודה מגנטית גרעינית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127408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פוטוכימיה פיסיקלית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127415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שיטות חישוביות בכימיה קוונטית ויישומן</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127418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של מוליכים למחצה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127421</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שיטות מתקדמות ב</w:t>
            </w:r>
            <w:r w:rsidR="00CE01A7">
              <w:rPr>
                <w:rFonts w:cs="David" w:hint="cs"/>
                <w:sz w:val="18"/>
                <w:szCs w:val="18"/>
                <w:rtl/>
              </w:rPr>
              <w:t>פיזיקה</w:t>
            </w:r>
            <w:r w:rsidRPr="00AE3BFF">
              <w:rPr>
                <w:rFonts w:cs="David" w:hint="cs"/>
                <w:sz w:val="18"/>
                <w:szCs w:val="18"/>
                <w:rtl/>
              </w:rPr>
              <w:t xml:space="preserve"> כימית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127423</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תורת פיזור קוונטית ושימושיה בכימיה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127424</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שיטות ויישומית בתהודה מגנטית גרעינית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127425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מאה גישות לפתרון משוואת שרדינגר</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127427* </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מצב מוצק מורחב</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3.5 </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127428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למצב מוצק</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אופטואלקטרוניקה ואלקטרוניקה </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מולקולרית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שיטות נסיוניות בפולסי לייזר קצרים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127433</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שיטות נסיוניות בכ. של השטח</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127434</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דינמיקה, דיפוזיה וחיכוך על פני השטח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תופעות רזוננס בטבע</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127436</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תרמודינמיקה של מערכות קטנות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127437 </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פוטוקטליזה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סימטריה בכימיה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127440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שכבות יהלום רב גבישי</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127441</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פוטוכימיה ביולוגית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127442</w:t>
            </w:r>
          </w:p>
        </w:tc>
        <w:tc>
          <w:tcPr>
            <w:tcW w:w="3289" w:type="dxa"/>
            <w:shd w:val="clear" w:color="auto" w:fill="auto"/>
          </w:tcPr>
          <w:p w:rsidR="00582936" w:rsidRPr="00AE3BFF" w:rsidRDefault="00CE01A7" w:rsidP="00582936">
            <w:pPr>
              <w:spacing w:before="4" w:after="4" w:line="200" w:lineRule="exact"/>
              <w:jc w:val="both"/>
              <w:rPr>
                <w:rFonts w:cs="David"/>
                <w:sz w:val="18"/>
                <w:szCs w:val="18"/>
                <w:rtl/>
              </w:rPr>
            </w:pPr>
            <w:r>
              <w:rPr>
                <w:rFonts w:cs="David" w:hint="cs"/>
                <w:sz w:val="18"/>
                <w:szCs w:val="18"/>
                <w:rtl/>
              </w:rPr>
              <w:t>פיזיקה</w:t>
            </w:r>
            <w:r w:rsidR="00582936" w:rsidRPr="00AE3BFF">
              <w:rPr>
                <w:rFonts w:cs="David" w:hint="cs"/>
                <w:sz w:val="18"/>
                <w:szCs w:val="18"/>
                <w:rtl/>
              </w:rPr>
              <w:t xml:space="preserve"> וכימיה במערכות קטנות</w:t>
            </w:r>
          </w:p>
        </w:tc>
        <w:tc>
          <w:tcPr>
            <w:tcW w:w="567" w:type="dxa"/>
            <w:shd w:val="clear" w:color="auto" w:fill="auto"/>
          </w:tcPr>
          <w:p w:rsidR="00582936" w:rsidRPr="00AE3BFF" w:rsidRDefault="00582936" w:rsidP="00582936">
            <w:pPr>
              <w:spacing w:before="4" w:after="4" w:line="200" w:lineRule="exact"/>
              <w:jc w:val="both"/>
              <w:rPr>
                <w:rFonts w:cs="David"/>
                <w:sz w:val="18"/>
                <w:szCs w:val="18"/>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127443</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אלקטרוניקה מולקולרית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127500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יסודות הסימטריה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127707</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סטריאוכימיה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127708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אורגנית פיסיקלית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127710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אורביטלים מולקולריים בכימיה אורגנית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127712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פוטוכימיה אורגנית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127716</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חידושים בכימיה אורגנית סינתטית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127724</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לכימיה של פולימרים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127727</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אורגנומתכתית בסינתזה אורגנית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127728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יסודות הקבוצה הראשית בכימיה אורגנית</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סינתטית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127729</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סינתזה סטראוסלקטיבית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127730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קביעת מבנה בשיטות פיסיקליות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127731</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וביוכימיה של פחמימות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127732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אנליזה רטרו-סינתטית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127735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נושאים נבחרים בקטליזה הומוגנית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127738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אורגנית 3 מורחב</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127739</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ביומימטית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127740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פולימרים: מסינתזה לארכיטקטורות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127741</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פוטוכימיה ביולוגית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bl>
    <w:p w:rsidR="00582936" w:rsidRPr="00AE3BFF" w:rsidRDefault="00582936" w:rsidP="00582936">
      <w:pPr>
        <w:spacing w:after="40"/>
        <w:jc w:val="both"/>
        <w:rPr>
          <w:rFonts w:cs="David"/>
          <w:b/>
          <w:bCs/>
          <w:noProof w:val="0"/>
          <w:snapToGrid w:val="0"/>
          <w:szCs w:val="22"/>
          <w:rtl/>
        </w:rPr>
      </w:pPr>
      <w:r w:rsidRPr="00AE3BFF">
        <w:rPr>
          <w:rFonts w:cs="David" w:hint="cs"/>
          <w:noProof w:val="0"/>
          <w:snapToGrid w:val="0"/>
          <w:sz w:val="18"/>
          <w:szCs w:val="18"/>
          <w:rtl/>
        </w:rPr>
        <w:tab/>
      </w:r>
      <w:r w:rsidRPr="00AE3BFF">
        <w:rPr>
          <w:rFonts w:cs="David" w:hint="cs"/>
          <w:noProof w:val="0"/>
          <w:snapToGrid w:val="0"/>
          <w:sz w:val="18"/>
          <w:szCs w:val="18"/>
          <w:rtl/>
        </w:rPr>
        <w:tab/>
      </w:r>
      <w:r w:rsidRPr="00AE3BFF">
        <w:rPr>
          <w:rFonts w:cs="David" w:hint="cs"/>
          <w:noProof w:val="0"/>
          <w:snapToGrid w:val="0"/>
          <w:sz w:val="18"/>
          <w:szCs w:val="18"/>
          <w:rtl/>
        </w:rPr>
        <w:tab/>
      </w:r>
    </w:p>
    <w:p w:rsidR="00582936" w:rsidRPr="00AE3BFF" w:rsidRDefault="00582936" w:rsidP="00FC2B4F">
      <w:pPr>
        <w:numPr>
          <w:ilvl w:val="0"/>
          <w:numId w:val="6"/>
        </w:numPr>
        <w:spacing w:after="40"/>
        <w:jc w:val="both"/>
        <w:rPr>
          <w:rFonts w:cs="David"/>
          <w:sz w:val="18"/>
          <w:szCs w:val="18"/>
          <w:rtl/>
        </w:rPr>
      </w:pPr>
      <w:r w:rsidRPr="00AE3BFF">
        <w:rPr>
          <w:rFonts w:cs="David" w:hint="cs"/>
          <w:sz w:val="18"/>
          <w:szCs w:val="18"/>
          <w:rtl/>
        </w:rPr>
        <w:t>מותנה במציאת מנחה. השלמת 75 נק' לפחות וממוצע מצטבר של 80 לפחות.</w:t>
      </w:r>
    </w:p>
    <w:p w:rsidR="00582936" w:rsidRPr="00AE3BFF" w:rsidRDefault="00582936" w:rsidP="00582936">
      <w:pPr>
        <w:spacing w:after="40"/>
        <w:jc w:val="both"/>
        <w:rPr>
          <w:rFonts w:cs="David"/>
          <w:b/>
          <w:bCs/>
          <w:noProof w:val="0"/>
          <w:snapToGrid w:val="0"/>
          <w:szCs w:val="22"/>
          <w:rtl/>
        </w:rPr>
      </w:pPr>
    </w:p>
    <w:p w:rsidR="00582936" w:rsidRPr="00AE3BFF" w:rsidRDefault="00582936" w:rsidP="00582936">
      <w:pPr>
        <w:jc w:val="both"/>
        <w:rPr>
          <w:rFonts w:cs="David"/>
          <w:b/>
          <w:bCs/>
          <w:sz w:val="24"/>
          <w:szCs w:val="24"/>
          <w:rtl/>
        </w:rPr>
      </w:pPr>
      <w:r w:rsidRPr="00AE3BFF">
        <w:rPr>
          <w:rFonts w:cs="David" w:hint="cs"/>
          <w:b/>
          <w:bCs/>
          <w:sz w:val="24"/>
          <w:szCs w:val="24"/>
          <w:rtl/>
        </w:rPr>
        <w:t>מקצועות בחירה מפקולטות אחרות</w:t>
      </w:r>
    </w:p>
    <w:tbl>
      <w:tblPr>
        <w:bidiVisual/>
        <w:tblW w:w="4649" w:type="dxa"/>
        <w:tblCellMar>
          <w:left w:w="0" w:type="dxa"/>
          <w:right w:w="0" w:type="dxa"/>
        </w:tblCellMar>
        <w:tblLook w:val="01E0" w:firstRow="1" w:lastRow="1" w:firstColumn="1" w:lastColumn="1" w:noHBand="0" w:noVBand="0"/>
      </w:tblPr>
      <w:tblGrid>
        <w:gridCol w:w="824"/>
        <w:gridCol w:w="3258"/>
        <w:gridCol w:w="567"/>
      </w:tblGrid>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054110</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להנדסה כימית וביוכימית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054350</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פולימרים 1</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054351</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פולימרים 2</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064115</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עקרונות בהנדסת מזון וביוטכנולוגיה  1</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064322</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של מזון</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064522</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לביוטכנולוגיה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094480</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סטטיסטיקה למהנדסים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104214</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טורי פוריי והתמרות אינטגרליות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104215</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פונקציות מרוכבות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104218</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מיש.דיפ. ר/ח</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134028</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ביוכימיה של מטבוליזם הביניים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134113</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מסלולים מטבוליים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314003</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למכניקת המוצקים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314011</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ותכונות של חומרים הנדסיים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8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276424</w:t>
            </w:r>
          </w:p>
        </w:tc>
        <w:tc>
          <w:tcPr>
            <w:tcW w:w="325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פרקים בפרמקולוגיה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bl>
    <w:p w:rsidR="00582936" w:rsidRPr="00AE3BFF" w:rsidRDefault="00582936" w:rsidP="00582936">
      <w:pPr>
        <w:spacing w:after="80" w:line="220" w:lineRule="exact"/>
        <w:jc w:val="both"/>
        <w:rPr>
          <w:rFonts w:cs="David"/>
          <w:noProof w:val="0"/>
          <w:snapToGrid w:val="0"/>
          <w:sz w:val="18"/>
          <w:rtl/>
        </w:rPr>
      </w:pPr>
    </w:p>
    <w:p w:rsidR="00582936" w:rsidRPr="00AE3BFF" w:rsidRDefault="00582936" w:rsidP="00582936">
      <w:pPr>
        <w:spacing w:before="4" w:after="60" w:line="320" w:lineRule="exact"/>
        <w:rPr>
          <w:rFonts w:cs="David"/>
          <w:b/>
          <w:bCs/>
          <w:noProof w:val="0"/>
          <w:snapToGrid w:val="0"/>
          <w:sz w:val="32"/>
          <w:szCs w:val="32"/>
          <w:rtl/>
        </w:rPr>
      </w:pPr>
      <w:r w:rsidRPr="00AE3BFF">
        <w:rPr>
          <w:rFonts w:cs="David" w:hint="cs"/>
          <w:b/>
          <w:bCs/>
          <w:noProof w:val="0"/>
          <w:snapToGrid w:val="0"/>
          <w:sz w:val="32"/>
          <w:szCs w:val="32"/>
          <w:rtl/>
        </w:rPr>
        <w:lastRenderedPageBreak/>
        <w:t xml:space="preserve">מגמת "הזנק" לתואר שני בכימיה לסטודנטים מצטיינים </w:t>
      </w:r>
    </w:p>
    <w:p w:rsidR="00582936" w:rsidRPr="00AE3BFF" w:rsidRDefault="00582936" w:rsidP="00582936">
      <w:pPr>
        <w:spacing w:before="4" w:after="4" w:line="200" w:lineRule="exact"/>
        <w:rPr>
          <w:rFonts w:cs="David"/>
          <w:noProof w:val="0"/>
          <w:snapToGrid w:val="0"/>
          <w:sz w:val="14"/>
          <w:szCs w:val="18"/>
          <w:rtl/>
        </w:rPr>
      </w:pP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 xml:space="preserve">מטרת  המגמה היא להכשיר סטודנטים מצטיינים  למחקר בכימיה בשלבים מוקדמים של התואר הראשון ולאפשר להם לסיים לימודים לתואר שני עם תזה מחקרית במסלול ישיר תוך 4.5 שנים </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הערות:</w:t>
      </w:r>
    </w:p>
    <w:p w:rsidR="00582936" w:rsidRPr="00AE3BFF" w:rsidRDefault="00D82F9A" w:rsidP="00FC2B4F">
      <w:pPr>
        <w:numPr>
          <w:ilvl w:val="0"/>
          <w:numId w:val="7"/>
        </w:numPr>
        <w:spacing w:before="4" w:after="4" w:line="200" w:lineRule="exact"/>
        <w:rPr>
          <w:rFonts w:cs="David"/>
          <w:noProof w:val="0"/>
          <w:snapToGrid w:val="0"/>
          <w:sz w:val="14"/>
          <w:szCs w:val="18"/>
          <w:rtl/>
        </w:rPr>
      </w:pPr>
      <w:r w:rsidRPr="00AE3BFF">
        <w:rPr>
          <w:rFonts w:cs="David" w:hint="cs"/>
          <w:noProof w:val="0"/>
          <w:snapToGrid w:val="0"/>
          <w:sz w:val="14"/>
          <w:szCs w:val="18"/>
          <w:rtl/>
        </w:rPr>
        <w:t xml:space="preserve">קבלה מראש לתכנית מותנית בסכם של 90. מועמדים מצטיינים שעומדים בקריטריונים לקבלה ללימודי כימיה ללא צורך  בבחינה פסיכומטרית יוכלו להתקבל לתכנית אם יעברו ראיון אישי בוועדת ההוראה </w:t>
      </w:r>
      <w:proofErr w:type="spellStart"/>
      <w:r w:rsidRPr="00AE3BFF">
        <w:rPr>
          <w:rFonts w:cs="David" w:hint="cs"/>
          <w:noProof w:val="0"/>
          <w:snapToGrid w:val="0"/>
          <w:sz w:val="14"/>
          <w:szCs w:val="18"/>
          <w:rtl/>
        </w:rPr>
        <w:t>הפקולטית</w:t>
      </w:r>
      <w:proofErr w:type="spellEnd"/>
      <w:r w:rsidRPr="00AE3BFF">
        <w:rPr>
          <w:rFonts w:cs="David" w:hint="cs"/>
          <w:noProof w:val="0"/>
          <w:snapToGrid w:val="0"/>
          <w:sz w:val="14"/>
          <w:szCs w:val="18"/>
          <w:rtl/>
        </w:rPr>
        <w:t>. תלמידים מצטיינים במסלול הרגיל לתואר ראשון, שעמדו במערכת המומלצת בממוצע שגבוה מ- 90, יוכלו לעבור לתכנית לאחר שנה ראשונה.</w:t>
      </w:r>
      <w:r w:rsidR="00582936" w:rsidRPr="00AE3BFF">
        <w:rPr>
          <w:rFonts w:cs="David" w:hint="cs"/>
          <w:noProof w:val="0"/>
          <w:snapToGrid w:val="0"/>
          <w:sz w:val="14"/>
          <w:szCs w:val="18"/>
          <w:rtl/>
        </w:rPr>
        <w:t xml:space="preserve"> </w:t>
      </w:r>
    </w:p>
    <w:p w:rsidR="00582936" w:rsidRPr="00AE3BFF" w:rsidRDefault="00582936" w:rsidP="00FC2B4F">
      <w:pPr>
        <w:numPr>
          <w:ilvl w:val="0"/>
          <w:numId w:val="7"/>
        </w:numPr>
        <w:spacing w:before="4" w:after="4" w:line="200" w:lineRule="exact"/>
        <w:rPr>
          <w:rFonts w:cs="David"/>
          <w:noProof w:val="0"/>
          <w:snapToGrid w:val="0"/>
          <w:sz w:val="14"/>
          <w:szCs w:val="18"/>
          <w:rtl/>
        </w:rPr>
      </w:pPr>
      <w:r w:rsidRPr="00AE3BFF">
        <w:rPr>
          <w:rFonts w:cs="David" w:hint="cs"/>
          <w:noProof w:val="0"/>
          <w:snapToGrid w:val="0"/>
          <w:sz w:val="14"/>
          <w:szCs w:val="18"/>
          <w:rtl/>
        </w:rPr>
        <w:t xml:space="preserve">תוך כדי צבירת הנקודות לתואר ראשון ישלים הסטודנט קורסי הכנה למחקר בהיקף של 10 נקודות על חשבון לימודי תארים מתקדמים. </w:t>
      </w:r>
    </w:p>
    <w:p w:rsidR="00582936" w:rsidRPr="00AE3BFF" w:rsidRDefault="00582936" w:rsidP="00FC2B4F">
      <w:pPr>
        <w:numPr>
          <w:ilvl w:val="0"/>
          <w:numId w:val="7"/>
        </w:numPr>
        <w:spacing w:before="4" w:after="4" w:line="200" w:lineRule="exact"/>
        <w:rPr>
          <w:rFonts w:cs="David"/>
          <w:noProof w:val="0"/>
          <w:snapToGrid w:val="0"/>
          <w:sz w:val="14"/>
          <w:szCs w:val="18"/>
          <w:rtl/>
        </w:rPr>
      </w:pPr>
      <w:r w:rsidRPr="00AE3BFF">
        <w:rPr>
          <w:rFonts w:cs="David" w:hint="cs"/>
          <w:noProof w:val="0"/>
          <w:snapToGrid w:val="0"/>
          <w:sz w:val="14"/>
          <w:szCs w:val="18"/>
          <w:rtl/>
        </w:rPr>
        <w:t xml:space="preserve">בהתאם לנוהל הקיים יוכרו מקצועות אלה כלימודים לתואר מתקדם רק לאחר שהסטודנט יתקבל לבית הספר לתארים מתקדמים ע"פ הקריטריונים המקובלים.  </w:t>
      </w:r>
    </w:p>
    <w:p w:rsidR="00582936" w:rsidRPr="00AE3BFF" w:rsidRDefault="00582936" w:rsidP="00FC2B4F">
      <w:pPr>
        <w:numPr>
          <w:ilvl w:val="0"/>
          <w:numId w:val="7"/>
        </w:numPr>
        <w:spacing w:before="4" w:after="4" w:line="200" w:lineRule="exact"/>
        <w:rPr>
          <w:rFonts w:cs="David"/>
          <w:noProof w:val="0"/>
          <w:snapToGrid w:val="0"/>
          <w:sz w:val="14"/>
          <w:szCs w:val="18"/>
        </w:rPr>
      </w:pPr>
      <w:r w:rsidRPr="00AE3BFF">
        <w:rPr>
          <w:rFonts w:cs="David" w:hint="cs"/>
          <w:noProof w:val="0"/>
          <w:snapToGrid w:val="0"/>
          <w:sz w:val="14"/>
          <w:szCs w:val="18"/>
          <w:rtl/>
        </w:rPr>
        <w:t xml:space="preserve">תלמידי המגמה שימלאו קריטריונים אלה יקבלו מלגות מוגדלות ללימודי תואר שני החל מהסמסטר השישי ללימודיהם. </w:t>
      </w:r>
    </w:p>
    <w:p w:rsidR="00582936" w:rsidRPr="00AE3BFF" w:rsidRDefault="00582936" w:rsidP="00FC2B4F">
      <w:pPr>
        <w:numPr>
          <w:ilvl w:val="0"/>
          <w:numId w:val="7"/>
        </w:numPr>
        <w:spacing w:before="4" w:after="4" w:line="200" w:lineRule="exact"/>
        <w:rPr>
          <w:rFonts w:cs="David"/>
          <w:noProof w:val="0"/>
          <w:snapToGrid w:val="0"/>
          <w:sz w:val="14"/>
          <w:szCs w:val="18"/>
        </w:rPr>
      </w:pPr>
      <w:r w:rsidRPr="00AE3BFF">
        <w:rPr>
          <w:rFonts w:cs="David" w:hint="cs"/>
          <w:noProof w:val="0"/>
          <w:snapToGrid w:val="0"/>
          <w:sz w:val="14"/>
          <w:szCs w:val="18"/>
          <w:rtl/>
        </w:rPr>
        <w:t>הסמסטר השביעי יוקדש להשלמת לימודי החובה (בהיקף של 20 נקודות נוספות) לתואר שני.</w:t>
      </w:r>
    </w:p>
    <w:p w:rsidR="00582936" w:rsidRPr="00AE3BFF" w:rsidRDefault="00582936" w:rsidP="00FC2B4F">
      <w:pPr>
        <w:numPr>
          <w:ilvl w:val="0"/>
          <w:numId w:val="7"/>
        </w:numPr>
        <w:spacing w:before="4" w:after="4" w:line="200" w:lineRule="exact"/>
        <w:rPr>
          <w:rFonts w:cs="David"/>
          <w:noProof w:val="0"/>
          <w:snapToGrid w:val="0"/>
          <w:sz w:val="14"/>
          <w:szCs w:val="18"/>
        </w:rPr>
      </w:pPr>
      <w:r w:rsidRPr="00AE3BFF">
        <w:rPr>
          <w:rFonts w:cs="David" w:hint="cs"/>
          <w:noProof w:val="0"/>
          <w:snapToGrid w:val="0"/>
          <w:sz w:val="14"/>
          <w:szCs w:val="18"/>
          <w:rtl/>
        </w:rPr>
        <w:t xml:space="preserve">בסמסטרים השמיני והתשיעי ישלים הסטודנט את חובותיו לתזה מחקרית לתואר שני.  </w:t>
      </w:r>
    </w:p>
    <w:p w:rsidR="00582936" w:rsidRPr="00AE3BFF" w:rsidRDefault="00582936" w:rsidP="00FC2B4F">
      <w:pPr>
        <w:numPr>
          <w:ilvl w:val="0"/>
          <w:numId w:val="7"/>
        </w:numPr>
        <w:spacing w:before="4" w:after="4" w:line="200" w:lineRule="exact"/>
        <w:rPr>
          <w:rFonts w:cs="David"/>
          <w:noProof w:val="0"/>
          <w:snapToGrid w:val="0"/>
          <w:sz w:val="14"/>
          <w:szCs w:val="18"/>
        </w:rPr>
      </w:pPr>
      <w:r w:rsidRPr="00AE3BFF">
        <w:rPr>
          <w:rFonts w:cs="David" w:hint="cs"/>
          <w:noProof w:val="0"/>
          <w:snapToGrid w:val="0"/>
          <w:sz w:val="14"/>
          <w:szCs w:val="18"/>
          <w:rtl/>
        </w:rPr>
        <w:t xml:space="preserve">כל תלמיד במגמה ילווה על ידי חבר סגל חונך אישי מקבלתו ואילך. </w:t>
      </w:r>
    </w:p>
    <w:p w:rsidR="00582936" w:rsidRPr="00AE3BFF" w:rsidRDefault="00582936" w:rsidP="00582936">
      <w:pPr>
        <w:spacing w:before="4" w:after="4" w:line="200" w:lineRule="exact"/>
        <w:ind w:left="720"/>
        <w:rPr>
          <w:rFonts w:cs="David"/>
          <w:noProof w:val="0"/>
          <w:snapToGrid w:val="0"/>
          <w:sz w:val="14"/>
          <w:szCs w:val="18"/>
          <w:rtl/>
        </w:rPr>
      </w:pP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 xml:space="preserve"> </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על מנת להשלים את התואר הראשון יש לצבור 124.0 נק' לפי הפירוט הבא:</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מקצועות חובה ויסוד</w:t>
      </w:r>
      <w:r w:rsidRPr="00AE3BFF">
        <w:rPr>
          <w:rFonts w:cs="David" w:hint="cs"/>
          <w:noProof w:val="0"/>
          <w:snapToGrid w:val="0"/>
          <w:sz w:val="14"/>
          <w:szCs w:val="18"/>
          <w:rtl/>
        </w:rPr>
        <w:tab/>
      </w:r>
      <w:r w:rsidRPr="00AE3BFF">
        <w:rPr>
          <w:rFonts w:cs="David" w:hint="cs"/>
          <w:noProof w:val="0"/>
          <w:snapToGrid w:val="0"/>
          <w:sz w:val="14"/>
          <w:szCs w:val="18"/>
          <w:rtl/>
        </w:rPr>
        <w:tab/>
      </w:r>
      <w:r w:rsidRPr="00AE3BFF">
        <w:rPr>
          <w:rFonts w:cs="David" w:hint="cs"/>
          <w:noProof w:val="0"/>
          <w:snapToGrid w:val="0"/>
          <w:sz w:val="14"/>
          <w:szCs w:val="18"/>
          <w:rtl/>
        </w:rPr>
        <w:tab/>
        <w:t>96.0 נק'</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מקצועות בחירה מומלצים</w:t>
      </w:r>
      <w:r w:rsidRPr="00AE3BFF">
        <w:rPr>
          <w:rFonts w:cs="David" w:hint="cs"/>
          <w:noProof w:val="0"/>
          <w:snapToGrid w:val="0"/>
          <w:sz w:val="14"/>
          <w:szCs w:val="18"/>
          <w:rtl/>
        </w:rPr>
        <w:tab/>
      </w:r>
      <w:r w:rsidRPr="00AE3BFF">
        <w:rPr>
          <w:rFonts w:cs="David" w:hint="cs"/>
          <w:noProof w:val="0"/>
          <w:snapToGrid w:val="0"/>
          <w:sz w:val="14"/>
          <w:szCs w:val="18"/>
          <w:rtl/>
        </w:rPr>
        <w:tab/>
        <w:t>20.0 נק'</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מקצועות בחירה חופשית:</w:t>
      </w:r>
      <w:r w:rsidRPr="00AE3BFF">
        <w:rPr>
          <w:rFonts w:cs="David" w:hint="cs"/>
          <w:noProof w:val="0"/>
          <w:snapToGrid w:val="0"/>
          <w:sz w:val="14"/>
          <w:szCs w:val="18"/>
          <w:rtl/>
        </w:rPr>
        <w:tab/>
      </w:r>
      <w:r w:rsidRPr="00AE3BFF">
        <w:rPr>
          <w:rFonts w:cs="David" w:hint="cs"/>
          <w:noProof w:val="0"/>
          <w:snapToGrid w:val="0"/>
          <w:sz w:val="14"/>
          <w:szCs w:val="18"/>
          <w:rtl/>
        </w:rPr>
        <w:tab/>
        <w:t>2.0 נק'</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מקצועות העשרה</w:t>
      </w:r>
      <w:r w:rsidRPr="00AE3BFF">
        <w:rPr>
          <w:rFonts w:cs="David" w:hint="cs"/>
          <w:noProof w:val="0"/>
          <w:snapToGrid w:val="0"/>
          <w:sz w:val="14"/>
          <w:szCs w:val="18"/>
          <w:rtl/>
        </w:rPr>
        <w:tab/>
      </w:r>
      <w:r w:rsidRPr="00AE3BFF">
        <w:rPr>
          <w:rFonts w:cs="David" w:hint="cs"/>
          <w:noProof w:val="0"/>
          <w:snapToGrid w:val="0"/>
          <w:sz w:val="14"/>
          <w:szCs w:val="18"/>
          <w:rtl/>
        </w:rPr>
        <w:tab/>
      </w:r>
      <w:r w:rsidRPr="00AE3BFF">
        <w:rPr>
          <w:rFonts w:cs="David" w:hint="cs"/>
          <w:noProof w:val="0"/>
          <w:snapToGrid w:val="0"/>
          <w:sz w:val="14"/>
          <w:szCs w:val="18"/>
          <w:rtl/>
        </w:rPr>
        <w:tab/>
        <w:t>6.0 נק'</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סה"כ</w:t>
      </w:r>
      <w:r w:rsidRPr="00AE3BFF">
        <w:rPr>
          <w:rFonts w:cs="David" w:hint="cs"/>
          <w:noProof w:val="0"/>
          <w:snapToGrid w:val="0"/>
          <w:sz w:val="14"/>
          <w:szCs w:val="18"/>
          <w:rtl/>
        </w:rPr>
        <w:tab/>
      </w:r>
      <w:r w:rsidRPr="00AE3BFF">
        <w:rPr>
          <w:rFonts w:cs="David" w:hint="cs"/>
          <w:noProof w:val="0"/>
          <w:snapToGrid w:val="0"/>
          <w:sz w:val="14"/>
          <w:szCs w:val="18"/>
          <w:rtl/>
        </w:rPr>
        <w:tab/>
      </w:r>
      <w:r w:rsidRPr="00AE3BFF">
        <w:rPr>
          <w:rFonts w:cs="David" w:hint="cs"/>
          <w:noProof w:val="0"/>
          <w:snapToGrid w:val="0"/>
          <w:sz w:val="14"/>
          <w:szCs w:val="18"/>
          <w:rtl/>
        </w:rPr>
        <w:tab/>
      </w:r>
      <w:r w:rsidRPr="00AE3BFF">
        <w:rPr>
          <w:rFonts w:cs="David" w:hint="cs"/>
          <w:noProof w:val="0"/>
          <w:snapToGrid w:val="0"/>
          <w:sz w:val="14"/>
          <w:szCs w:val="18"/>
          <w:rtl/>
        </w:rPr>
        <w:tab/>
        <w:t xml:space="preserve">124.0 נק' </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ובנוסף על כך יש להשלים 30 נקודות במסגרת הלימודים של בית הספר ללימודים מתקדמים, מהם 10 נקודות עד סמסטר ששי.</w:t>
      </w:r>
    </w:p>
    <w:p w:rsidR="00582936" w:rsidRPr="00AE3BFF" w:rsidRDefault="00582936" w:rsidP="00582936">
      <w:pPr>
        <w:spacing w:before="4" w:after="4" w:line="200" w:lineRule="exact"/>
        <w:rPr>
          <w:rFonts w:cs="David"/>
          <w:noProof w:val="0"/>
          <w:snapToGrid w:val="0"/>
          <w:sz w:val="14"/>
          <w:szCs w:val="18"/>
          <w:rtl/>
        </w:rPr>
      </w:pPr>
      <w:r w:rsidRPr="00AE3BFF">
        <w:rPr>
          <w:rFonts w:cs="David" w:hint="cs"/>
          <w:noProof w:val="0"/>
          <w:snapToGrid w:val="0"/>
          <w:sz w:val="14"/>
          <w:szCs w:val="18"/>
          <w:rtl/>
        </w:rPr>
        <w:t xml:space="preserve"> </w:t>
      </w:r>
      <w:r w:rsidRPr="00AE3BFF">
        <w:rPr>
          <w:rFonts w:cs="David" w:hint="cs"/>
          <w:noProof w:val="0"/>
          <w:snapToGrid w:val="0"/>
          <w:sz w:val="14"/>
          <w:szCs w:val="18"/>
          <w:rtl/>
        </w:rPr>
        <w:tab/>
      </w:r>
    </w:p>
    <w:p w:rsidR="00582936" w:rsidRPr="00AE3BFF" w:rsidRDefault="00582936" w:rsidP="00582936">
      <w:pPr>
        <w:spacing w:before="4" w:after="60" w:line="200" w:lineRule="exact"/>
        <w:rPr>
          <w:rFonts w:cs="David"/>
          <w:noProof w:val="0"/>
          <w:snapToGrid w:val="0"/>
          <w:w w:val="95"/>
          <w:sz w:val="14"/>
          <w:rtl/>
        </w:rPr>
      </w:pPr>
      <w:r w:rsidRPr="00AE3BFF">
        <w:rPr>
          <w:rFonts w:cs="David"/>
          <w:b/>
          <w:bCs/>
          <w:noProof w:val="0"/>
          <w:snapToGrid w:val="0"/>
          <w:w w:val="95"/>
          <w:sz w:val="14"/>
          <w:rtl/>
        </w:rPr>
        <w:t>ה'</w:t>
      </w:r>
      <w:r w:rsidRPr="00AE3BFF">
        <w:rPr>
          <w:rFonts w:cs="David"/>
          <w:noProof w:val="0"/>
          <w:snapToGrid w:val="0"/>
          <w:w w:val="95"/>
          <w:sz w:val="14"/>
          <w:rtl/>
        </w:rPr>
        <w:t>-</w:t>
      </w:r>
      <w:r w:rsidRPr="00AE3BFF">
        <w:rPr>
          <w:rFonts w:cs="David" w:hint="cs"/>
          <w:noProof w:val="0"/>
          <w:snapToGrid w:val="0"/>
          <w:w w:val="95"/>
          <w:sz w:val="14"/>
          <w:rtl/>
        </w:rPr>
        <w:t xml:space="preserve"> </w:t>
      </w:r>
      <w:r w:rsidRPr="00AE3BFF">
        <w:rPr>
          <w:rFonts w:cs="David"/>
          <w:noProof w:val="0"/>
          <w:snapToGrid w:val="0"/>
          <w:w w:val="95"/>
          <w:sz w:val="14"/>
          <w:rtl/>
        </w:rPr>
        <w:t xml:space="preserve">הרצאה, </w:t>
      </w:r>
      <w:r w:rsidRPr="00AE3BFF">
        <w:rPr>
          <w:rFonts w:cs="David"/>
          <w:b/>
          <w:bCs/>
          <w:noProof w:val="0"/>
          <w:snapToGrid w:val="0"/>
          <w:w w:val="95"/>
          <w:sz w:val="14"/>
          <w:rtl/>
        </w:rPr>
        <w:t>ת'</w:t>
      </w:r>
      <w:r w:rsidRPr="00AE3BFF">
        <w:rPr>
          <w:rFonts w:cs="David"/>
          <w:noProof w:val="0"/>
          <w:snapToGrid w:val="0"/>
          <w:w w:val="95"/>
          <w:sz w:val="14"/>
          <w:rtl/>
        </w:rPr>
        <w:t>-</w:t>
      </w:r>
      <w:r w:rsidRPr="00AE3BFF">
        <w:rPr>
          <w:rFonts w:cs="David" w:hint="cs"/>
          <w:noProof w:val="0"/>
          <w:snapToGrid w:val="0"/>
          <w:w w:val="95"/>
          <w:sz w:val="14"/>
          <w:rtl/>
        </w:rPr>
        <w:t xml:space="preserve"> </w:t>
      </w:r>
      <w:r w:rsidRPr="00AE3BFF">
        <w:rPr>
          <w:rFonts w:cs="David"/>
          <w:noProof w:val="0"/>
          <w:snapToGrid w:val="0"/>
          <w:w w:val="95"/>
          <w:sz w:val="14"/>
          <w:rtl/>
        </w:rPr>
        <w:t xml:space="preserve">תרגיל, </w:t>
      </w:r>
      <w:r w:rsidRPr="00AE3BFF">
        <w:rPr>
          <w:rFonts w:cs="David"/>
          <w:b/>
          <w:bCs/>
          <w:noProof w:val="0"/>
          <w:snapToGrid w:val="0"/>
          <w:w w:val="95"/>
          <w:sz w:val="14"/>
          <w:rtl/>
        </w:rPr>
        <w:t>מ'</w:t>
      </w:r>
      <w:r w:rsidRPr="00AE3BFF">
        <w:rPr>
          <w:rFonts w:cs="David"/>
          <w:noProof w:val="0"/>
          <w:snapToGrid w:val="0"/>
          <w:w w:val="95"/>
          <w:sz w:val="14"/>
          <w:rtl/>
        </w:rPr>
        <w:t>-</w:t>
      </w:r>
      <w:r w:rsidRPr="00AE3BFF">
        <w:rPr>
          <w:rFonts w:cs="David" w:hint="cs"/>
          <w:noProof w:val="0"/>
          <w:snapToGrid w:val="0"/>
          <w:w w:val="95"/>
          <w:sz w:val="14"/>
          <w:rtl/>
        </w:rPr>
        <w:t xml:space="preserve"> </w:t>
      </w:r>
      <w:r w:rsidRPr="00AE3BFF">
        <w:rPr>
          <w:rFonts w:cs="David"/>
          <w:noProof w:val="0"/>
          <w:snapToGrid w:val="0"/>
          <w:w w:val="95"/>
          <w:sz w:val="14"/>
          <w:rtl/>
        </w:rPr>
        <w:t xml:space="preserve">מעבדה, </w:t>
      </w:r>
      <w:r w:rsidRPr="00AE3BFF">
        <w:rPr>
          <w:rFonts w:cs="David"/>
          <w:b/>
          <w:bCs/>
          <w:noProof w:val="0"/>
          <w:snapToGrid w:val="0"/>
          <w:w w:val="95"/>
          <w:sz w:val="14"/>
          <w:rtl/>
        </w:rPr>
        <w:t>ע"ב</w:t>
      </w:r>
      <w:r w:rsidRPr="00AE3BFF">
        <w:rPr>
          <w:rFonts w:cs="David"/>
          <w:noProof w:val="0"/>
          <w:snapToGrid w:val="0"/>
          <w:w w:val="95"/>
          <w:sz w:val="14"/>
          <w:rtl/>
        </w:rPr>
        <w:t>-</w:t>
      </w:r>
      <w:r w:rsidRPr="00AE3BFF">
        <w:rPr>
          <w:rFonts w:cs="David" w:hint="cs"/>
          <w:noProof w:val="0"/>
          <w:snapToGrid w:val="0"/>
          <w:w w:val="95"/>
          <w:sz w:val="14"/>
          <w:rtl/>
        </w:rPr>
        <w:t xml:space="preserve"> </w:t>
      </w:r>
      <w:r w:rsidRPr="00AE3BFF">
        <w:rPr>
          <w:rFonts w:cs="David"/>
          <w:noProof w:val="0"/>
          <w:snapToGrid w:val="0"/>
          <w:w w:val="95"/>
          <w:sz w:val="14"/>
          <w:rtl/>
        </w:rPr>
        <w:t xml:space="preserve">עבודות בית, </w:t>
      </w:r>
      <w:proofErr w:type="spellStart"/>
      <w:r w:rsidRPr="00AE3BFF">
        <w:rPr>
          <w:rFonts w:cs="David"/>
          <w:b/>
          <w:bCs/>
          <w:noProof w:val="0"/>
          <w:snapToGrid w:val="0"/>
          <w:w w:val="95"/>
          <w:sz w:val="14"/>
          <w:rtl/>
        </w:rPr>
        <w:t>נק</w:t>
      </w:r>
      <w:proofErr w:type="spellEnd"/>
      <w:r w:rsidRPr="00AE3BFF">
        <w:rPr>
          <w:rFonts w:cs="David"/>
          <w:b/>
          <w:bCs/>
          <w:noProof w:val="0"/>
          <w:snapToGrid w:val="0"/>
          <w:w w:val="95"/>
          <w:sz w:val="14"/>
          <w:rtl/>
        </w:rPr>
        <w:t>'</w:t>
      </w:r>
      <w:r w:rsidRPr="00AE3BFF">
        <w:rPr>
          <w:rFonts w:cs="David"/>
          <w:noProof w:val="0"/>
          <w:snapToGrid w:val="0"/>
          <w:w w:val="95"/>
          <w:sz w:val="14"/>
          <w:rtl/>
        </w:rPr>
        <w:t>-</w:t>
      </w:r>
      <w:r w:rsidRPr="00AE3BFF">
        <w:rPr>
          <w:rFonts w:cs="David" w:hint="cs"/>
          <w:noProof w:val="0"/>
          <w:snapToGrid w:val="0"/>
          <w:w w:val="95"/>
          <w:sz w:val="14"/>
          <w:rtl/>
        </w:rPr>
        <w:t xml:space="preserve"> </w:t>
      </w:r>
      <w:r w:rsidRPr="00AE3BFF">
        <w:rPr>
          <w:rFonts w:cs="David"/>
          <w:noProof w:val="0"/>
          <w:snapToGrid w:val="0"/>
          <w:w w:val="95"/>
          <w:sz w:val="14"/>
          <w:rtl/>
        </w:rPr>
        <w:t>נקודות</w:t>
      </w:r>
    </w:p>
    <w:p w:rsidR="00582936" w:rsidRPr="00AE3BFF" w:rsidRDefault="00582936" w:rsidP="00582936">
      <w:pPr>
        <w:spacing w:after="40"/>
        <w:jc w:val="both"/>
        <w:rPr>
          <w:rFonts w:cs="David"/>
          <w:b/>
          <w:bCs/>
          <w:noProof w:val="0"/>
          <w:snapToGrid w:val="0"/>
          <w:szCs w:val="24"/>
          <w:rtl/>
        </w:rPr>
      </w:pPr>
    </w:p>
    <w:p w:rsidR="00582936" w:rsidRPr="00AE3BFF" w:rsidRDefault="00582936" w:rsidP="00582936">
      <w:pPr>
        <w:spacing w:after="40"/>
        <w:jc w:val="both"/>
        <w:rPr>
          <w:rFonts w:cs="David"/>
          <w:b/>
          <w:bCs/>
          <w:noProof w:val="0"/>
          <w:snapToGrid w:val="0"/>
          <w:szCs w:val="24"/>
          <w:rtl/>
        </w:rPr>
      </w:pPr>
      <w:r w:rsidRPr="00AE3BFF">
        <w:rPr>
          <w:rFonts w:cs="David"/>
          <w:b/>
          <w:bCs/>
          <w:noProof w:val="0"/>
          <w:snapToGrid w:val="0"/>
          <w:szCs w:val="24"/>
          <w:rtl/>
        </w:rPr>
        <w:t>מקצועות חובה - השיבוץ המומלץ לפי סמסטרים</w:t>
      </w:r>
    </w:p>
    <w:p w:rsidR="00582936" w:rsidRPr="00AE3BFF" w:rsidRDefault="00582936" w:rsidP="00582936">
      <w:pPr>
        <w:spacing w:after="40"/>
        <w:jc w:val="both"/>
        <w:rPr>
          <w:rFonts w:cs="David"/>
          <w:b/>
          <w:bCs/>
          <w:noProof w:val="0"/>
          <w:snapToGrid w:val="0"/>
          <w:szCs w:val="24"/>
          <w:u w:val="single"/>
          <w:rtl/>
        </w:rPr>
      </w:pPr>
    </w:p>
    <w:p w:rsidR="00582936" w:rsidRPr="00AE3BFF" w:rsidRDefault="00582936" w:rsidP="00582936">
      <w:pPr>
        <w:ind w:left="26"/>
        <w:jc w:val="both"/>
        <w:rPr>
          <w:rFonts w:cs="David"/>
          <w:b/>
          <w:bCs/>
          <w:sz w:val="18"/>
          <w:szCs w:val="18"/>
          <w:rtl/>
        </w:rPr>
      </w:pPr>
      <w:r w:rsidRPr="00AE3BFF">
        <w:rPr>
          <w:rFonts w:cs="David" w:hint="cs"/>
          <w:b/>
          <w:bCs/>
          <w:sz w:val="18"/>
          <w:szCs w:val="18"/>
          <w:rtl/>
        </w:rPr>
        <w:t>סמסטר 1</w:t>
      </w:r>
    </w:p>
    <w:tbl>
      <w:tblPr>
        <w:bidiVisual/>
        <w:tblW w:w="4649" w:type="dxa"/>
        <w:tblLayout w:type="fixed"/>
        <w:tblCellMar>
          <w:left w:w="0" w:type="dxa"/>
          <w:right w:w="0" w:type="dxa"/>
        </w:tblCellMar>
        <w:tblLook w:val="01E0" w:firstRow="1" w:lastRow="1" w:firstColumn="1" w:lastColumn="1" w:noHBand="0" w:noVBand="0"/>
      </w:tblPr>
      <w:tblGrid>
        <w:gridCol w:w="685"/>
        <w:gridCol w:w="2268"/>
        <w:gridCol w:w="424"/>
        <w:gridCol w:w="424"/>
        <w:gridCol w:w="424"/>
        <w:gridCol w:w="424"/>
      </w:tblGrid>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p>
        </w:tc>
        <w:tc>
          <w:tcPr>
            <w:tcW w:w="424"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ה'</w:t>
            </w:r>
          </w:p>
        </w:tc>
        <w:tc>
          <w:tcPr>
            <w:tcW w:w="424"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ת'</w:t>
            </w:r>
          </w:p>
        </w:tc>
        <w:tc>
          <w:tcPr>
            <w:tcW w:w="424"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מ'</w:t>
            </w:r>
          </w:p>
        </w:tc>
        <w:tc>
          <w:tcPr>
            <w:tcW w:w="424"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 xml:space="preserve">נק' </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104003</w:t>
            </w: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חדו"א 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5.0</w:t>
            </w:r>
          </w:p>
        </w:tc>
      </w:tr>
      <w:tr w:rsidR="00582936" w:rsidRPr="00AE3BFF" w:rsidTr="00FC2B4F">
        <w:trPr>
          <w:trHeight w:val="186"/>
        </w:trPr>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104019</w:t>
            </w: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אלגברה לינארית מ'</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4.5</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6"/>
                <w:szCs w:val="16"/>
                <w:rtl/>
              </w:rPr>
              <w:t>114077</w:t>
            </w:r>
          </w:p>
        </w:tc>
        <w:tc>
          <w:tcPr>
            <w:tcW w:w="2268" w:type="dxa"/>
            <w:shd w:val="clear" w:color="auto" w:fill="auto"/>
          </w:tcPr>
          <w:p w:rsidR="00582936" w:rsidRPr="00AE3BFF" w:rsidRDefault="00CE01A7" w:rsidP="00582936">
            <w:pPr>
              <w:spacing w:before="4" w:after="4" w:line="200" w:lineRule="exact"/>
              <w:jc w:val="both"/>
              <w:rPr>
                <w:rFonts w:cs="David"/>
                <w:sz w:val="18"/>
                <w:szCs w:val="18"/>
                <w:rtl/>
              </w:rPr>
            </w:pPr>
            <w:r>
              <w:rPr>
                <w:rFonts w:cs="David" w:hint="cs"/>
                <w:sz w:val="18"/>
                <w:szCs w:val="18"/>
                <w:rtl/>
              </w:rPr>
              <w:t>פיזיקה</w:t>
            </w:r>
            <w:r w:rsidR="00582936" w:rsidRPr="00AE3BFF">
              <w:rPr>
                <w:rFonts w:cs="David" w:hint="cs"/>
                <w:sz w:val="18"/>
                <w:szCs w:val="18"/>
                <w:rtl/>
              </w:rPr>
              <w:t xml:space="preserve"> 1ל'**</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134127</w:t>
            </w: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נושאים בביולוגיה מודרנית***</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124117</w:t>
            </w: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יסודות הכימיה א' </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vertAlign w:val="superscript"/>
                <w:rtl/>
              </w:rPr>
            </w:pPr>
            <w:r w:rsidRPr="00AE3BFF">
              <w:rPr>
                <w:rFonts w:cs="David" w:hint="cs"/>
                <w:sz w:val="18"/>
                <w:szCs w:val="18"/>
                <w:rtl/>
              </w:rPr>
              <w:t>1</w:t>
            </w:r>
            <w:r w:rsidRPr="00AE3BFF">
              <w:rPr>
                <w:rFonts w:cs="David" w:hint="cs"/>
                <w:sz w:val="18"/>
                <w:szCs w:val="18"/>
                <w:vertAlign w:val="superscript"/>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324329</w:t>
            </w: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פילוסופיה של המדע 1</w:t>
            </w:r>
            <w:r w:rsidRPr="00AE3BFF">
              <w:rPr>
                <w:rFonts w:cs="David" w:hint="cs"/>
                <w:sz w:val="18"/>
                <w:szCs w:val="18"/>
                <w:vertAlign w:val="superscript"/>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394800</w:t>
            </w: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חינוך גופני</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סה"כ ניקוד (חובה)</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17.5</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9</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18.0</w:t>
            </w:r>
          </w:p>
        </w:tc>
      </w:tr>
      <w:tr w:rsidR="00582936" w:rsidRPr="00AE3BFF" w:rsidTr="00FC2B4F">
        <w:tc>
          <w:tcPr>
            <w:tcW w:w="685" w:type="dxa"/>
            <w:shd w:val="clear" w:color="auto" w:fill="auto"/>
          </w:tcPr>
          <w:p w:rsidR="00582936" w:rsidRPr="00AE3BFF" w:rsidRDefault="00582936" w:rsidP="00582936">
            <w:pPr>
              <w:spacing w:before="4" w:after="4" w:line="200" w:lineRule="exact"/>
              <w:jc w:val="both"/>
              <w:rPr>
                <w:rFonts w:cs="David"/>
                <w:sz w:val="18"/>
                <w:szCs w:val="18"/>
                <w:rtl/>
              </w:rPr>
            </w:pPr>
          </w:p>
        </w:tc>
        <w:tc>
          <w:tcPr>
            <w:tcW w:w="2268" w:type="dxa"/>
            <w:shd w:val="clear" w:color="auto" w:fill="auto"/>
          </w:tcPr>
          <w:p w:rsidR="00582936" w:rsidRPr="00AE3BFF" w:rsidRDefault="00582936" w:rsidP="00582936">
            <w:pPr>
              <w:spacing w:before="4" w:after="4" w:line="200" w:lineRule="exact"/>
              <w:jc w:val="both"/>
              <w:rPr>
                <w:rFonts w:cs="David"/>
                <w:sz w:val="18"/>
                <w:szCs w:val="18"/>
                <w:rtl/>
              </w:rPr>
            </w:pP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p>
        </w:tc>
      </w:tr>
    </w:tbl>
    <w:p w:rsidR="00582936" w:rsidRPr="00AE3BFF" w:rsidRDefault="00582936" w:rsidP="00582936">
      <w:pPr>
        <w:spacing w:after="40"/>
        <w:jc w:val="both"/>
        <w:rPr>
          <w:rFonts w:cs="David"/>
          <w:b/>
          <w:bCs/>
          <w:noProof w:val="0"/>
          <w:snapToGrid w:val="0"/>
          <w:sz w:val="16"/>
          <w:szCs w:val="16"/>
          <w:rtl/>
        </w:rPr>
      </w:pPr>
    </w:p>
    <w:p w:rsidR="00582936" w:rsidRPr="00AE3BFF" w:rsidRDefault="00582936" w:rsidP="00582936">
      <w:pPr>
        <w:spacing w:line="200" w:lineRule="exact"/>
        <w:jc w:val="both"/>
        <w:rPr>
          <w:rFonts w:cs="David"/>
          <w:sz w:val="16"/>
          <w:szCs w:val="16"/>
          <w:rtl/>
        </w:rPr>
      </w:pPr>
      <w:r w:rsidRPr="00AE3BFF">
        <w:rPr>
          <w:rFonts w:cs="David" w:hint="cs"/>
          <w:sz w:val="16"/>
          <w:szCs w:val="16"/>
          <w:rtl/>
        </w:rPr>
        <w:t>הערות:</w:t>
      </w:r>
    </w:p>
    <w:p w:rsidR="00582936" w:rsidRPr="00AE3BFF" w:rsidRDefault="00582936" w:rsidP="00FC2B4F">
      <w:pPr>
        <w:numPr>
          <w:ilvl w:val="0"/>
          <w:numId w:val="5"/>
        </w:numPr>
        <w:spacing w:line="200" w:lineRule="exact"/>
        <w:jc w:val="both"/>
        <w:rPr>
          <w:rFonts w:cs="David"/>
          <w:sz w:val="16"/>
          <w:szCs w:val="16"/>
        </w:rPr>
      </w:pPr>
      <w:r w:rsidRPr="00AE3BFF">
        <w:rPr>
          <w:rFonts w:cs="David" w:hint="cs"/>
          <w:sz w:val="16"/>
          <w:szCs w:val="16"/>
          <w:rtl/>
        </w:rPr>
        <w:t>המעבדה תתקיים במרוכז שלוש פעמים בסמסטר . במהלך הסמסטר יתקיימו מספר תרגילים מעבר לשעת התרגול השבועית הקבועה.</w:t>
      </w:r>
    </w:p>
    <w:p w:rsidR="00582936" w:rsidRPr="00AE3BFF" w:rsidRDefault="00582936" w:rsidP="00582936">
      <w:pPr>
        <w:spacing w:line="200" w:lineRule="exact"/>
        <w:ind w:left="360"/>
        <w:rPr>
          <w:rFonts w:cs="David"/>
          <w:sz w:val="16"/>
          <w:szCs w:val="16"/>
        </w:rPr>
      </w:pPr>
      <w:r w:rsidRPr="00AE3BFF">
        <w:rPr>
          <w:rFonts w:cs="David" w:hint="cs"/>
          <w:sz w:val="16"/>
          <w:szCs w:val="16"/>
          <w:rtl/>
        </w:rPr>
        <w:t>(2)       בחירה פקולטית מומלצת</w:t>
      </w:r>
    </w:p>
    <w:p w:rsidR="00582936" w:rsidRPr="00AE3BFF" w:rsidRDefault="00582D0E" w:rsidP="00582D0E">
      <w:pPr>
        <w:spacing w:line="200" w:lineRule="exact"/>
        <w:ind w:left="59"/>
        <w:jc w:val="both"/>
        <w:rPr>
          <w:rFonts w:cs="David"/>
          <w:sz w:val="16"/>
          <w:szCs w:val="16"/>
          <w:rtl/>
        </w:rPr>
      </w:pPr>
      <w:r>
        <w:rPr>
          <w:rFonts w:cs="David" w:hint="cs"/>
          <w:sz w:val="16"/>
          <w:szCs w:val="16"/>
          <w:rtl/>
        </w:rPr>
        <w:t>*  אפשר לקחת את הקורס חדו"א 1מ'</w:t>
      </w:r>
      <w:r w:rsidR="00582936" w:rsidRPr="00AE3BFF">
        <w:rPr>
          <w:rFonts w:cs="David" w:hint="cs"/>
          <w:sz w:val="16"/>
          <w:szCs w:val="16"/>
          <w:rtl/>
        </w:rPr>
        <w:t xml:space="preserve"> (104018). </w:t>
      </w:r>
    </w:p>
    <w:p w:rsidR="00582936" w:rsidRPr="00AE3BFF" w:rsidRDefault="00582936" w:rsidP="00582936">
      <w:pPr>
        <w:spacing w:line="200" w:lineRule="exact"/>
        <w:ind w:left="26"/>
        <w:jc w:val="both"/>
        <w:rPr>
          <w:rFonts w:cs="David"/>
          <w:sz w:val="16"/>
          <w:szCs w:val="16"/>
          <w:rtl/>
        </w:rPr>
      </w:pPr>
      <w:r w:rsidRPr="00AE3BFF">
        <w:rPr>
          <w:rFonts w:cs="David" w:hint="cs"/>
          <w:sz w:val="16"/>
          <w:szCs w:val="16"/>
          <w:rtl/>
        </w:rPr>
        <w:t xml:space="preserve">**  הקורס מיועד לחסרי סיווג </w:t>
      </w:r>
      <w:r w:rsidR="00CE01A7">
        <w:rPr>
          <w:rFonts w:cs="David" w:hint="cs"/>
          <w:sz w:val="16"/>
          <w:szCs w:val="16"/>
          <w:rtl/>
        </w:rPr>
        <w:t>פיזיקה</w:t>
      </w:r>
      <w:r w:rsidRPr="00AE3BFF">
        <w:rPr>
          <w:rFonts w:cs="David" w:hint="cs"/>
          <w:sz w:val="16"/>
          <w:szCs w:val="16"/>
          <w:rtl/>
        </w:rPr>
        <w:t xml:space="preserve">-מכניקה ומכיל תוספת ללא ניקוד של שלוש שעות הרצאה ושעתיים תרגול שבועיות. בעלי סיווג יכולים לבחור במקומו בקורס </w:t>
      </w:r>
      <w:r w:rsidR="00CE01A7">
        <w:rPr>
          <w:rFonts w:cs="David" w:hint="cs"/>
          <w:sz w:val="16"/>
          <w:szCs w:val="16"/>
          <w:rtl/>
        </w:rPr>
        <w:t>פיזיקה</w:t>
      </w:r>
      <w:r w:rsidRPr="00AE3BFF">
        <w:rPr>
          <w:rFonts w:cs="David" w:hint="cs"/>
          <w:sz w:val="16"/>
          <w:szCs w:val="16"/>
          <w:rtl/>
        </w:rPr>
        <w:t xml:space="preserve"> 1 (114051) או בקורס </w:t>
      </w:r>
      <w:r w:rsidR="00CE01A7">
        <w:rPr>
          <w:rFonts w:cs="David" w:hint="cs"/>
          <w:sz w:val="16"/>
          <w:szCs w:val="16"/>
          <w:rtl/>
        </w:rPr>
        <w:t>פיזיקה</w:t>
      </w:r>
      <w:r w:rsidRPr="00AE3BFF">
        <w:rPr>
          <w:rFonts w:cs="David" w:hint="cs"/>
          <w:sz w:val="16"/>
          <w:szCs w:val="16"/>
          <w:rtl/>
        </w:rPr>
        <w:t xml:space="preserve"> 1מ' (114071).</w:t>
      </w:r>
    </w:p>
    <w:p w:rsidR="00582936" w:rsidRPr="00AE3BFF" w:rsidRDefault="00582936" w:rsidP="00582936">
      <w:pPr>
        <w:ind w:left="26"/>
        <w:jc w:val="both"/>
        <w:rPr>
          <w:rFonts w:cs="David"/>
          <w:sz w:val="16"/>
          <w:szCs w:val="16"/>
          <w:rtl/>
        </w:rPr>
      </w:pPr>
      <w:r w:rsidRPr="00AE3BFF">
        <w:rPr>
          <w:rFonts w:cs="David" w:hint="cs"/>
          <w:sz w:val="16"/>
          <w:szCs w:val="16"/>
          <w:rtl/>
        </w:rPr>
        <w:t>*** אפשר לקחת את המקצוע "ביולוגיה 1" -  134058 (ניתן בסמסטר אביב) בהיקף של 3.0 נק'.  2.0 נק' כנקודות חובה ו- 1.0 נק' יחשב במסגרת נקודות הבחירה הפקולטית.</w:t>
      </w:r>
    </w:p>
    <w:p w:rsidR="00582936" w:rsidRPr="00AE3BFF" w:rsidRDefault="00582936" w:rsidP="00582936">
      <w:pPr>
        <w:ind w:left="26"/>
        <w:jc w:val="both"/>
        <w:rPr>
          <w:rFonts w:cs="David"/>
          <w:sz w:val="16"/>
          <w:szCs w:val="16"/>
          <w:rtl/>
        </w:rPr>
      </w:pPr>
    </w:p>
    <w:p w:rsidR="00582936" w:rsidRPr="00AE3BFF" w:rsidRDefault="00582936" w:rsidP="00582936">
      <w:pPr>
        <w:ind w:left="26"/>
        <w:jc w:val="both"/>
        <w:rPr>
          <w:rFonts w:cs="David"/>
          <w:sz w:val="18"/>
          <w:szCs w:val="18"/>
          <w:rtl/>
        </w:rPr>
      </w:pPr>
      <w:r w:rsidRPr="00AE3BFF">
        <w:rPr>
          <w:rFonts w:cs="David" w:hint="cs"/>
          <w:b/>
          <w:bCs/>
          <w:sz w:val="18"/>
          <w:szCs w:val="18"/>
          <w:rtl/>
        </w:rPr>
        <w:t>סמסטר 2</w:t>
      </w:r>
    </w:p>
    <w:tbl>
      <w:tblPr>
        <w:bidiVisual/>
        <w:tblW w:w="4649" w:type="dxa"/>
        <w:tblLayout w:type="fixed"/>
        <w:tblCellMar>
          <w:left w:w="0" w:type="dxa"/>
          <w:right w:w="0" w:type="dxa"/>
        </w:tblCellMar>
        <w:tblLook w:val="01E0" w:firstRow="1" w:lastRow="1" w:firstColumn="1" w:lastColumn="1" w:noHBand="0" w:noVBand="0"/>
      </w:tblPr>
      <w:tblGrid>
        <w:gridCol w:w="847"/>
        <w:gridCol w:w="2101"/>
        <w:gridCol w:w="20"/>
        <w:gridCol w:w="405"/>
        <w:gridCol w:w="425"/>
        <w:gridCol w:w="425"/>
        <w:gridCol w:w="426"/>
      </w:tblGrid>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104004</w:t>
            </w: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חדו"א 2*</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5.0</w:t>
            </w:r>
          </w:p>
        </w:tc>
      </w:tr>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104131</w:t>
            </w: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משוואות דיפר. רגילות  ח' **</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114052</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114078</w:t>
            </w:r>
          </w:p>
        </w:tc>
        <w:tc>
          <w:tcPr>
            <w:tcW w:w="2101" w:type="dxa"/>
            <w:shd w:val="clear" w:color="auto" w:fill="auto"/>
          </w:tcPr>
          <w:p w:rsidR="00582936" w:rsidRPr="00AE3BFF" w:rsidRDefault="00CE01A7" w:rsidP="00582936">
            <w:pPr>
              <w:spacing w:before="4" w:after="4" w:line="200" w:lineRule="exact"/>
              <w:jc w:val="both"/>
              <w:rPr>
                <w:rFonts w:cs="David"/>
                <w:sz w:val="18"/>
                <w:szCs w:val="18"/>
                <w:rtl/>
              </w:rPr>
            </w:pPr>
            <w:r>
              <w:rPr>
                <w:rFonts w:cs="David" w:hint="cs"/>
                <w:sz w:val="18"/>
                <w:szCs w:val="18"/>
                <w:rtl/>
              </w:rPr>
              <w:t>פיזיקה</w:t>
            </w:r>
            <w:r w:rsidR="00582936" w:rsidRPr="00AE3BFF">
              <w:rPr>
                <w:rFonts w:cs="David" w:hint="cs"/>
                <w:sz w:val="18"/>
                <w:szCs w:val="18"/>
                <w:rtl/>
              </w:rPr>
              <w:t xml:space="preserve"> 2</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או </w:t>
            </w:r>
            <w:r w:rsidR="00CE01A7">
              <w:rPr>
                <w:rFonts w:cs="David" w:hint="cs"/>
                <w:sz w:val="18"/>
                <w:szCs w:val="18"/>
                <w:rtl/>
              </w:rPr>
              <w:t>פיזיקה</w:t>
            </w:r>
            <w:r w:rsidRPr="00AE3BFF">
              <w:rPr>
                <w:rFonts w:cs="David" w:hint="cs"/>
                <w:sz w:val="18"/>
                <w:szCs w:val="18"/>
                <w:rtl/>
              </w:rPr>
              <w:t xml:space="preserve"> 2ל' ***</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r>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124118</w:t>
            </w: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יסודות הכימיה ב'</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r w:rsidRPr="00AE3BFF">
              <w:rPr>
                <w:rFonts w:cs="David" w:hint="cs"/>
                <w:sz w:val="18"/>
                <w:szCs w:val="18"/>
                <w:vertAlign w:val="superscript"/>
                <w:rtl/>
              </w:rPr>
              <w:t>(1)</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234112</w:t>
            </w: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שפת </w:t>
            </w:r>
            <w:r w:rsidRPr="00AE3BFF">
              <w:rPr>
                <w:rFonts w:cs="David" w:hint="cs"/>
                <w:sz w:val="18"/>
                <w:szCs w:val="18"/>
              </w:rPr>
              <w:t>C</w:t>
            </w:r>
            <w:r w:rsidRPr="00AE3BFF">
              <w:rPr>
                <w:rFonts w:cs="David" w:hint="cs"/>
                <w:sz w:val="18"/>
                <w:szCs w:val="18"/>
                <w:rtl/>
              </w:rPr>
              <w:t xml:space="preserve"> (או מבוא למחשב)</w:t>
            </w:r>
          </w:p>
        </w:tc>
        <w:tc>
          <w:tcPr>
            <w:tcW w:w="20"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830"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124220</w:t>
            </w: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אנליטית 1 מ'</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84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394800</w:t>
            </w: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חינוך גופני</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w:t>
            </w:r>
          </w:p>
        </w:tc>
      </w:tr>
      <w:tr w:rsidR="00582936" w:rsidRPr="00AE3BFF" w:rsidTr="00FC2B4F">
        <w:trPr>
          <w:trHeight w:val="70"/>
        </w:trPr>
        <w:tc>
          <w:tcPr>
            <w:tcW w:w="847" w:type="dxa"/>
            <w:shd w:val="clear" w:color="auto" w:fill="auto"/>
          </w:tcPr>
          <w:p w:rsidR="00582936" w:rsidRPr="00AE3BFF" w:rsidRDefault="00582936" w:rsidP="00582936">
            <w:pPr>
              <w:spacing w:before="4" w:after="4" w:line="200" w:lineRule="exact"/>
              <w:jc w:val="both"/>
              <w:rPr>
                <w:rFonts w:cs="David"/>
                <w:sz w:val="18"/>
                <w:szCs w:val="18"/>
                <w:rtl/>
              </w:rPr>
            </w:pPr>
          </w:p>
        </w:tc>
        <w:tc>
          <w:tcPr>
            <w:tcW w:w="2101"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סה"כ </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15.5</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8</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22.0</w:t>
            </w:r>
          </w:p>
        </w:tc>
      </w:tr>
    </w:tbl>
    <w:p w:rsidR="00582936" w:rsidRPr="00AE3BFF" w:rsidRDefault="00582936" w:rsidP="00582936">
      <w:pPr>
        <w:ind w:left="26"/>
        <w:jc w:val="both"/>
        <w:rPr>
          <w:rFonts w:cs="David"/>
          <w:sz w:val="16"/>
          <w:szCs w:val="16"/>
          <w:rtl/>
        </w:rPr>
      </w:pPr>
    </w:p>
    <w:p w:rsidR="00582936" w:rsidRPr="00AE3BFF" w:rsidRDefault="00582936" w:rsidP="00582936">
      <w:pPr>
        <w:spacing w:line="200" w:lineRule="exact"/>
        <w:jc w:val="both"/>
        <w:rPr>
          <w:rFonts w:cs="David"/>
          <w:sz w:val="16"/>
          <w:szCs w:val="16"/>
          <w:rtl/>
        </w:rPr>
      </w:pPr>
      <w:r w:rsidRPr="00AE3BFF">
        <w:rPr>
          <w:rFonts w:cs="David" w:hint="cs"/>
          <w:sz w:val="16"/>
          <w:szCs w:val="16"/>
          <w:rtl/>
        </w:rPr>
        <w:t xml:space="preserve">           (1)      המעבדה תתקיים במרוכז שלוש פעמים בסמסטר . במהלך הסמסטר יתקיימו מספר תרגילים מעבר לשעת התרגול השבועית הקבועה.</w:t>
      </w:r>
    </w:p>
    <w:p w:rsidR="00582936" w:rsidRPr="00AE3BFF" w:rsidRDefault="00582936" w:rsidP="00582936">
      <w:pPr>
        <w:spacing w:before="4" w:after="4" w:line="200" w:lineRule="exact"/>
        <w:rPr>
          <w:rFonts w:cs="David"/>
          <w:noProof w:val="0"/>
          <w:snapToGrid w:val="0"/>
          <w:sz w:val="16"/>
          <w:szCs w:val="16"/>
          <w:rtl/>
        </w:rPr>
      </w:pPr>
      <w:r w:rsidRPr="00AE3BFF">
        <w:rPr>
          <w:rFonts w:cs="David" w:hint="cs"/>
          <w:b/>
          <w:bCs/>
          <w:noProof w:val="0"/>
          <w:snapToGrid w:val="0"/>
          <w:sz w:val="16"/>
          <w:szCs w:val="16"/>
          <w:rtl/>
        </w:rPr>
        <w:t xml:space="preserve">* </w:t>
      </w:r>
      <w:r w:rsidRPr="00AE3BFF">
        <w:rPr>
          <w:rFonts w:cs="David" w:hint="cs"/>
          <w:noProof w:val="0"/>
          <w:snapToGrid w:val="0"/>
          <w:sz w:val="16"/>
          <w:szCs w:val="16"/>
          <w:rtl/>
        </w:rPr>
        <w:t xml:space="preserve">אפשר לקחת את הקורס </w:t>
      </w:r>
      <w:proofErr w:type="spellStart"/>
      <w:r w:rsidRPr="00AE3BFF">
        <w:rPr>
          <w:rFonts w:cs="David" w:hint="cs"/>
          <w:noProof w:val="0"/>
          <w:snapToGrid w:val="0"/>
          <w:sz w:val="16"/>
          <w:szCs w:val="16"/>
          <w:rtl/>
        </w:rPr>
        <w:t>חדו"א</w:t>
      </w:r>
      <w:proofErr w:type="spellEnd"/>
      <w:r w:rsidRPr="00AE3BFF">
        <w:rPr>
          <w:rFonts w:cs="David" w:hint="cs"/>
          <w:noProof w:val="0"/>
          <w:snapToGrid w:val="0"/>
          <w:sz w:val="16"/>
          <w:szCs w:val="16"/>
          <w:rtl/>
        </w:rPr>
        <w:t xml:space="preserve"> 2מ'/2 (104022) ו</w:t>
      </w:r>
      <w:r w:rsidR="00CE01A7">
        <w:rPr>
          <w:rFonts w:cs="David" w:hint="cs"/>
          <w:noProof w:val="0"/>
          <w:snapToGrid w:val="0"/>
          <w:sz w:val="16"/>
          <w:szCs w:val="16"/>
          <w:rtl/>
        </w:rPr>
        <w:t>פיזיקה</w:t>
      </w:r>
      <w:r w:rsidRPr="00AE3BFF">
        <w:rPr>
          <w:rFonts w:cs="David" w:hint="cs"/>
          <w:noProof w:val="0"/>
          <w:snapToGrid w:val="0"/>
          <w:sz w:val="16"/>
          <w:szCs w:val="16"/>
          <w:rtl/>
        </w:rPr>
        <w:t xml:space="preserve"> 2ממ' (114075).  הפרש הנקודות יחשב במסגרת ניקוד מקצועות בחירה מומלצים.</w:t>
      </w:r>
    </w:p>
    <w:p w:rsidR="00582936" w:rsidRPr="00AE3BFF" w:rsidRDefault="00582936" w:rsidP="00582936">
      <w:pPr>
        <w:spacing w:before="4" w:after="4" w:line="200" w:lineRule="exact"/>
        <w:rPr>
          <w:rFonts w:cs="David"/>
          <w:noProof w:val="0"/>
          <w:snapToGrid w:val="0"/>
          <w:sz w:val="16"/>
          <w:szCs w:val="16"/>
          <w:rtl/>
        </w:rPr>
      </w:pPr>
      <w:r w:rsidRPr="00AE3BFF">
        <w:rPr>
          <w:rFonts w:cs="David" w:hint="cs"/>
          <w:b/>
          <w:bCs/>
          <w:noProof w:val="0"/>
          <w:snapToGrid w:val="0"/>
          <w:sz w:val="16"/>
          <w:szCs w:val="16"/>
          <w:rtl/>
        </w:rPr>
        <w:t xml:space="preserve">** </w:t>
      </w:r>
      <w:r w:rsidRPr="00AE3BFF">
        <w:rPr>
          <w:rFonts w:cs="David" w:hint="cs"/>
          <w:noProof w:val="0"/>
          <w:snapToGrid w:val="0"/>
          <w:sz w:val="16"/>
          <w:szCs w:val="16"/>
          <w:rtl/>
        </w:rPr>
        <w:t xml:space="preserve">מומלץ לבחור בנוסף את הקורס משוואות </w:t>
      </w:r>
      <w:proofErr w:type="spellStart"/>
      <w:r w:rsidRPr="00AE3BFF">
        <w:rPr>
          <w:rFonts w:cs="David" w:hint="cs"/>
          <w:noProof w:val="0"/>
          <w:snapToGrid w:val="0"/>
          <w:sz w:val="16"/>
          <w:szCs w:val="16"/>
          <w:rtl/>
        </w:rPr>
        <w:t>דיפר</w:t>
      </w:r>
      <w:proofErr w:type="spellEnd"/>
      <w:r w:rsidRPr="00AE3BFF">
        <w:rPr>
          <w:rFonts w:cs="David" w:hint="cs"/>
          <w:noProof w:val="0"/>
          <w:snapToGrid w:val="0"/>
          <w:sz w:val="16"/>
          <w:szCs w:val="16"/>
          <w:rtl/>
        </w:rPr>
        <w:t>. חלקיות ח' (104228) במסגרת ניקוד מקצועות בחירה מומלצים.</w:t>
      </w:r>
    </w:p>
    <w:p w:rsidR="00582936" w:rsidRPr="00AE3BFF" w:rsidRDefault="00582936" w:rsidP="00582936">
      <w:pPr>
        <w:spacing w:line="200" w:lineRule="exact"/>
        <w:ind w:left="26"/>
        <w:jc w:val="both"/>
        <w:rPr>
          <w:rFonts w:cs="David"/>
          <w:sz w:val="16"/>
          <w:szCs w:val="16"/>
          <w:rtl/>
        </w:rPr>
      </w:pPr>
      <w:r w:rsidRPr="00AE3BFF">
        <w:rPr>
          <w:rFonts w:cs="David" w:hint="cs"/>
          <w:sz w:val="16"/>
          <w:szCs w:val="16"/>
          <w:rtl/>
        </w:rPr>
        <w:t xml:space="preserve">*** הקורס מיועד לחסרי סיווג </w:t>
      </w:r>
      <w:r w:rsidR="00CE01A7">
        <w:rPr>
          <w:rFonts w:cs="David" w:hint="cs"/>
          <w:sz w:val="16"/>
          <w:szCs w:val="16"/>
          <w:rtl/>
        </w:rPr>
        <w:t>פיזיקה</w:t>
      </w:r>
      <w:r w:rsidRPr="00AE3BFF">
        <w:rPr>
          <w:rFonts w:cs="David" w:hint="cs"/>
          <w:sz w:val="16"/>
          <w:szCs w:val="16"/>
          <w:rtl/>
        </w:rPr>
        <w:t xml:space="preserve">-חשמל ומכיל תוספת ללא ניקוד של שלוש שעות הרצאה ושעתיים תרגול שבועיות. בעלי סיווג יכולים לבחור במקומו בקורס </w:t>
      </w:r>
      <w:r w:rsidR="00CE01A7">
        <w:rPr>
          <w:rFonts w:cs="David" w:hint="cs"/>
          <w:sz w:val="16"/>
          <w:szCs w:val="16"/>
          <w:rtl/>
        </w:rPr>
        <w:t>פיזיקה</w:t>
      </w:r>
      <w:r w:rsidRPr="00AE3BFF">
        <w:rPr>
          <w:rFonts w:cs="David" w:hint="cs"/>
          <w:sz w:val="16"/>
          <w:szCs w:val="16"/>
          <w:rtl/>
        </w:rPr>
        <w:t xml:space="preserve"> 2 (114052) או בקורס </w:t>
      </w:r>
      <w:r w:rsidR="00CE01A7">
        <w:rPr>
          <w:rFonts w:cs="David" w:hint="cs"/>
          <w:sz w:val="16"/>
          <w:szCs w:val="16"/>
          <w:rtl/>
        </w:rPr>
        <w:t>פיזיקה</w:t>
      </w:r>
      <w:r w:rsidRPr="00AE3BFF">
        <w:rPr>
          <w:rFonts w:cs="David" w:hint="cs"/>
          <w:sz w:val="16"/>
          <w:szCs w:val="16"/>
          <w:rtl/>
        </w:rPr>
        <w:t xml:space="preserve"> 2ממ' (114075).</w:t>
      </w:r>
    </w:p>
    <w:p w:rsidR="00582936" w:rsidRPr="00AE3BFF" w:rsidRDefault="00582936" w:rsidP="00582936">
      <w:pPr>
        <w:spacing w:before="4" w:after="4" w:line="200" w:lineRule="exact"/>
        <w:rPr>
          <w:rFonts w:cs="David"/>
          <w:noProof w:val="0"/>
          <w:snapToGrid w:val="0"/>
          <w:sz w:val="16"/>
          <w:szCs w:val="16"/>
          <w:rtl/>
        </w:rPr>
      </w:pPr>
    </w:p>
    <w:p w:rsidR="00582936" w:rsidRPr="00AE3BFF" w:rsidRDefault="00582936" w:rsidP="00582936">
      <w:pPr>
        <w:ind w:left="26"/>
        <w:jc w:val="both"/>
        <w:rPr>
          <w:rFonts w:cs="David"/>
          <w:sz w:val="18"/>
          <w:szCs w:val="18"/>
          <w:u w:val="single"/>
          <w:rtl/>
        </w:rPr>
      </w:pPr>
    </w:p>
    <w:p w:rsidR="00582936" w:rsidRPr="00AE3BFF" w:rsidRDefault="00582936" w:rsidP="00582936">
      <w:pPr>
        <w:ind w:left="26"/>
        <w:jc w:val="both"/>
        <w:rPr>
          <w:rFonts w:cs="David"/>
          <w:b/>
          <w:bCs/>
          <w:sz w:val="18"/>
          <w:szCs w:val="18"/>
          <w:rtl/>
        </w:rPr>
      </w:pPr>
      <w:r w:rsidRPr="00AE3BFF">
        <w:rPr>
          <w:rFonts w:cs="David" w:hint="cs"/>
          <w:b/>
          <w:bCs/>
          <w:sz w:val="18"/>
          <w:szCs w:val="18"/>
          <w:rtl/>
        </w:rPr>
        <w:t>סמסטר 3</w:t>
      </w:r>
    </w:p>
    <w:tbl>
      <w:tblPr>
        <w:bidiVisual/>
        <w:tblW w:w="4649" w:type="dxa"/>
        <w:tblCellMar>
          <w:left w:w="0" w:type="dxa"/>
          <w:right w:w="0" w:type="dxa"/>
        </w:tblCellMar>
        <w:tblLook w:val="01E0" w:firstRow="1" w:lastRow="1" w:firstColumn="1" w:lastColumn="1" w:noHBand="0" w:noVBand="0"/>
      </w:tblPr>
      <w:tblGrid>
        <w:gridCol w:w="814"/>
        <w:gridCol w:w="2134"/>
        <w:gridCol w:w="425"/>
        <w:gridCol w:w="425"/>
        <w:gridCol w:w="425"/>
        <w:gridCol w:w="426"/>
      </w:tblGrid>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124408</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תורת הקוונטים </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ויישומיה בכימיה*</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124415</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פיסיקלית  </w:t>
            </w:r>
            <w:r w:rsidRPr="00AE3BFF">
              <w:rPr>
                <w:rFonts w:cs="David"/>
                <w:sz w:val="18"/>
                <w:szCs w:val="18"/>
                <w:rtl/>
              </w:rPr>
              <w:t>–</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תמודינמיקה כימית</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124708</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אורגנית 1 מ'</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5.0</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124305</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אי אורגנית </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124212</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 כימיה אנליטית 1מ'</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5</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114082</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מעבדה </w:t>
            </w:r>
            <w:r w:rsidR="00CE01A7">
              <w:rPr>
                <w:rFonts w:cs="David" w:hint="cs"/>
                <w:sz w:val="18"/>
                <w:szCs w:val="18"/>
                <w:rtl/>
              </w:rPr>
              <w:t>פיזיקה</w:t>
            </w:r>
            <w:r w:rsidRPr="00AE3BFF">
              <w:rPr>
                <w:rFonts w:cs="David" w:hint="cs"/>
                <w:sz w:val="18"/>
                <w:szCs w:val="18"/>
                <w:rtl/>
              </w:rPr>
              <w:t xml:space="preserve"> 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1.5</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324033</w:t>
            </w: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אנגלית טכנית מתקדמים ב'</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814" w:type="dxa"/>
            <w:shd w:val="clear" w:color="auto" w:fill="auto"/>
          </w:tcPr>
          <w:p w:rsidR="00582936" w:rsidRPr="00AE3BFF" w:rsidRDefault="00582936" w:rsidP="00582936">
            <w:pPr>
              <w:spacing w:before="4" w:after="4" w:line="200" w:lineRule="exact"/>
              <w:jc w:val="both"/>
              <w:rPr>
                <w:rFonts w:cs="David"/>
                <w:sz w:val="18"/>
                <w:szCs w:val="18"/>
                <w:rtl/>
              </w:rPr>
            </w:pPr>
          </w:p>
        </w:tc>
        <w:tc>
          <w:tcPr>
            <w:tcW w:w="213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סה"כ</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16</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6</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8</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21.5</w:t>
            </w:r>
          </w:p>
        </w:tc>
      </w:tr>
    </w:tbl>
    <w:p w:rsidR="00582936" w:rsidRPr="00AE3BFF" w:rsidRDefault="00582936" w:rsidP="00582936">
      <w:pPr>
        <w:ind w:left="26"/>
        <w:jc w:val="both"/>
        <w:rPr>
          <w:rtl/>
        </w:rPr>
      </w:pPr>
    </w:p>
    <w:p w:rsidR="00582936" w:rsidRPr="00AE3BFF" w:rsidRDefault="00582936" w:rsidP="00582936">
      <w:pPr>
        <w:spacing w:line="200" w:lineRule="exact"/>
        <w:ind w:left="28"/>
        <w:jc w:val="both"/>
        <w:rPr>
          <w:rFonts w:cs="David"/>
          <w:sz w:val="16"/>
          <w:szCs w:val="16"/>
          <w:rtl/>
        </w:rPr>
      </w:pPr>
    </w:p>
    <w:p w:rsidR="00582936" w:rsidRPr="00AE3BFF" w:rsidRDefault="00582936" w:rsidP="00582936">
      <w:pPr>
        <w:spacing w:line="200" w:lineRule="exact"/>
        <w:ind w:left="28"/>
        <w:jc w:val="both"/>
        <w:rPr>
          <w:rFonts w:cs="David"/>
          <w:sz w:val="18"/>
          <w:szCs w:val="18"/>
          <w:rtl/>
        </w:rPr>
      </w:pPr>
      <w:r w:rsidRPr="00AE3BFF">
        <w:rPr>
          <w:rFonts w:cs="David" w:hint="cs"/>
          <w:sz w:val="18"/>
          <w:szCs w:val="18"/>
          <w:rtl/>
        </w:rPr>
        <w:t xml:space="preserve">* ניתן ללמוד במקום קורס זה את הקורס המורחב 124400 בהיקף של 5.0 נק' .  1.5 הנק' הנוספות על חשבון בחירה פקולטית </w:t>
      </w:r>
    </w:p>
    <w:p w:rsidR="00582936" w:rsidRPr="00AE3BFF" w:rsidRDefault="00582936" w:rsidP="00582936">
      <w:pPr>
        <w:spacing w:before="4" w:after="4" w:line="200" w:lineRule="exact"/>
        <w:rPr>
          <w:rFonts w:cs="David"/>
          <w:b/>
          <w:bCs/>
          <w:noProof w:val="0"/>
          <w:snapToGrid w:val="0"/>
          <w:sz w:val="14"/>
          <w:szCs w:val="18"/>
          <w:rtl/>
        </w:rPr>
      </w:pPr>
    </w:p>
    <w:p w:rsidR="00582936" w:rsidRPr="00AE3BFF" w:rsidRDefault="00582936" w:rsidP="00582936">
      <w:pPr>
        <w:spacing w:before="4" w:after="4" w:line="200" w:lineRule="exact"/>
        <w:rPr>
          <w:rFonts w:cs="David"/>
          <w:noProof w:val="0"/>
          <w:snapToGrid w:val="0"/>
          <w:sz w:val="14"/>
          <w:szCs w:val="18"/>
          <w:rtl/>
        </w:rPr>
      </w:pPr>
    </w:p>
    <w:p w:rsidR="00582936" w:rsidRPr="00AE3BFF" w:rsidRDefault="00582936" w:rsidP="00582936">
      <w:pPr>
        <w:ind w:left="26"/>
        <w:jc w:val="both"/>
        <w:rPr>
          <w:rFonts w:cs="David"/>
          <w:b/>
          <w:bCs/>
          <w:sz w:val="18"/>
          <w:szCs w:val="18"/>
          <w:rtl/>
        </w:rPr>
      </w:pPr>
      <w:r w:rsidRPr="00AE3BFF">
        <w:rPr>
          <w:rFonts w:cs="David" w:hint="cs"/>
          <w:b/>
          <w:bCs/>
          <w:sz w:val="18"/>
          <w:szCs w:val="18"/>
          <w:rtl/>
        </w:rPr>
        <w:t>סמסטר 4</w:t>
      </w:r>
    </w:p>
    <w:tbl>
      <w:tblPr>
        <w:bidiVisual/>
        <w:tblW w:w="4649" w:type="dxa"/>
        <w:tblCellMar>
          <w:left w:w="0" w:type="dxa"/>
          <w:right w:w="0" w:type="dxa"/>
        </w:tblCellMar>
        <w:tblLook w:val="01E0" w:firstRow="1" w:lastRow="1" w:firstColumn="1" w:lastColumn="1" w:noHBand="0" w:noVBand="0"/>
      </w:tblPr>
      <w:tblGrid>
        <w:gridCol w:w="793"/>
        <w:gridCol w:w="18"/>
        <w:gridCol w:w="2137"/>
        <w:gridCol w:w="425"/>
        <w:gridCol w:w="425"/>
        <w:gridCol w:w="284"/>
        <w:gridCol w:w="141"/>
        <w:gridCol w:w="426"/>
      </w:tblGrid>
      <w:tr w:rsidR="00582936" w:rsidRPr="00AE3BFF" w:rsidTr="00FC2B4F">
        <w:tc>
          <w:tcPr>
            <w:tcW w:w="811" w:type="dxa"/>
            <w:gridSpan w:val="2"/>
            <w:shd w:val="clear" w:color="auto" w:fill="auto"/>
          </w:tcPr>
          <w:p w:rsidR="00582936" w:rsidRPr="00AE3BFF" w:rsidRDefault="00582936" w:rsidP="00582936">
            <w:pPr>
              <w:spacing w:before="4" w:after="4" w:line="200" w:lineRule="exact"/>
              <w:jc w:val="both"/>
              <w:rPr>
                <w:rFonts w:cs="David"/>
                <w:sz w:val="18"/>
                <w:szCs w:val="18"/>
                <w:rtl/>
              </w:rPr>
            </w:pP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p>
        </w:tc>
        <w:tc>
          <w:tcPr>
            <w:tcW w:w="425"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ה'</w:t>
            </w:r>
          </w:p>
        </w:tc>
        <w:tc>
          <w:tcPr>
            <w:tcW w:w="425"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ת'</w:t>
            </w:r>
          </w:p>
        </w:tc>
        <w:tc>
          <w:tcPr>
            <w:tcW w:w="425" w:type="dxa"/>
            <w:gridSpan w:val="2"/>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מ'</w:t>
            </w:r>
          </w:p>
        </w:tc>
        <w:tc>
          <w:tcPr>
            <w:tcW w:w="426"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 xml:space="preserve">נק' </w:t>
            </w:r>
          </w:p>
        </w:tc>
      </w:tr>
      <w:tr w:rsidR="00582936" w:rsidRPr="00AE3BFF" w:rsidTr="00FC2B4F">
        <w:tc>
          <w:tcPr>
            <w:tcW w:w="811"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124213</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אנליטית 2 מורחב</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1.5</w:t>
            </w:r>
          </w:p>
        </w:tc>
      </w:tr>
      <w:tr w:rsidR="00582936" w:rsidRPr="00AE3BFF" w:rsidTr="00FC2B4F">
        <w:tc>
          <w:tcPr>
            <w:tcW w:w="811"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124417</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פיסיקלית  </w:t>
            </w:r>
            <w:r w:rsidRPr="00AE3BFF">
              <w:rPr>
                <w:rFonts w:cs="David"/>
                <w:sz w:val="18"/>
                <w:szCs w:val="18"/>
                <w:rtl/>
              </w:rPr>
              <w:t>–</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ספקטרוסקופיה מולקולרית</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r>
      <w:tr w:rsidR="00582936" w:rsidRPr="00AE3BFF" w:rsidTr="00FC2B4F">
        <w:tc>
          <w:tcPr>
            <w:tcW w:w="811"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124413</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תרמודינמיקה סטטיסטית</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11"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124414</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פיסיקלית  </w:t>
            </w:r>
            <w:r w:rsidRPr="00AE3BFF">
              <w:rPr>
                <w:rFonts w:cs="David"/>
                <w:sz w:val="18"/>
                <w:szCs w:val="18"/>
                <w:rtl/>
              </w:rPr>
              <w:t>–</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קינטיקה כימית</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11"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124610</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 כימיה פיסיקלית 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8</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811"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124711</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אורגנית 2כ'</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811"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124911</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124357</w:t>
            </w: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 כימיה אורגנית 1</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למחקר בכימיה(***)</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8</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811" w:type="dxa"/>
            <w:gridSpan w:val="2"/>
            <w:shd w:val="clear" w:color="auto" w:fill="auto"/>
          </w:tcPr>
          <w:p w:rsidR="00582936" w:rsidRPr="00AE3BFF" w:rsidRDefault="00582936" w:rsidP="00582936">
            <w:pPr>
              <w:spacing w:before="4" w:after="4" w:line="200" w:lineRule="exact"/>
              <w:jc w:val="both"/>
              <w:rPr>
                <w:rFonts w:cs="David"/>
                <w:sz w:val="18"/>
                <w:szCs w:val="18"/>
                <w:rtl/>
              </w:rPr>
            </w:pP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p>
        </w:tc>
      </w:tr>
      <w:tr w:rsidR="00582936" w:rsidRPr="00AE3BFF" w:rsidTr="00FC2B4F">
        <w:tc>
          <w:tcPr>
            <w:tcW w:w="811" w:type="dxa"/>
            <w:gridSpan w:val="2"/>
            <w:shd w:val="clear" w:color="auto" w:fill="auto"/>
          </w:tcPr>
          <w:p w:rsidR="00582936" w:rsidRPr="00AE3BFF" w:rsidRDefault="00582936" w:rsidP="00582936">
            <w:pPr>
              <w:spacing w:before="4" w:after="4" w:line="200" w:lineRule="exact"/>
              <w:jc w:val="both"/>
              <w:rPr>
                <w:rFonts w:cs="David"/>
                <w:sz w:val="18"/>
                <w:szCs w:val="18"/>
                <w:rtl/>
              </w:rPr>
            </w:pPr>
          </w:p>
        </w:tc>
        <w:tc>
          <w:tcPr>
            <w:tcW w:w="213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סה"כ</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11</w:t>
            </w:r>
          </w:p>
        </w:tc>
        <w:tc>
          <w:tcPr>
            <w:tcW w:w="425"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6</w:t>
            </w:r>
          </w:p>
        </w:tc>
        <w:tc>
          <w:tcPr>
            <w:tcW w:w="425" w:type="dxa"/>
            <w:gridSpan w:val="2"/>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16</w:t>
            </w:r>
          </w:p>
        </w:tc>
        <w:tc>
          <w:tcPr>
            <w:tcW w:w="4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p>
        </w:tc>
        <w:tc>
          <w:tcPr>
            <w:tcW w:w="3289" w:type="dxa"/>
            <w:gridSpan w:val="5"/>
            <w:shd w:val="clear" w:color="auto" w:fill="auto"/>
          </w:tcPr>
          <w:p w:rsidR="00582936" w:rsidRPr="00AE3BFF" w:rsidRDefault="00582936" w:rsidP="00582936">
            <w:pPr>
              <w:spacing w:before="4" w:after="4" w:line="200" w:lineRule="exact"/>
              <w:jc w:val="both"/>
              <w:rPr>
                <w:rFonts w:cs="David"/>
                <w:sz w:val="18"/>
                <w:szCs w:val="18"/>
                <w:rtl/>
              </w:rPr>
            </w:pPr>
          </w:p>
        </w:tc>
        <w:tc>
          <w:tcPr>
            <w:tcW w:w="567" w:type="dxa"/>
            <w:gridSpan w:val="2"/>
            <w:shd w:val="clear" w:color="auto" w:fill="auto"/>
          </w:tcPr>
          <w:p w:rsidR="00582936" w:rsidRPr="00AE3BFF" w:rsidRDefault="00582936" w:rsidP="00582936">
            <w:pPr>
              <w:spacing w:before="4" w:after="4" w:line="200" w:lineRule="exact"/>
              <w:jc w:val="both"/>
              <w:rPr>
                <w:rFonts w:cs="David"/>
                <w:sz w:val="18"/>
                <w:szCs w:val="18"/>
                <w:rtl/>
              </w:rPr>
            </w:pPr>
          </w:p>
        </w:tc>
      </w:tr>
    </w:tbl>
    <w:p w:rsidR="00582936" w:rsidRPr="00AE3BFF" w:rsidRDefault="00582936" w:rsidP="00582936">
      <w:pPr>
        <w:spacing w:before="4" w:after="4" w:line="200" w:lineRule="exact"/>
        <w:rPr>
          <w:rFonts w:cs="David"/>
          <w:b/>
          <w:bCs/>
          <w:noProof w:val="0"/>
          <w:snapToGrid w:val="0"/>
          <w:sz w:val="14"/>
          <w:szCs w:val="18"/>
          <w:rtl/>
        </w:rPr>
      </w:pPr>
    </w:p>
    <w:p w:rsidR="00582936" w:rsidRPr="00AE3BFF" w:rsidRDefault="00582936" w:rsidP="00582936">
      <w:pPr>
        <w:ind w:left="26"/>
        <w:jc w:val="both"/>
        <w:rPr>
          <w:rFonts w:cs="David"/>
          <w:b/>
          <w:bCs/>
          <w:sz w:val="18"/>
          <w:szCs w:val="18"/>
          <w:rtl/>
        </w:rPr>
      </w:pPr>
      <w:r w:rsidRPr="00AE3BFF">
        <w:rPr>
          <w:rFonts w:cs="David" w:hint="cs"/>
          <w:b/>
          <w:bCs/>
          <w:sz w:val="18"/>
          <w:szCs w:val="18"/>
          <w:rtl/>
        </w:rPr>
        <w:t>סמסטר 5</w:t>
      </w:r>
    </w:p>
    <w:tbl>
      <w:tblPr>
        <w:bidiVisual/>
        <w:tblW w:w="4649" w:type="dxa"/>
        <w:tblCellMar>
          <w:left w:w="0" w:type="dxa"/>
          <w:right w:w="0" w:type="dxa"/>
        </w:tblCellMar>
        <w:tblLook w:val="01E0" w:firstRow="1" w:lastRow="1" w:firstColumn="1" w:lastColumn="1" w:noHBand="0" w:noVBand="0"/>
      </w:tblPr>
      <w:tblGrid>
        <w:gridCol w:w="826"/>
        <w:gridCol w:w="2127"/>
        <w:gridCol w:w="424"/>
        <w:gridCol w:w="424"/>
        <w:gridCol w:w="424"/>
        <w:gridCol w:w="424"/>
      </w:tblGrid>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124214</w:t>
            </w:r>
          </w:p>
        </w:tc>
        <w:tc>
          <w:tcPr>
            <w:tcW w:w="212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מע' כימיה אנליטית 2 </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6</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124210</w:t>
            </w:r>
          </w:p>
        </w:tc>
        <w:tc>
          <w:tcPr>
            <w:tcW w:w="212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מתכות מעבר</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124416</w:t>
            </w:r>
          </w:p>
        </w:tc>
        <w:tc>
          <w:tcPr>
            <w:tcW w:w="212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א"מ וחומר</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124703</w:t>
            </w:r>
          </w:p>
        </w:tc>
        <w:tc>
          <w:tcPr>
            <w:tcW w:w="212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מבנה ופעילות כימיה אורגנית </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124605</w:t>
            </w:r>
          </w:p>
        </w:tc>
        <w:tc>
          <w:tcPr>
            <w:tcW w:w="212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מעבדה כימיה פיזיקלית 2 *</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7</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134019</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124356</w:t>
            </w:r>
          </w:p>
        </w:tc>
        <w:tc>
          <w:tcPr>
            <w:tcW w:w="2127" w:type="dxa"/>
            <w:shd w:val="clear" w:color="auto" w:fill="auto"/>
          </w:tcPr>
          <w:p w:rsidR="00582936" w:rsidRPr="00AE3BFF" w:rsidRDefault="00582936" w:rsidP="00582936">
            <w:pPr>
              <w:spacing w:before="4" w:after="4" w:line="200" w:lineRule="exact"/>
              <w:rPr>
                <w:rFonts w:cs="David"/>
                <w:sz w:val="18"/>
                <w:szCs w:val="18"/>
                <w:rtl/>
              </w:rPr>
            </w:pPr>
            <w:r w:rsidRPr="00AE3BFF">
              <w:rPr>
                <w:rFonts w:cs="David" w:hint="cs"/>
                <w:sz w:val="18"/>
                <w:szCs w:val="18"/>
                <w:rtl/>
              </w:rPr>
              <w:t>מבוא לביוכימיה ואנזימולוגיה</w:t>
            </w:r>
          </w:p>
          <w:p w:rsidR="00582936" w:rsidRPr="00AE3BFF" w:rsidRDefault="00582936" w:rsidP="00582936">
            <w:pPr>
              <w:spacing w:before="4" w:after="4" w:line="200" w:lineRule="exact"/>
              <w:rPr>
                <w:rFonts w:cs="David"/>
                <w:sz w:val="18"/>
                <w:szCs w:val="18"/>
                <w:rtl/>
              </w:rPr>
            </w:pPr>
            <w:r w:rsidRPr="00AE3BFF">
              <w:rPr>
                <w:rFonts w:cs="David" w:hint="cs"/>
                <w:sz w:val="18"/>
                <w:szCs w:val="18"/>
                <w:rtl/>
              </w:rPr>
              <w:t>סמינר מתקדם בכימיה(****)</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826" w:type="dxa"/>
            <w:shd w:val="clear" w:color="auto" w:fill="auto"/>
          </w:tcPr>
          <w:p w:rsidR="00582936" w:rsidRPr="00AE3BFF" w:rsidRDefault="00582936" w:rsidP="00582936">
            <w:pPr>
              <w:spacing w:before="4" w:after="4" w:line="200" w:lineRule="exact"/>
              <w:jc w:val="both"/>
              <w:rPr>
                <w:rFonts w:cs="David"/>
                <w:sz w:val="18"/>
                <w:szCs w:val="18"/>
                <w:rtl/>
              </w:rPr>
            </w:pPr>
          </w:p>
        </w:tc>
        <w:tc>
          <w:tcPr>
            <w:tcW w:w="212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סה"כ</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8</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13</w:t>
            </w:r>
          </w:p>
        </w:tc>
        <w:tc>
          <w:tcPr>
            <w:tcW w:w="424"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18.5</w:t>
            </w:r>
          </w:p>
        </w:tc>
      </w:tr>
    </w:tbl>
    <w:p w:rsidR="00582936" w:rsidRPr="00AE3BFF" w:rsidRDefault="00582936" w:rsidP="00582936">
      <w:pPr>
        <w:ind w:left="26"/>
        <w:jc w:val="both"/>
        <w:rPr>
          <w:rFonts w:cs="David"/>
          <w:sz w:val="18"/>
          <w:szCs w:val="18"/>
          <w:rtl/>
        </w:rPr>
      </w:pPr>
    </w:p>
    <w:p w:rsidR="00582936" w:rsidRPr="00AE3BFF" w:rsidRDefault="00582936" w:rsidP="00582936">
      <w:pPr>
        <w:spacing w:line="200" w:lineRule="exact"/>
        <w:ind w:left="28"/>
        <w:jc w:val="both"/>
        <w:rPr>
          <w:rFonts w:cs="David"/>
          <w:sz w:val="18"/>
          <w:szCs w:val="18"/>
          <w:rtl/>
        </w:rPr>
      </w:pPr>
      <w:r w:rsidRPr="00AE3BFF">
        <w:rPr>
          <w:rFonts w:cs="David" w:hint="cs"/>
          <w:sz w:val="18"/>
          <w:szCs w:val="18"/>
          <w:rtl/>
        </w:rPr>
        <w:t>* או המעבדה בכימיה אורגנית 2 (124902) .</w:t>
      </w:r>
    </w:p>
    <w:p w:rsidR="00582936" w:rsidRPr="00AE3BFF" w:rsidRDefault="00582936" w:rsidP="00582936">
      <w:pPr>
        <w:ind w:left="26"/>
        <w:jc w:val="both"/>
        <w:rPr>
          <w:rFonts w:cs="David"/>
          <w:sz w:val="18"/>
          <w:szCs w:val="18"/>
        </w:rPr>
      </w:pPr>
    </w:p>
    <w:p w:rsidR="000B265E" w:rsidRPr="00AE3BFF" w:rsidRDefault="000B265E" w:rsidP="00582936">
      <w:pPr>
        <w:ind w:left="26"/>
        <w:jc w:val="both"/>
        <w:rPr>
          <w:rFonts w:cs="David"/>
          <w:sz w:val="18"/>
          <w:szCs w:val="18"/>
          <w:rtl/>
        </w:rPr>
      </w:pPr>
    </w:p>
    <w:p w:rsidR="00582936" w:rsidRPr="00AE3BFF" w:rsidRDefault="00582936" w:rsidP="00582936">
      <w:pPr>
        <w:ind w:left="26"/>
        <w:jc w:val="both"/>
        <w:rPr>
          <w:rFonts w:cs="David"/>
          <w:sz w:val="18"/>
          <w:szCs w:val="18"/>
          <w:rtl/>
        </w:rPr>
      </w:pPr>
    </w:p>
    <w:p w:rsidR="00582936" w:rsidRPr="00AE3BFF" w:rsidRDefault="00582936" w:rsidP="00582936">
      <w:pPr>
        <w:ind w:left="26"/>
        <w:jc w:val="both"/>
        <w:rPr>
          <w:rFonts w:cs="David"/>
          <w:b/>
          <w:bCs/>
          <w:sz w:val="18"/>
          <w:szCs w:val="18"/>
          <w:rtl/>
        </w:rPr>
      </w:pPr>
      <w:r w:rsidRPr="00AE3BFF">
        <w:rPr>
          <w:rFonts w:cs="David" w:hint="cs"/>
          <w:b/>
          <w:bCs/>
          <w:sz w:val="18"/>
          <w:szCs w:val="18"/>
          <w:rtl/>
        </w:rPr>
        <w:lastRenderedPageBreak/>
        <w:t>סמסטר 6</w:t>
      </w:r>
    </w:p>
    <w:p w:rsidR="00582936" w:rsidRPr="00AE3BFF" w:rsidRDefault="00582936" w:rsidP="00582936">
      <w:pPr>
        <w:ind w:left="26"/>
        <w:jc w:val="both"/>
        <w:rPr>
          <w:rFonts w:cs="David"/>
          <w:b/>
          <w:bCs/>
          <w:sz w:val="18"/>
          <w:szCs w:val="18"/>
          <w:rtl/>
        </w:rPr>
      </w:pPr>
    </w:p>
    <w:p w:rsidR="00582936" w:rsidRPr="00AE3BFF" w:rsidRDefault="00582936" w:rsidP="00582936">
      <w:pPr>
        <w:spacing w:line="200" w:lineRule="exact"/>
        <w:ind w:left="28"/>
        <w:jc w:val="both"/>
        <w:rPr>
          <w:rFonts w:cs="David"/>
          <w:b/>
          <w:bCs/>
          <w:sz w:val="18"/>
          <w:szCs w:val="18"/>
          <w:rtl/>
        </w:rPr>
      </w:pPr>
      <w:r w:rsidRPr="00AE3BFF">
        <w:rPr>
          <w:rFonts w:cs="David" w:hint="cs"/>
          <w:sz w:val="18"/>
          <w:szCs w:val="18"/>
          <w:rtl/>
        </w:rPr>
        <w:t>מקצועות בחירה (כולל בחירה חובה)</w:t>
      </w:r>
    </w:p>
    <w:tbl>
      <w:tblPr>
        <w:bidiVisual/>
        <w:tblW w:w="4585" w:type="dxa"/>
        <w:tblCellMar>
          <w:left w:w="0" w:type="dxa"/>
          <w:right w:w="0" w:type="dxa"/>
        </w:tblCellMar>
        <w:tblLook w:val="01E0" w:firstRow="1" w:lastRow="1" w:firstColumn="1" w:lastColumn="1" w:noHBand="0" w:noVBand="0"/>
      </w:tblPr>
      <w:tblGrid>
        <w:gridCol w:w="826"/>
        <w:gridCol w:w="2127"/>
        <w:gridCol w:w="424"/>
        <w:gridCol w:w="360"/>
        <w:gridCol w:w="424"/>
        <w:gridCol w:w="424"/>
      </w:tblGrid>
      <w:tr w:rsidR="00582936" w:rsidRPr="00AE3BFF" w:rsidTr="00FC2B4F">
        <w:tc>
          <w:tcPr>
            <w:tcW w:w="826" w:type="dxa"/>
            <w:shd w:val="clear" w:color="auto" w:fill="auto"/>
          </w:tcPr>
          <w:p w:rsidR="00582936" w:rsidRPr="00AE3BFF" w:rsidRDefault="00582936" w:rsidP="00582936">
            <w:pPr>
              <w:spacing w:before="4" w:after="4" w:line="200" w:lineRule="exact"/>
              <w:rPr>
                <w:rFonts w:cs="David"/>
                <w:sz w:val="18"/>
                <w:szCs w:val="18"/>
              </w:rPr>
            </w:pPr>
            <w:r w:rsidRPr="00AE3BFF">
              <w:rPr>
                <w:rFonts w:cs="David" w:hint="cs"/>
                <w:sz w:val="18"/>
                <w:szCs w:val="18"/>
                <w:rtl/>
              </w:rPr>
              <w:t>124353</w:t>
            </w:r>
          </w:p>
        </w:tc>
        <w:tc>
          <w:tcPr>
            <w:tcW w:w="2127" w:type="dxa"/>
            <w:shd w:val="clear" w:color="auto" w:fill="auto"/>
          </w:tcPr>
          <w:p w:rsidR="00582936" w:rsidRPr="00AE3BFF" w:rsidRDefault="00582936" w:rsidP="00582936">
            <w:pPr>
              <w:spacing w:before="4" w:after="4" w:line="200" w:lineRule="exact"/>
              <w:rPr>
                <w:rFonts w:cs="David"/>
                <w:sz w:val="18"/>
                <w:szCs w:val="18"/>
                <w:rtl/>
              </w:rPr>
            </w:pPr>
            <w:r w:rsidRPr="00AE3BFF">
              <w:rPr>
                <w:rFonts w:cs="David" w:hint="cs"/>
                <w:sz w:val="18"/>
                <w:szCs w:val="18"/>
                <w:rtl/>
              </w:rPr>
              <w:t>פרויקט מחקר בכימיה(****)(1)</w:t>
            </w:r>
          </w:p>
        </w:tc>
        <w:tc>
          <w:tcPr>
            <w:tcW w:w="424" w:type="dxa"/>
            <w:shd w:val="clear" w:color="auto" w:fill="auto"/>
          </w:tcPr>
          <w:p w:rsidR="00582936" w:rsidRPr="00AE3BFF" w:rsidRDefault="00582936" w:rsidP="00582936">
            <w:pPr>
              <w:spacing w:before="4" w:after="4" w:line="200" w:lineRule="exact"/>
              <w:rPr>
                <w:rFonts w:cs="David"/>
                <w:sz w:val="18"/>
                <w:szCs w:val="18"/>
                <w:rtl/>
              </w:rPr>
            </w:pPr>
            <w:r w:rsidRPr="00AE3BFF">
              <w:rPr>
                <w:rFonts w:cs="David" w:hint="cs"/>
                <w:sz w:val="18"/>
                <w:szCs w:val="18"/>
                <w:rtl/>
              </w:rPr>
              <w:t>4</w:t>
            </w:r>
          </w:p>
        </w:tc>
        <w:tc>
          <w:tcPr>
            <w:tcW w:w="360" w:type="dxa"/>
            <w:shd w:val="clear" w:color="auto" w:fill="auto"/>
          </w:tcPr>
          <w:p w:rsidR="00582936" w:rsidRPr="00AE3BFF" w:rsidRDefault="00582936" w:rsidP="00582936">
            <w:pPr>
              <w:spacing w:before="4" w:after="4" w:line="200" w:lineRule="exact"/>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rPr>
                <w:rFonts w:cs="David"/>
                <w:sz w:val="18"/>
                <w:szCs w:val="18"/>
                <w:rtl/>
              </w:rPr>
            </w:pPr>
            <w:r w:rsidRPr="00AE3BFF">
              <w:rPr>
                <w:rFonts w:cs="David" w:hint="cs"/>
                <w:sz w:val="18"/>
                <w:szCs w:val="18"/>
                <w:rtl/>
              </w:rPr>
              <w:t>-</w:t>
            </w:r>
          </w:p>
        </w:tc>
        <w:tc>
          <w:tcPr>
            <w:tcW w:w="424" w:type="dxa"/>
            <w:shd w:val="clear" w:color="auto" w:fill="auto"/>
          </w:tcPr>
          <w:p w:rsidR="00582936" w:rsidRPr="00AE3BFF" w:rsidRDefault="00582936" w:rsidP="00582936">
            <w:pPr>
              <w:spacing w:before="4" w:after="4" w:line="200" w:lineRule="exact"/>
              <w:rPr>
                <w:rFonts w:cs="David"/>
                <w:sz w:val="18"/>
                <w:szCs w:val="18"/>
                <w:rtl/>
              </w:rPr>
            </w:pPr>
            <w:r w:rsidRPr="00AE3BFF">
              <w:rPr>
                <w:rFonts w:cs="David" w:hint="cs"/>
                <w:sz w:val="18"/>
                <w:szCs w:val="18"/>
                <w:rtl/>
              </w:rPr>
              <w:t>4.0</w:t>
            </w:r>
          </w:p>
          <w:p w:rsidR="00582936" w:rsidRPr="00AE3BFF" w:rsidRDefault="00582936" w:rsidP="00582936">
            <w:pPr>
              <w:spacing w:before="4" w:after="4" w:line="200" w:lineRule="exact"/>
              <w:rPr>
                <w:rFonts w:cs="David"/>
                <w:sz w:val="18"/>
                <w:szCs w:val="18"/>
                <w:rtl/>
              </w:rPr>
            </w:pPr>
          </w:p>
          <w:p w:rsidR="00582936" w:rsidRPr="00AE3BFF" w:rsidRDefault="00582936" w:rsidP="00582936">
            <w:pPr>
              <w:spacing w:before="4" w:after="4" w:line="200" w:lineRule="exact"/>
              <w:rPr>
                <w:rFonts w:cs="David"/>
                <w:sz w:val="18"/>
                <w:szCs w:val="18"/>
                <w:rtl/>
              </w:rPr>
            </w:pPr>
          </w:p>
          <w:p w:rsidR="00582936" w:rsidRPr="00AE3BFF" w:rsidRDefault="00582936" w:rsidP="00582936">
            <w:pPr>
              <w:spacing w:before="4" w:after="4" w:line="200" w:lineRule="exact"/>
              <w:rPr>
                <w:rFonts w:cs="David"/>
                <w:sz w:val="18"/>
                <w:szCs w:val="18"/>
                <w:rtl/>
              </w:rPr>
            </w:pPr>
          </w:p>
        </w:tc>
      </w:tr>
    </w:tbl>
    <w:p w:rsidR="00582936" w:rsidRPr="00AE3BFF" w:rsidRDefault="00582936" w:rsidP="00FC2B4F">
      <w:pPr>
        <w:numPr>
          <w:ilvl w:val="0"/>
          <w:numId w:val="8"/>
        </w:numPr>
        <w:spacing w:before="4" w:after="4" w:line="200" w:lineRule="exact"/>
        <w:rPr>
          <w:rFonts w:cs="David"/>
          <w:sz w:val="18"/>
          <w:szCs w:val="18"/>
          <w:rtl/>
        </w:rPr>
      </w:pPr>
      <w:r w:rsidRPr="00AE3BFF">
        <w:rPr>
          <w:rFonts w:cs="David" w:hint="cs"/>
          <w:sz w:val="18"/>
          <w:szCs w:val="18"/>
          <w:rtl/>
        </w:rPr>
        <w:t>או הקורס פרויקט מחקר מיוחד בכימיה, 124355 בהקף של 6 נק'</w:t>
      </w:r>
    </w:p>
    <w:p w:rsidR="00582936" w:rsidRPr="00AE3BFF" w:rsidRDefault="00582936" w:rsidP="00582936">
      <w:pPr>
        <w:ind w:left="26"/>
        <w:jc w:val="both"/>
        <w:rPr>
          <w:rtl/>
        </w:rPr>
      </w:pPr>
      <w:r w:rsidRPr="00AE3BFF">
        <w:rPr>
          <w:rFonts w:cs="David" w:hint="cs"/>
          <w:sz w:val="18"/>
          <w:szCs w:val="18"/>
          <w:rtl/>
        </w:rPr>
        <w:t xml:space="preserve"> (****) קורס חובה לתלמידי מגמת ההזנק</w:t>
      </w:r>
    </w:p>
    <w:p w:rsidR="00582936" w:rsidRPr="00AE3BFF" w:rsidRDefault="00582936" w:rsidP="00582936">
      <w:pPr>
        <w:spacing w:before="4" w:after="4" w:line="200" w:lineRule="exact"/>
        <w:rPr>
          <w:rFonts w:cs="David"/>
          <w:noProof w:val="0"/>
          <w:snapToGrid w:val="0"/>
          <w:sz w:val="14"/>
          <w:szCs w:val="18"/>
          <w:rtl/>
        </w:rPr>
      </w:pPr>
    </w:p>
    <w:p w:rsidR="00582936" w:rsidRPr="00AE3BFF" w:rsidRDefault="00582936" w:rsidP="00582936">
      <w:pPr>
        <w:spacing w:after="40"/>
        <w:jc w:val="both"/>
        <w:rPr>
          <w:rFonts w:cs="David"/>
          <w:b/>
          <w:bCs/>
          <w:noProof w:val="0"/>
          <w:snapToGrid w:val="0"/>
          <w:szCs w:val="24"/>
          <w:rtl/>
        </w:rPr>
      </w:pPr>
    </w:p>
    <w:p w:rsidR="00582936" w:rsidRPr="00AE3BFF" w:rsidRDefault="00582936" w:rsidP="00582936">
      <w:pPr>
        <w:spacing w:after="40"/>
        <w:jc w:val="both"/>
        <w:rPr>
          <w:rFonts w:cs="David"/>
          <w:b/>
          <w:bCs/>
          <w:noProof w:val="0"/>
          <w:snapToGrid w:val="0"/>
          <w:szCs w:val="24"/>
          <w:rtl/>
        </w:rPr>
      </w:pPr>
      <w:r w:rsidRPr="00AE3BFF">
        <w:rPr>
          <w:rFonts w:cs="David"/>
          <w:b/>
          <w:bCs/>
          <w:noProof w:val="0"/>
          <w:snapToGrid w:val="0"/>
          <w:szCs w:val="24"/>
          <w:rtl/>
        </w:rPr>
        <w:t xml:space="preserve">מקצועות בחירה </w:t>
      </w:r>
    </w:p>
    <w:p w:rsidR="00582936" w:rsidRPr="00AE3BFF" w:rsidRDefault="00582936" w:rsidP="00582936">
      <w:pPr>
        <w:spacing w:before="4" w:after="4" w:line="200" w:lineRule="exact"/>
        <w:jc w:val="both"/>
        <w:rPr>
          <w:rFonts w:cs="David"/>
          <w:noProof w:val="0"/>
          <w:snapToGrid w:val="0"/>
          <w:sz w:val="14"/>
          <w:szCs w:val="18"/>
          <w:rtl/>
        </w:rPr>
      </w:pPr>
      <w:r w:rsidRPr="00AE3BFF">
        <w:rPr>
          <w:rFonts w:cs="David"/>
          <w:noProof w:val="0"/>
          <w:snapToGrid w:val="0"/>
          <w:sz w:val="14"/>
          <w:szCs w:val="18"/>
          <w:rtl/>
        </w:rPr>
        <w:t xml:space="preserve">יש לבחור מקצועות בהיקף </w:t>
      </w:r>
      <w:r w:rsidRPr="00AE3BFF">
        <w:rPr>
          <w:rFonts w:cs="David" w:hint="cs"/>
          <w:noProof w:val="0"/>
          <w:snapToGrid w:val="0"/>
          <w:sz w:val="14"/>
          <w:szCs w:val="18"/>
          <w:rtl/>
        </w:rPr>
        <w:t xml:space="preserve">מינימלי </w:t>
      </w:r>
      <w:r w:rsidRPr="00AE3BFF">
        <w:rPr>
          <w:rFonts w:cs="David"/>
          <w:noProof w:val="0"/>
          <w:snapToGrid w:val="0"/>
          <w:sz w:val="14"/>
          <w:szCs w:val="18"/>
          <w:rtl/>
        </w:rPr>
        <w:t xml:space="preserve">של </w:t>
      </w:r>
      <w:r w:rsidRPr="00AE3BFF">
        <w:rPr>
          <w:rFonts w:cs="David" w:hint="cs"/>
          <w:noProof w:val="0"/>
          <w:snapToGrid w:val="0"/>
          <w:sz w:val="14"/>
          <w:szCs w:val="18"/>
          <w:rtl/>
        </w:rPr>
        <w:t>20.5</w:t>
      </w:r>
      <w:r w:rsidRPr="00AE3BFF">
        <w:rPr>
          <w:rFonts w:cs="David"/>
          <w:noProof w:val="0"/>
          <w:snapToGrid w:val="0"/>
          <w:sz w:val="14"/>
          <w:szCs w:val="18"/>
          <w:rtl/>
        </w:rPr>
        <w:t xml:space="preserve"> </w:t>
      </w:r>
      <w:proofErr w:type="spellStart"/>
      <w:r w:rsidRPr="00AE3BFF">
        <w:rPr>
          <w:rFonts w:cs="David"/>
          <w:noProof w:val="0"/>
          <w:snapToGrid w:val="0"/>
          <w:sz w:val="14"/>
          <w:szCs w:val="18"/>
          <w:rtl/>
        </w:rPr>
        <w:t>נק</w:t>
      </w:r>
      <w:proofErr w:type="spellEnd"/>
      <w:r w:rsidRPr="00AE3BFF">
        <w:rPr>
          <w:rFonts w:cs="David"/>
          <w:noProof w:val="0"/>
          <w:snapToGrid w:val="0"/>
          <w:sz w:val="14"/>
          <w:szCs w:val="18"/>
          <w:rtl/>
        </w:rPr>
        <w:t>'</w:t>
      </w:r>
      <w:r w:rsidRPr="00AE3BFF">
        <w:rPr>
          <w:rFonts w:cs="David" w:hint="cs"/>
          <w:noProof w:val="0"/>
          <w:snapToGrid w:val="0"/>
          <w:sz w:val="14"/>
          <w:szCs w:val="18"/>
          <w:rtl/>
        </w:rPr>
        <w:t>,</w:t>
      </w:r>
      <w:r w:rsidRPr="00AE3BFF">
        <w:rPr>
          <w:rFonts w:cs="David"/>
          <w:noProof w:val="0"/>
          <w:snapToGrid w:val="0"/>
          <w:sz w:val="14"/>
          <w:szCs w:val="18"/>
          <w:rtl/>
        </w:rPr>
        <w:t xml:space="preserve"> </w:t>
      </w:r>
      <w:r w:rsidRPr="00AE3BFF">
        <w:rPr>
          <w:rFonts w:cs="David" w:hint="cs"/>
          <w:noProof w:val="0"/>
          <w:snapToGrid w:val="0"/>
          <w:sz w:val="14"/>
          <w:szCs w:val="18"/>
          <w:rtl/>
        </w:rPr>
        <w:t xml:space="preserve">שצריכים לכלול בתוכם לפחות: </w:t>
      </w:r>
    </w:p>
    <w:p w:rsidR="00582936" w:rsidRPr="00AE3BFF" w:rsidRDefault="00582936" w:rsidP="00582936">
      <w:pPr>
        <w:numPr>
          <w:ilvl w:val="0"/>
          <w:numId w:val="2"/>
        </w:numPr>
        <w:spacing w:before="4" w:after="4" w:line="200" w:lineRule="exact"/>
        <w:jc w:val="both"/>
        <w:rPr>
          <w:rFonts w:cs="David"/>
          <w:noProof w:val="0"/>
          <w:snapToGrid w:val="0"/>
          <w:sz w:val="14"/>
          <w:szCs w:val="18"/>
        </w:rPr>
      </w:pPr>
      <w:r w:rsidRPr="00AE3BFF">
        <w:rPr>
          <w:rFonts w:cs="David" w:hint="cs"/>
          <w:noProof w:val="0"/>
          <w:snapToGrid w:val="0"/>
          <w:sz w:val="14"/>
          <w:szCs w:val="18"/>
          <w:rtl/>
        </w:rPr>
        <w:t>מעבדה מתקדמת:</w:t>
      </w:r>
    </w:p>
    <w:p w:rsidR="00582936" w:rsidRPr="00AE3BFF" w:rsidRDefault="00582936" w:rsidP="00582936">
      <w:pPr>
        <w:spacing w:before="4" w:after="4" w:line="200" w:lineRule="exact"/>
        <w:ind w:left="927"/>
        <w:jc w:val="both"/>
        <w:rPr>
          <w:rFonts w:cs="David"/>
          <w:noProof w:val="0"/>
          <w:snapToGrid w:val="0"/>
          <w:sz w:val="14"/>
          <w:szCs w:val="18"/>
          <w:rtl/>
        </w:rPr>
      </w:pPr>
      <w:r w:rsidRPr="00AE3BFF">
        <w:rPr>
          <w:rFonts w:cs="David" w:hint="cs"/>
          <w:noProof w:val="0"/>
          <w:snapToGrid w:val="0"/>
          <w:sz w:val="14"/>
          <w:szCs w:val="18"/>
          <w:rtl/>
        </w:rPr>
        <w:t xml:space="preserve">126600 </w:t>
      </w:r>
      <w:r w:rsidRPr="00AE3BFF">
        <w:rPr>
          <w:rFonts w:cs="David" w:hint="cs"/>
          <w:noProof w:val="0"/>
          <w:snapToGrid w:val="0"/>
          <w:sz w:val="14"/>
          <w:szCs w:val="18"/>
          <w:rtl/>
        </w:rPr>
        <w:tab/>
        <w:t>מעבדה בכימיה פיסיקלית מתקדמת או</w:t>
      </w:r>
    </w:p>
    <w:p w:rsidR="00582936" w:rsidRPr="00AE3BFF" w:rsidRDefault="00582936" w:rsidP="00582936">
      <w:pPr>
        <w:spacing w:before="4" w:after="4" w:line="200" w:lineRule="exact"/>
        <w:ind w:left="927"/>
        <w:jc w:val="both"/>
        <w:rPr>
          <w:rFonts w:cs="David"/>
          <w:noProof w:val="0"/>
          <w:snapToGrid w:val="0"/>
          <w:sz w:val="14"/>
          <w:szCs w:val="18"/>
          <w:rtl/>
        </w:rPr>
      </w:pPr>
      <w:r w:rsidRPr="00AE3BFF">
        <w:rPr>
          <w:rFonts w:cs="David" w:hint="cs"/>
          <w:noProof w:val="0"/>
          <w:snapToGrid w:val="0"/>
          <w:sz w:val="14"/>
          <w:szCs w:val="18"/>
          <w:rtl/>
        </w:rPr>
        <w:t>126901</w:t>
      </w:r>
      <w:r w:rsidRPr="00AE3BFF">
        <w:rPr>
          <w:rFonts w:cs="David" w:hint="cs"/>
          <w:noProof w:val="0"/>
          <w:snapToGrid w:val="0"/>
          <w:sz w:val="14"/>
          <w:szCs w:val="18"/>
          <w:rtl/>
        </w:rPr>
        <w:tab/>
      </w:r>
      <w:r w:rsidRPr="00AE3BFF">
        <w:rPr>
          <w:rFonts w:cs="David" w:hint="cs"/>
          <w:noProof w:val="0"/>
          <w:snapToGrid w:val="0"/>
          <w:sz w:val="14"/>
          <w:szCs w:val="18"/>
          <w:rtl/>
        </w:rPr>
        <w:tab/>
        <w:t>מעבדה כימיה אורגנית מתקדמת או</w:t>
      </w:r>
    </w:p>
    <w:p w:rsidR="00582936" w:rsidRPr="00AE3BFF" w:rsidRDefault="00582936" w:rsidP="00582936">
      <w:pPr>
        <w:spacing w:before="4" w:after="4" w:line="200" w:lineRule="exact"/>
        <w:ind w:left="927"/>
        <w:jc w:val="both"/>
        <w:rPr>
          <w:rFonts w:cs="David"/>
          <w:noProof w:val="0"/>
          <w:snapToGrid w:val="0"/>
          <w:sz w:val="14"/>
          <w:szCs w:val="18"/>
          <w:rtl/>
        </w:rPr>
      </w:pPr>
      <w:r w:rsidRPr="00AE3BFF">
        <w:rPr>
          <w:rFonts w:cs="David" w:hint="cs"/>
          <w:noProof w:val="0"/>
          <w:snapToGrid w:val="0"/>
          <w:sz w:val="14"/>
          <w:szCs w:val="18"/>
          <w:rtl/>
        </w:rPr>
        <w:t>126902</w:t>
      </w:r>
      <w:r w:rsidRPr="00AE3BFF">
        <w:rPr>
          <w:rFonts w:cs="David" w:hint="cs"/>
          <w:noProof w:val="0"/>
          <w:snapToGrid w:val="0"/>
          <w:sz w:val="14"/>
          <w:szCs w:val="18"/>
          <w:rtl/>
        </w:rPr>
        <w:tab/>
      </w:r>
      <w:r w:rsidRPr="00AE3BFF">
        <w:rPr>
          <w:rFonts w:cs="David" w:hint="cs"/>
          <w:noProof w:val="0"/>
          <w:snapToGrid w:val="0"/>
          <w:sz w:val="14"/>
          <w:szCs w:val="18"/>
          <w:rtl/>
        </w:rPr>
        <w:tab/>
        <w:t>מעבדה כימיה אורגנית-פיסיקלית מתקדמת או</w:t>
      </w:r>
    </w:p>
    <w:p w:rsidR="00582936" w:rsidRPr="00AE3BFF" w:rsidRDefault="00582936" w:rsidP="00582936">
      <w:pPr>
        <w:spacing w:before="4" w:after="4" w:line="200" w:lineRule="exact"/>
        <w:ind w:left="927"/>
        <w:jc w:val="both"/>
        <w:rPr>
          <w:rFonts w:cs="David"/>
          <w:noProof w:val="0"/>
          <w:snapToGrid w:val="0"/>
          <w:sz w:val="14"/>
          <w:szCs w:val="18"/>
          <w:rtl/>
        </w:rPr>
      </w:pPr>
      <w:r w:rsidRPr="00AE3BFF">
        <w:rPr>
          <w:rFonts w:cs="David" w:hint="cs"/>
          <w:noProof w:val="0"/>
          <w:snapToGrid w:val="0"/>
          <w:sz w:val="14"/>
          <w:szCs w:val="18"/>
          <w:rtl/>
        </w:rPr>
        <w:t>126302</w:t>
      </w:r>
      <w:r w:rsidRPr="00AE3BFF">
        <w:rPr>
          <w:rFonts w:cs="David" w:hint="cs"/>
          <w:noProof w:val="0"/>
          <w:snapToGrid w:val="0"/>
          <w:sz w:val="14"/>
          <w:szCs w:val="18"/>
          <w:rtl/>
        </w:rPr>
        <w:tab/>
      </w:r>
      <w:r w:rsidRPr="00AE3BFF">
        <w:rPr>
          <w:rFonts w:cs="David" w:hint="cs"/>
          <w:noProof w:val="0"/>
          <w:snapToGrid w:val="0"/>
          <w:sz w:val="14"/>
          <w:szCs w:val="18"/>
          <w:rtl/>
        </w:rPr>
        <w:tab/>
        <w:t xml:space="preserve">מעבדה מתקדמת בניטור סביבתי או </w:t>
      </w:r>
    </w:p>
    <w:p w:rsidR="00582936" w:rsidRPr="00AE3BFF" w:rsidRDefault="00582936" w:rsidP="00582936">
      <w:pPr>
        <w:spacing w:before="4" w:after="4" w:line="200" w:lineRule="exact"/>
        <w:ind w:left="927"/>
        <w:jc w:val="both"/>
        <w:rPr>
          <w:rFonts w:cs="David"/>
          <w:noProof w:val="0"/>
          <w:snapToGrid w:val="0"/>
          <w:sz w:val="14"/>
          <w:szCs w:val="18"/>
        </w:rPr>
      </w:pPr>
      <w:r w:rsidRPr="00AE3BFF">
        <w:rPr>
          <w:rFonts w:cs="David" w:hint="cs"/>
          <w:noProof w:val="0"/>
          <w:snapToGrid w:val="0"/>
          <w:sz w:val="14"/>
          <w:szCs w:val="18"/>
          <w:rtl/>
        </w:rPr>
        <w:t>126303</w:t>
      </w:r>
      <w:r w:rsidRPr="00AE3BFF">
        <w:rPr>
          <w:rFonts w:cs="David" w:hint="cs"/>
          <w:noProof w:val="0"/>
          <w:snapToGrid w:val="0"/>
          <w:sz w:val="14"/>
          <w:szCs w:val="18"/>
          <w:rtl/>
        </w:rPr>
        <w:tab/>
      </w:r>
      <w:r w:rsidRPr="00AE3BFF">
        <w:rPr>
          <w:rFonts w:cs="David" w:hint="cs"/>
          <w:noProof w:val="0"/>
          <w:snapToGrid w:val="0"/>
          <w:sz w:val="14"/>
          <w:szCs w:val="18"/>
          <w:rtl/>
        </w:rPr>
        <w:tab/>
        <w:t xml:space="preserve">מעבדה מתקדמת בכימיה אי אורגנית </w:t>
      </w:r>
      <w:proofErr w:type="spellStart"/>
      <w:r w:rsidRPr="00AE3BFF">
        <w:rPr>
          <w:rFonts w:cs="David" w:hint="cs"/>
          <w:noProof w:val="0"/>
          <w:snapToGrid w:val="0"/>
          <w:sz w:val="14"/>
          <w:szCs w:val="18"/>
          <w:rtl/>
        </w:rPr>
        <w:t>ואורגנומתכתית</w:t>
      </w:r>
      <w:proofErr w:type="spellEnd"/>
      <w:r w:rsidRPr="00AE3BFF">
        <w:rPr>
          <w:rFonts w:cs="David" w:hint="cs"/>
          <w:noProof w:val="0"/>
          <w:snapToGrid w:val="0"/>
          <w:sz w:val="14"/>
          <w:szCs w:val="18"/>
          <w:rtl/>
        </w:rPr>
        <w:tab/>
      </w:r>
    </w:p>
    <w:p w:rsidR="00582936" w:rsidRPr="00AE3BFF" w:rsidRDefault="00582936" w:rsidP="00582936">
      <w:pPr>
        <w:spacing w:before="4" w:after="4" w:line="200" w:lineRule="exact"/>
        <w:ind w:left="927"/>
        <w:jc w:val="both"/>
        <w:rPr>
          <w:rFonts w:cs="David"/>
          <w:noProof w:val="0"/>
          <w:snapToGrid w:val="0"/>
          <w:sz w:val="14"/>
          <w:szCs w:val="18"/>
        </w:rPr>
      </w:pPr>
    </w:p>
    <w:p w:rsidR="00582936" w:rsidRPr="00AE3BFF" w:rsidRDefault="00582936" w:rsidP="00582936">
      <w:pPr>
        <w:spacing w:before="4" w:after="4" w:line="200" w:lineRule="exact"/>
        <w:ind w:left="720"/>
        <w:jc w:val="both"/>
        <w:rPr>
          <w:rFonts w:cs="David"/>
          <w:noProof w:val="0"/>
          <w:snapToGrid w:val="0"/>
          <w:sz w:val="14"/>
          <w:szCs w:val="18"/>
        </w:rPr>
      </w:pPr>
    </w:p>
    <w:p w:rsidR="00582936" w:rsidRPr="00AE3BFF" w:rsidRDefault="00582936" w:rsidP="00582936">
      <w:pPr>
        <w:spacing w:before="4" w:after="4" w:line="200" w:lineRule="exact"/>
        <w:jc w:val="both"/>
        <w:rPr>
          <w:rFonts w:cs="David"/>
          <w:noProof w:val="0"/>
          <w:snapToGrid w:val="0"/>
          <w:sz w:val="14"/>
          <w:szCs w:val="18"/>
          <w:rtl/>
        </w:rPr>
      </w:pPr>
      <w:r w:rsidRPr="00AE3BFF">
        <w:rPr>
          <w:rFonts w:cs="David" w:hint="cs"/>
          <w:noProof w:val="0"/>
          <w:snapToGrid w:val="0"/>
          <w:sz w:val="14"/>
          <w:szCs w:val="18"/>
          <w:rtl/>
        </w:rPr>
        <w:t xml:space="preserve"> (ב) שני מקצועות מתוך חמשת המקצועות המסומנים בכוכבית ( *) ברשימת מקצועות הבחירה המומלצים בכימיה. </w:t>
      </w:r>
    </w:p>
    <w:p w:rsidR="00582936" w:rsidRPr="00AE3BFF" w:rsidRDefault="00582936" w:rsidP="00582936">
      <w:pPr>
        <w:spacing w:before="4" w:after="4" w:line="200" w:lineRule="exact"/>
        <w:jc w:val="both"/>
        <w:rPr>
          <w:rFonts w:cs="David"/>
          <w:b/>
          <w:bCs/>
          <w:noProof w:val="0"/>
          <w:snapToGrid w:val="0"/>
          <w:sz w:val="14"/>
          <w:szCs w:val="18"/>
          <w:rtl/>
        </w:rPr>
      </w:pPr>
    </w:p>
    <w:p w:rsidR="00582936" w:rsidRPr="00AE3BFF" w:rsidRDefault="00582936" w:rsidP="00582936">
      <w:pPr>
        <w:spacing w:after="40"/>
        <w:jc w:val="both"/>
        <w:rPr>
          <w:rFonts w:cs="David"/>
          <w:b/>
          <w:bCs/>
          <w:noProof w:val="0"/>
          <w:snapToGrid w:val="0"/>
          <w:szCs w:val="24"/>
          <w:rtl/>
        </w:rPr>
      </w:pPr>
      <w:r w:rsidRPr="00AE3BFF">
        <w:rPr>
          <w:rFonts w:cs="David"/>
          <w:b/>
          <w:bCs/>
          <w:noProof w:val="0"/>
          <w:snapToGrid w:val="0"/>
          <w:szCs w:val="24"/>
          <w:rtl/>
        </w:rPr>
        <w:t>מקצועות בחירה מומלצים בכימיה</w:t>
      </w:r>
    </w:p>
    <w:p w:rsidR="00582936" w:rsidRPr="00AE3BFF" w:rsidRDefault="00582936" w:rsidP="00582936">
      <w:pPr>
        <w:spacing w:before="4" w:after="4" w:line="200" w:lineRule="exact"/>
        <w:jc w:val="both"/>
        <w:rPr>
          <w:rFonts w:cs="David"/>
          <w:noProof w:val="0"/>
          <w:snapToGrid w:val="0"/>
          <w:sz w:val="14"/>
          <w:szCs w:val="18"/>
          <w:rtl/>
        </w:rPr>
      </w:pPr>
      <w:r w:rsidRPr="00AE3BFF">
        <w:rPr>
          <w:rFonts w:cs="David"/>
          <w:noProof w:val="0"/>
          <w:snapToGrid w:val="0"/>
          <w:sz w:val="14"/>
          <w:szCs w:val="18"/>
          <w:rtl/>
        </w:rPr>
        <w:t>סטודנט יכול לבחור כל קורס מרשימת מקצועות הבחירה בלימודי הסמכה ומוסמכים בפקולטה לכימיה, בתנאי שהוא עומד בדרישות הקדם של המקצוע.</w:t>
      </w:r>
    </w:p>
    <w:p w:rsidR="00582936" w:rsidRPr="00AE3BFF" w:rsidRDefault="00582936" w:rsidP="00582936">
      <w:pPr>
        <w:spacing w:before="4" w:after="4" w:line="200" w:lineRule="exact"/>
        <w:jc w:val="both"/>
        <w:rPr>
          <w:rFonts w:cs="David"/>
          <w:noProof w:val="0"/>
          <w:snapToGrid w:val="0"/>
          <w:sz w:val="14"/>
          <w:szCs w:val="18"/>
          <w:rtl/>
        </w:rPr>
      </w:pPr>
      <w:r w:rsidRPr="00AE3BFF">
        <w:rPr>
          <w:rFonts w:cs="David" w:hint="cs"/>
          <w:noProof w:val="0"/>
          <w:snapToGrid w:val="0"/>
          <w:sz w:val="14"/>
          <w:szCs w:val="18"/>
          <w:rtl/>
        </w:rPr>
        <w:t>כמו כן אפשר לבחור קורסי בחירה מפקולטות אחרות בכפוף לאישור ועדת ההוראה - כימיה.</w:t>
      </w:r>
    </w:p>
    <w:p w:rsidR="00582936" w:rsidRPr="00AE3BFF" w:rsidRDefault="00582936" w:rsidP="00582936">
      <w:pPr>
        <w:spacing w:after="40"/>
        <w:jc w:val="both"/>
        <w:rPr>
          <w:rFonts w:cs="David"/>
          <w:b/>
          <w:bCs/>
          <w:noProof w:val="0"/>
          <w:snapToGrid w:val="0"/>
          <w:szCs w:val="22"/>
          <w:rtl/>
        </w:rPr>
      </w:pPr>
    </w:p>
    <w:p w:rsidR="00582936" w:rsidRPr="00AE3BFF" w:rsidRDefault="00582936" w:rsidP="00582936">
      <w:pPr>
        <w:jc w:val="both"/>
        <w:rPr>
          <w:rFonts w:cs="David"/>
          <w:b/>
          <w:bCs/>
          <w:sz w:val="18"/>
          <w:szCs w:val="18"/>
          <w:u w:val="single"/>
          <w:rtl/>
        </w:rPr>
      </w:pPr>
    </w:p>
    <w:tbl>
      <w:tblPr>
        <w:bidiVisual/>
        <w:tblW w:w="4649" w:type="dxa"/>
        <w:tblCellMar>
          <w:left w:w="0" w:type="dxa"/>
          <w:right w:w="0" w:type="dxa"/>
        </w:tblCellMar>
        <w:tblLook w:val="01E0" w:firstRow="1" w:lastRow="1" w:firstColumn="1" w:lastColumn="1" w:noHBand="0" w:noVBand="0"/>
      </w:tblPr>
      <w:tblGrid>
        <w:gridCol w:w="793"/>
        <w:gridCol w:w="3289"/>
        <w:gridCol w:w="567"/>
      </w:tblGrid>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p>
        </w:tc>
        <w:tc>
          <w:tcPr>
            <w:tcW w:w="567" w:type="dxa"/>
            <w:shd w:val="clear" w:color="auto" w:fill="auto"/>
          </w:tcPr>
          <w:p w:rsidR="00582936" w:rsidRPr="00AE3BFF" w:rsidRDefault="00582936" w:rsidP="00582936">
            <w:pPr>
              <w:spacing w:before="4" w:after="4" w:line="200" w:lineRule="exact"/>
              <w:jc w:val="both"/>
              <w:rPr>
                <w:rFonts w:cs="David"/>
                <w:b/>
                <w:bCs/>
                <w:sz w:val="18"/>
                <w:szCs w:val="18"/>
                <w:rtl/>
              </w:rPr>
            </w:pPr>
            <w:r w:rsidRPr="00AE3BFF">
              <w:rPr>
                <w:rFonts w:cs="David" w:hint="cs"/>
                <w:b/>
                <w:bCs/>
                <w:sz w:val="18"/>
                <w:szCs w:val="18"/>
                <w:rtl/>
              </w:rPr>
              <w:t>נק'</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324329</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פילוסופיה של המדע 1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124902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מעבדה בכימיה אורגנית 2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126902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מעבדה בכימיה אורגנית פיזיקלית מתקדמת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124605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מעבדה בכימיה פיסיקלית 2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126200*</w:t>
            </w:r>
            <w:r w:rsidRPr="00AE3BFF">
              <w:rPr>
                <w:rFonts w:cs="David" w:hint="cs"/>
                <w:sz w:val="18"/>
                <w:szCs w:val="18"/>
              </w:rPr>
              <w:t xml:space="preserve"> </w:t>
            </w:r>
            <w:r w:rsidRPr="00AE3BFF">
              <w:rPr>
                <w:rFonts w:cs="David" w:hint="cs"/>
                <w:sz w:val="18"/>
                <w:szCs w:val="18"/>
                <w:rtl/>
              </w:rPr>
              <w:t xml:space="preserve"> </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אי אורגנית מתקדמת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126303 </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מעבדה בכ. אי-אורגנית מתקדמת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126302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מעבדה בכ. אנליטית מתקדמת בניטור סביבתי</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126600 </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מעבדה בכימיה פיסיקלית מתקדמת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126601*</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פיסיקלית מתקדמת עיונית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126602*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פיסיקלית מתקדמת ניסויית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126603</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חישובית</w:t>
            </w:r>
            <w:r w:rsidRPr="00AE3BFF">
              <w:rPr>
                <w:rFonts w:cs="David"/>
                <w:sz w:val="18"/>
                <w:szCs w:val="18"/>
              </w:rPr>
              <w:t xml:space="preserve"> </w:t>
            </w:r>
            <w:r w:rsidRPr="00AE3BFF">
              <w:rPr>
                <w:rFonts w:cs="David" w:hint="cs"/>
                <w:sz w:val="18"/>
                <w:szCs w:val="18"/>
                <w:rtl/>
              </w:rPr>
              <w:t>יישומית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126700* </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126701  או </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126703  או</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אורגנית מתקדמת </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אורגנית מתקדמת 2 </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אורגנית מתקדמת 3</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126901 </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מעבדה בכימיה אורגנית מתקדמת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127100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פטנטים בכימיה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127107</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של  פורפירינים ומטלופורפירינים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127108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אורגנומתכתית של מתכות מעבר</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127205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מבנה גבישי ומולקולרי</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127206</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אנליטית באמצעות לייזרים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127208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ביוכימיה אנליטית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127403</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פיסיקלית של השטח</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127406</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תהודה מגנטית גרעינית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127408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פוטוכימיה פיסיקלית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127418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של מוליכים למחצה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127421</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שיטות מתקדמות ב</w:t>
            </w:r>
            <w:r w:rsidR="00CE01A7">
              <w:rPr>
                <w:rFonts w:cs="David" w:hint="cs"/>
                <w:sz w:val="18"/>
                <w:szCs w:val="18"/>
                <w:rtl/>
              </w:rPr>
              <w:t>פיזיקה</w:t>
            </w:r>
            <w:r w:rsidRPr="00AE3BFF">
              <w:rPr>
                <w:rFonts w:cs="David" w:hint="cs"/>
                <w:sz w:val="18"/>
                <w:szCs w:val="18"/>
                <w:rtl/>
              </w:rPr>
              <w:t xml:space="preserve"> כימית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127423</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תורת פיזור קוונטית ושימושיה בכימיה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127424</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שיטות ויישומית בתהודה מגנטית גרעינית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127425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מאה גישות לפתרון משוואת שרדינגר</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127427 </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מצב מוצק מורחב</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3.5 </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127428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למצב מוצק</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אופטואלקטרוניקה ואלקטרוניקה </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מולקולרית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שיטות נסיוניות בפולסי לייזר קצרים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127433</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שיטות נסיוניות בכ. של השטח</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127434</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דינמיקה, דיפוזיה וחיכוך על פני השטח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תופעות רזוננס בטבע</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127436</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תרמודינמיקה של מערכות קטנות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127437 </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פוטוקטליזה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127438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סימטריה בכימיה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127440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שכבות יהלום רב גבישי</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127441</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פוטוכימיה ביולוגית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127442</w:t>
            </w:r>
          </w:p>
        </w:tc>
        <w:tc>
          <w:tcPr>
            <w:tcW w:w="3289" w:type="dxa"/>
            <w:shd w:val="clear" w:color="auto" w:fill="auto"/>
          </w:tcPr>
          <w:p w:rsidR="00582936" w:rsidRPr="00AE3BFF" w:rsidRDefault="00CE01A7" w:rsidP="00582936">
            <w:pPr>
              <w:spacing w:before="4" w:after="4" w:line="200" w:lineRule="exact"/>
              <w:jc w:val="both"/>
              <w:rPr>
                <w:rFonts w:cs="David"/>
                <w:sz w:val="18"/>
                <w:szCs w:val="18"/>
                <w:rtl/>
              </w:rPr>
            </w:pPr>
            <w:r>
              <w:rPr>
                <w:rFonts w:cs="David" w:hint="cs"/>
                <w:sz w:val="18"/>
                <w:szCs w:val="18"/>
                <w:rtl/>
              </w:rPr>
              <w:t>פיזיקה</w:t>
            </w:r>
            <w:r w:rsidR="00582936" w:rsidRPr="00AE3BFF">
              <w:rPr>
                <w:rFonts w:cs="David" w:hint="cs"/>
                <w:sz w:val="18"/>
                <w:szCs w:val="18"/>
                <w:rtl/>
              </w:rPr>
              <w:t xml:space="preserve"> וכימיה במערכות קטנות</w:t>
            </w:r>
          </w:p>
        </w:tc>
        <w:tc>
          <w:tcPr>
            <w:tcW w:w="567" w:type="dxa"/>
            <w:shd w:val="clear" w:color="auto" w:fill="auto"/>
          </w:tcPr>
          <w:p w:rsidR="00582936" w:rsidRPr="00AE3BFF" w:rsidRDefault="00582936" w:rsidP="00582936">
            <w:pPr>
              <w:spacing w:before="4" w:after="4" w:line="200" w:lineRule="exact"/>
              <w:jc w:val="both"/>
              <w:rPr>
                <w:rFonts w:cs="David"/>
                <w:sz w:val="18"/>
                <w:szCs w:val="18"/>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127443</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אלקטרוניקה מולקולרית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127500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יסודות הסימטריה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127707</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סטריאוכימיה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127710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אורביטלים מולקולריים בכימיה אורגנית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127716</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חידושים בכימיה אורגנית סינתטית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127724</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לכימיה של פולימרים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127727</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אורגנומתכתית בסינתזה אורגנית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127728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יסודות הקבוצה הראשית בכימיה אורגנית</w:t>
            </w:r>
          </w:p>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סינתטית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127729</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סינתזה סטראוסלקטיבית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127730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קביעת מבנה בשיטות פיסיקליות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127731</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וביוכימיה של פחמימות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127732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אנליזה רטרו-סינתטית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127708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כימיה אורגנית פיסיקלית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127712</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פוטוכימיה אורגנית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127415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שיטות חישוביות בכימיה קוונטית וישומן</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127735</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נושאים נבחרים בקטליזה הומוגנית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127738</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אורגנית 3 מורחב</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127739</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ביומימטית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127740</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פולימרים: מסינתזה לארכיטקטורות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582936" w:rsidRPr="00AE3BFF" w:rsidTr="00FC2B4F">
        <w:tc>
          <w:tcPr>
            <w:tcW w:w="79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127741</w:t>
            </w:r>
          </w:p>
        </w:tc>
        <w:tc>
          <w:tcPr>
            <w:tcW w:w="328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של פפטידים וחומרים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3.0</w:t>
            </w:r>
          </w:p>
        </w:tc>
      </w:tr>
    </w:tbl>
    <w:p w:rsidR="00582936" w:rsidRPr="00AE3BFF" w:rsidRDefault="00582936" w:rsidP="00582936">
      <w:pPr>
        <w:jc w:val="both"/>
        <w:rPr>
          <w:rFonts w:cs="David"/>
          <w:sz w:val="18"/>
          <w:szCs w:val="18"/>
          <w:rtl/>
        </w:rPr>
      </w:pPr>
    </w:p>
    <w:p w:rsidR="00582936" w:rsidRPr="00AE3BFF" w:rsidRDefault="00582936" w:rsidP="00582936">
      <w:pPr>
        <w:spacing w:after="40"/>
        <w:jc w:val="both"/>
        <w:rPr>
          <w:rFonts w:cs="David"/>
          <w:b/>
          <w:bCs/>
          <w:noProof w:val="0"/>
          <w:snapToGrid w:val="0"/>
          <w:szCs w:val="22"/>
          <w:rtl/>
        </w:rPr>
      </w:pPr>
    </w:p>
    <w:p w:rsidR="00582936" w:rsidRPr="00AE3BFF" w:rsidRDefault="00582936" w:rsidP="00582936">
      <w:pPr>
        <w:jc w:val="both"/>
        <w:rPr>
          <w:rFonts w:cs="David"/>
          <w:b/>
          <w:bCs/>
          <w:sz w:val="24"/>
          <w:szCs w:val="24"/>
          <w:rtl/>
        </w:rPr>
      </w:pPr>
      <w:r w:rsidRPr="00AE3BFF">
        <w:rPr>
          <w:rFonts w:cs="David" w:hint="cs"/>
          <w:b/>
          <w:bCs/>
          <w:sz w:val="24"/>
          <w:szCs w:val="24"/>
          <w:rtl/>
        </w:rPr>
        <w:t>מקצועות בחירה מפקולטות אחרות</w:t>
      </w:r>
    </w:p>
    <w:tbl>
      <w:tblPr>
        <w:bidiVisual/>
        <w:tblW w:w="4649" w:type="dxa"/>
        <w:tblCellMar>
          <w:left w:w="0" w:type="dxa"/>
          <w:right w:w="0" w:type="dxa"/>
        </w:tblCellMar>
        <w:tblLook w:val="01E0" w:firstRow="1" w:lastRow="1" w:firstColumn="1" w:lastColumn="1" w:noHBand="0" w:noVBand="0"/>
      </w:tblPr>
      <w:tblGrid>
        <w:gridCol w:w="823"/>
        <w:gridCol w:w="3259"/>
        <w:gridCol w:w="567"/>
      </w:tblGrid>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054110</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להנדסה כימית וביוכימית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054350</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פולימרים 1</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054351</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פולימרים 2</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064115</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עקרונות בהנדסת מזון וביוטכנולוגיה  1</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064322</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כימיה של מזון</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064522</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לביוטכנולוגיה</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094480</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סטטיסטיקה למהנדסים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104214</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טורי פוריי והתמרות אינטגרליות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104215</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פונקציות מרוכבות</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104218</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מיש.דיפ. ר/ח</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134028</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ביוכימיה של מטבוליזם הביניים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134113</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מסלולים מטבוליים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3.5</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314003</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למכניקת המוצקים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2.5</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314011</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מבוא ותכונות של חומרים הנדסיים</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4.0</w:t>
            </w:r>
          </w:p>
        </w:tc>
      </w:tr>
      <w:tr w:rsidR="00AE3BFF" w:rsidRPr="00AE3BFF" w:rsidTr="000B265E">
        <w:tc>
          <w:tcPr>
            <w:tcW w:w="823"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276424</w:t>
            </w:r>
          </w:p>
        </w:tc>
        <w:tc>
          <w:tcPr>
            <w:tcW w:w="3259"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 xml:space="preserve">פרקים בפרמקולוגיה </w:t>
            </w:r>
          </w:p>
        </w:tc>
        <w:tc>
          <w:tcPr>
            <w:tcW w:w="567" w:type="dxa"/>
            <w:shd w:val="clear" w:color="auto" w:fill="auto"/>
          </w:tcPr>
          <w:p w:rsidR="00582936" w:rsidRPr="00AE3BFF" w:rsidRDefault="00582936" w:rsidP="00582936">
            <w:pPr>
              <w:spacing w:before="4" w:after="4" w:line="200" w:lineRule="exact"/>
              <w:jc w:val="both"/>
              <w:rPr>
                <w:rFonts w:cs="David"/>
                <w:sz w:val="18"/>
                <w:szCs w:val="18"/>
                <w:rtl/>
              </w:rPr>
            </w:pPr>
            <w:r w:rsidRPr="00AE3BFF">
              <w:rPr>
                <w:rFonts w:cs="David" w:hint="cs"/>
                <w:sz w:val="18"/>
                <w:szCs w:val="18"/>
                <w:rtl/>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136032</w:t>
            </w:r>
          </w:p>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136031</w:t>
            </w:r>
          </w:p>
        </w:tc>
        <w:tc>
          <w:tcPr>
            <w:tcW w:w="3259" w:type="dxa"/>
            <w:hideMark/>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ביולוגיה מערכתית</w:t>
            </w:r>
          </w:p>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אבולוציה של הגנום</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r w:rsidRPr="00AE3BFF">
              <w:rPr>
                <w:rFonts w:cs="David"/>
                <w:noProof w:val="0"/>
                <w:rtl/>
                <w:lang w:eastAsia="en-US"/>
              </w:rPr>
              <w:br/>
            </w: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136088</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גנטיקה מולקולרית של האדם</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136090</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עקרונות המבנה וההכרה של דנ"א</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134069</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ביולוגיה של ההתפתחות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236523</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 xml:space="preserve">מבוא </w:t>
            </w:r>
            <w:proofErr w:type="spellStart"/>
            <w:r w:rsidRPr="00AE3BFF">
              <w:rPr>
                <w:rFonts w:cs="David" w:hint="cs"/>
                <w:noProof w:val="0"/>
                <w:rtl/>
                <w:lang w:eastAsia="en-US"/>
              </w:rPr>
              <w:t>לביואינפורמטיקה</w:t>
            </w:r>
            <w:proofErr w:type="spellEnd"/>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275302</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טיפולים ביולוגיים למחלות דלקתיות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276413</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אימונולוגיה בסיסית</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277006</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מבוא למערכות חישה</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336401</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ביו-חומרים</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324329</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פילוסופיה של המדע 1 (3)</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324397</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סוגיות בפילוסופיה של מדעי החיים (3))</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324402</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מוצא החיים - היבט פילוסופי מדעי (3)</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336528</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שחרור מבוקר של תרופות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104131</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 xml:space="preserve">משוואות דיפרנציאליות </w:t>
            </w:r>
            <w:proofErr w:type="spellStart"/>
            <w:r w:rsidRPr="00AE3BFF">
              <w:rPr>
                <w:rFonts w:cs="David" w:hint="cs"/>
                <w:noProof w:val="0"/>
                <w:rtl/>
                <w:lang w:eastAsia="en-US"/>
              </w:rPr>
              <w:t>רגיליות</w:t>
            </w:r>
            <w:proofErr w:type="spellEnd"/>
            <w:r w:rsidRPr="00AE3BFF">
              <w:rPr>
                <w:rFonts w:cs="David" w:hint="cs"/>
                <w:noProof w:val="0"/>
                <w:rtl/>
                <w:lang w:eastAsia="en-US"/>
              </w:rPr>
              <w:t xml:space="preserve"> ח'</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104218</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משוואות דיפרנציאליות חלקיות ח'</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124213</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כימיה אנליטית 2 (5)</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124214</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מעבדה כימיה אנליטית 2 מ' (5)</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lastRenderedPageBreak/>
              <w:t>124305</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כימיה אי אורגנית (7) או</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124210</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מתכות מעבר (5)</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124353</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פרויקט מחקר בכימיה (2)</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4.0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124355</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פרויקט מחקר מתקדם בכימיה (1)</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6.0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124356</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סמינר בכימיה</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2.0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124357</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מבוא למחקר בכימיה</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124413</w:t>
            </w:r>
          </w:p>
        </w:tc>
        <w:tc>
          <w:tcPr>
            <w:tcW w:w="3259" w:type="dxa"/>
            <w:hideMark/>
          </w:tcPr>
          <w:p w:rsidR="00D41751" w:rsidRPr="00AE3BFF" w:rsidRDefault="00D41751" w:rsidP="00D41751">
            <w:pPr>
              <w:spacing w:before="4" w:after="4" w:line="200" w:lineRule="exact"/>
              <w:jc w:val="both"/>
              <w:rPr>
                <w:rFonts w:cs="David"/>
                <w:noProof w:val="0"/>
                <w:lang w:eastAsia="en-US"/>
              </w:rPr>
            </w:pPr>
            <w:proofErr w:type="spellStart"/>
            <w:r w:rsidRPr="00AE3BFF">
              <w:rPr>
                <w:rFonts w:cs="David" w:hint="cs"/>
                <w:noProof w:val="0"/>
                <w:rtl/>
                <w:lang w:eastAsia="en-US"/>
              </w:rPr>
              <w:t>תרמודינמיקה</w:t>
            </w:r>
            <w:proofErr w:type="spellEnd"/>
            <w:r w:rsidRPr="00AE3BFF">
              <w:rPr>
                <w:rFonts w:cs="David" w:hint="cs"/>
                <w:noProof w:val="0"/>
                <w:rtl/>
                <w:lang w:eastAsia="en-US"/>
              </w:rPr>
              <w:t xml:space="preserve"> סטטיסטית (5)</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124416</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אלקטרומגנטיות וחומר</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124417</w:t>
            </w:r>
          </w:p>
        </w:tc>
        <w:tc>
          <w:tcPr>
            <w:tcW w:w="3259" w:type="dxa"/>
            <w:hideMark/>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 xml:space="preserve">כימיה פיסיקלית </w:t>
            </w:r>
            <w:r w:rsidRPr="00AE3BFF">
              <w:rPr>
                <w:rFonts w:cs="David"/>
                <w:noProof w:val="0"/>
                <w:rtl/>
                <w:lang w:eastAsia="en-US"/>
              </w:rPr>
              <w:t>–</w:t>
            </w:r>
          </w:p>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ספקטרוסקופיה מולקולרית (5)</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124605</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מעבדה כימיה פיסיקלית 2 (5)</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124703</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מבנה ופעילות כימיה אורגנית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124902</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מעבדה כימיה אורגנית 2 (5)</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126902</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מעבדה בכימיה אורגנית-פיסיקלית מתקדמת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126200</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כימיה אי אורגנית מתקדמת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126302</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 xml:space="preserve">מעבדה </w:t>
            </w:r>
            <w:proofErr w:type="spellStart"/>
            <w:r w:rsidRPr="00AE3BFF">
              <w:rPr>
                <w:rFonts w:cs="David" w:hint="cs"/>
                <w:noProof w:val="0"/>
                <w:rtl/>
                <w:lang w:eastAsia="en-US"/>
              </w:rPr>
              <w:t>בכ</w:t>
            </w:r>
            <w:proofErr w:type="spellEnd"/>
            <w:r w:rsidRPr="00AE3BFF">
              <w:rPr>
                <w:rFonts w:cs="David" w:hint="cs"/>
                <w:noProof w:val="0"/>
                <w:rtl/>
                <w:lang w:eastAsia="en-US"/>
              </w:rPr>
              <w:t xml:space="preserve">. אנליטית מתקדמת בניטור סביבתי </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126303</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מעבדה כימיה אי אורגנית מתקדמת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126304</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 xml:space="preserve">ביולוגיה מבנית </w:t>
            </w:r>
            <w:proofErr w:type="spellStart"/>
            <w:r w:rsidRPr="00AE3BFF">
              <w:rPr>
                <w:rFonts w:cs="David" w:hint="cs"/>
                <w:noProof w:val="0"/>
                <w:rtl/>
                <w:lang w:eastAsia="en-US"/>
              </w:rPr>
              <w:t>לביואינפורמטיקה</w:t>
            </w:r>
            <w:proofErr w:type="spellEnd"/>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126600</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מעבדה כימיה פיסיקלית מתקדמת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126601</w:t>
            </w:r>
          </w:p>
        </w:tc>
        <w:tc>
          <w:tcPr>
            <w:tcW w:w="3259" w:type="dxa"/>
            <w:hideMark/>
          </w:tcPr>
          <w:p w:rsidR="00D41751" w:rsidRPr="00AE3BFF" w:rsidRDefault="00D41751" w:rsidP="000B265E">
            <w:pPr>
              <w:tabs>
                <w:tab w:val="left" w:pos="1076"/>
                <w:tab w:val="left" w:pos="1360"/>
                <w:tab w:val="left" w:pos="5329"/>
                <w:tab w:val="left" w:pos="5612"/>
                <w:tab w:val="left" w:pos="5896"/>
                <w:tab w:val="left" w:pos="6179"/>
                <w:tab w:val="left" w:pos="7172"/>
                <w:tab w:val="left" w:pos="7597"/>
              </w:tabs>
              <w:rPr>
                <w:rFonts w:cs="David"/>
                <w:noProof w:val="0"/>
                <w:lang w:eastAsia="en-US"/>
              </w:rPr>
            </w:pPr>
            <w:r w:rsidRPr="00AE3BFF">
              <w:rPr>
                <w:rFonts w:cs="David" w:hint="cs"/>
                <w:noProof w:val="0"/>
                <w:rtl/>
                <w:lang w:eastAsia="en-US"/>
              </w:rPr>
              <w:t>כימיה פיסיקלית מתקדמת עיונית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126602</w:t>
            </w:r>
          </w:p>
        </w:tc>
        <w:tc>
          <w:tcPr>
            <w:tcW w:w="3259" w:type="dxa"/>
            <w:hideMark/>
          </w:tcPr>
          <w:p w:rsidR="00D41751" w:rsidRPr="00AE3BFF" w:rsidRDefault="00D41751" w:rsidP="000B265E">
            <w:pPr>
              <w:tabs>
                <w:tab w:val="left" w:pos="1076"/>
                <w:tab w:val="left" w:pos="1360"/>
                <w:tab w:val="left" w:pos="5329"/>
                <w:tab w:val="left" w:pos="5612"/>
                <w:tab w:val="left" w:pos="5896"/>
                <w:tab w:val="left" w:pos="6179"/>
                <w:tab w:val="left" w:pos="7172"/>
                <w:tab w:val="left" w:pos="7597"/>
              </w:tabs>
              <w:rPr>
                <w:rFonts w:cs="David"/>
                <w:noProof w:val="0"/>
                <w:lang w:eastAsia="en-US"/>
              </w:rPr>
            </w:pPr>
            <w:r w:rsidRPr="00AE3BFF">
              <w:rPr>
                <w:rFonts w:cs="David" w:hint="cs"/>
                <w:noProof w:val="0"/>
                <w:rtl/>
                <w:lang w:eastAsia="en-US"/>
              </w:rPr>
              <w:t xml:space="preserve">כימיה פיסיקלית מתקדמת </w:t>
            </w:r>
            <w:proofErr w:type="spellStart"/>
            <w:r w:rsidRPr="00AE3BFF">
              <w:rPr>
                <w:rFonts w:cs="David" w:hint="cs"/>
                <w:noProof w:val="0"/>
                <w:rtl/>
                <w:lang w:eastAsia="en-US"/>
              </w:rPr>
              <w:t>נסיונית</w:t>
            </w:r>
            <w:proofErr w:type="spellEnd"/>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126603</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כימיה חישובית יישומית</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3.0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 xml:space="preserve">126700 </w:t>
            </w:r>
          </w:p>
          <w:p w:rsidR="00D41751" w:rsidRPr="00AE3BFF" w:rsidRDefault="00D41751" w:rsidP="00D41751">
            <w:pPr>
              <w:spacing w:before="4" w:after="4" w:line="200" w:lineRule="exact"/>
              <w:jc w:val="both"/>
              <w:rPr>
                <w:rFonts w:cs="David"/>
                <w:noProof w:val="0"/>
                <w:rtl/>
                <w:lang w:eastAsia="en-US"/>
              </w:rPr>
            </w:pPr>
          </w:p>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126701</w:t>
            </w:r>
          </w:p>
          <w:p w:rsidR="00D41751" w:rsidRPr="00AE3BFF" w:rsidRDefault="00D41751" w:rsidP="00D41751">
            <w:pPr>
              <w:spacing w:before="4" w:after="4" w:line="200" w:lineRule="exact"/>
              <w:jc w:val="both"/>
              <w:rPr>
                <w:rFonts w:cs="David"/>
                <w:noProof w:val="0"/>
                <w:rtl/>
                <w:lang w:eastAsia="en-US"/>
              </w:rPr>
            </w:pPr>
          </w:p>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126703</w:t>
            </w:r>
          </w:p>
        </w:tc>
        <w:tc>
          <w:tcPr>
            <w:tcW w:w="3259" w:type="dxa"/>
            <w:hideMark/>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כימיה אורגנית מתקדמת  1</w:t>
            </w:r>
          </w:p>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או</w:t>
            </w:r>
          </w:p>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 xml:space="preserve">כימיה אורגנית מתקדמת 2 </w:t>
            </w:r>
          </w:p>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 xml:space="preserve">או          </w:t>
            </w:r>
          </w:p>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כימיה אורגנית מתקדמת 3</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3.0</w:t>
            </w:r>
          </w:p>
          <w:p w:rsidR="00D41751" w:rsidRPr="00AE3BFF" w:rsidRDefault="00D41751" w:rsidP="00D41751">
            <w:pPr>
              <w:spacing w:before="4" w:after="4" w:line="200" w:lineRule="exact"/>
              <w:jc w:val="both"/>
              <w:rPr>
                <w:rFonts w:cs="David"/>
                <w:noProof w:val="0"/>
                <w:rtl/>
                <w:lang w:eastAsia="en-US"/>
              </w:rPr>
            </w:pPr>
          </w:p>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3.0</w:t>
            </w:r>
          </w:p>
          <w:p w:rsidR="00D41751" w:rsidRPr="00AE3BFF" w:rsidRDefault="00D41751" w:rsidP="00D41751">
            <w:pPr>
              <w:spacing w:before="4" w:after="4" w:line="200" w:lineRule="exact"/>
              <w:jc w:val="both"/>
              <w:rPr>
                <w:rFonts w:cs="David"/>
                <w:noProof w:val="0"/>
                <w:rtl/>
                <w:lang w:eastAsia="en-US"/>
              </w:rPr>
            </w:pPr>
          </w:p>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126901</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מעבדה כימיה אורגנית מתקדמת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127100</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פטנטים בכימיה</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127107</w:t>
            </w:r>
          </w:p>
        </w:tc>
        <w:tc>
          <w:tcPr>
            <w:tcW w:w="3259" w:type="dxa"/>
            <w:hideMark/>
          </w:tcPr>
          <w:p w:rsidR="00D41751" w:rsidRPr="00AE3BFF" w:rsidRDefault="00D41751" w:rsidP="00D41751">
            <w:pPr>
              <w:spacing w:before="4" w:after="4" w:line="200" w:lineRule="exact"/>
              <w:jc w:val="both"/>
              <w:rPr>
                <w:rFonts w:cs="David"/>
                <w:noProof w:val="0"/>
                <w:lang w:eastAsia="en-US"/>
              </w:rPr>
            </w:pPr>
            <w:proofErr w:type="spellStart"/>
            <w:r w:rsidRPr="00AE3BFF">
              <w:rPr>
                <w:rFonts w:cs="David" w:hint="cs"/>
                <w:noProof w:val="0"/>
                <w:rtl/>
                <w:lang w:eastAsia="en-US"/>
              </w:rPr>
              <w:t>פורפירינים</w:t>
            </w:r>
            <w:proofErr w:type="spellEnd"/>
            <w:r w:rsidRPr="00AE3BFF">
              <w:rPr>
                <w:rFonts w:cs="David" w:hint="cs"/>
                <w:noProof w:val="0"/>
                <w:rtl/>
                <w:lang w:eastAsia="en-US"/>
              </w:rPr>
              <w:t xml:space="preserve"> </w:t>
            </w:r>
            <w:proofErr w:type="spellStart"/>
            <w:r w:rsidRPr="00AE3BFF">
              <w:rPr>
                <w:rFonts w:cs="David" w:hint="cs"/>
                <w:noProof w:val="0"/>
                <w:rtl/>
                <w:lang w:eastAsia="en-US"/>
              </w:rPr>
              <w:t>ומטלופורפירינים</w:t>
            </w:r>
            <w:proofErr w:type="spellEnd"/>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127108</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 xml:space="preserve">כימיה </w:t>
            </w:r>
            <w:proofErr w:type="spellStart"/>
            <w:r w:rsidRPr="00AE3BFF">
              <w:rPr>
                <w:rFonts w:cs="David" w:hint="cs"/>
                <w:noProof w:val="0"/>
                <w:rtl/>
                <w:lang w:eastAsia="en-US"/>
              </w:rPr>
              <w:t>אורגנומתכתית</w:t>
            </w:r>
            <w:proofErr w:type="spellEnd"/>
            <w:r w:rsidRPr="00AE3BFF">
              <w:rPr>
                <w:rFonts w:cs="David" w:hint="cs"/>
                <w:noProof w:val="0"/>
                <w:rtl/>
                <w:lang w:eastAsia="en-US"/>
              </w:rPr>
              <w:t xml:space="preserve"> במתכות מעבר</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127205</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מבנה גבישי ומולקולרי</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127206</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כימיה אנליטית באמצעות לייזרים</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127207</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כימיה אנליטית יישומית מתקדמת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127208</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ביוכימיה אנליטית</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127403</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כימיה פיסיקלית של השטח</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127406</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תהודה מגנטית גרעינית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127408</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פוטוכימיה פיסיקלית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127415</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שיטות חישוביות בכימיה קוונטית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127418</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כימיה של מוליכים למחצה</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127421</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שיטות מתקדמות ב</w:t>
            </w:r>
            <w:r w:rsidR="00CE01A7">
              <w:rPr>
                <w:rFonts w:cs="David" w:hint="cs"/>
                <w:noProof w:val="0"/>
                <w:rtl/>
                <w:lang w:eastAsia="en-US"/>
              </w:rPr>
              <w:t>פיזיקה</w:t>
            </w:r>
            <w:r w:rsidRPr="00AE3BFF">
              <w:rPr>
                <w:rFonts w:cs="David" w:hint="cs"/>
                <w:noProof w:val="0"/>
                <w:rtl/>
                <w:lang w:eastAsia="en-US"/>
              </w:rPr>
              <w:t xml:space="preserve"> כימית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127423</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תורת הפיזור הקוונטית ושימושיה בכימיה</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127424</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שיטות ויישומים בתהודה מגנטית גרעינית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127425</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מאה גישות לפתרון משוואת שרדינגר</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127427</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מצב מוצק מורחב</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127428</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מבוא למצב מוצק</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127430</w:t>
            </w:r>
          </w:p>
        </w:tc>
        <w:tc>
          <w:tcPr>
            <w:tcW w:w="3259" w:type="dxa"/>
            <w:hideMark/>
          </w:tcPr>
          <w:p w:rsidR="00D41751" w:rsidRPr="00AE3BFF" w:rsidRDefault="00D41751" w:rsidP="00D41751">
            <w:pPr>
              <w:spacing w:before="4" w:after="4" w:line="200" w:lineRule="exact"/>
              <w:jc w:val="both"/>
              <w:rPr>
                <w:rFonts w:cs="David"/>
                <w:noProof w:val="0"/>
                <w:lang w:eastAsia="en-US"/>
              </w:rPr>
            </w:pPr>
            <w:proofErr w:type="spellStart"/>
            <w:r w:rsidRPr="00AE3BFF">
              <w:rPr>
                <w:rFonts w:cs="David" w:hint="cs"/>
                <w:noProof w:val="0"/>
                <w:rtl/>
                <w:lang w:eastAsia="en-US"/>
              </w:rPr>
              <w:t>אופטואלקטרוניקה</w:t>
            </w:r>
            <w:proofErr w:type="spellEnd"/>
            <w:r w:rsidRPr="00AE3BFF">
              <w:rPr>
                <w:rFonts w:cs="David" w:hint="cs"/>
                <w:noProof w:val="0"/>
                <w:rtl/>
                <w:lang w:eastAsia="en-US"/>
              </w:rPr>
              <w:t xml:space="preserve"> ואלקטרוניקה מולקולרית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127432</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 xml:space="preserve">שיטות </w:t>
            </w:r>
            <w:proofErr w:type="spellStart"/>
            <w:r w:rsidRPr="00AE3BFF">
              <w:rPr>
                <w:rFonts w:cs="David" w:hint="cs"/>
                <w:noProof w:val="0"/>
                <w:rtl/>
                <w:lang w:eastAsia="en-US"/>
              </w:rPr>
              <w:t>נסיוניות</w:t>
            </w:r>
            <w:proofErr w:type="spellEnd"/>
            <w:r w:rsidRPr="00AE3BFF">
              <w:rPr>
                <w:rFonts w:cs="David" w:hint="cs"/>
                <w:noProof w:val="0"/>
                <w:rtl/>
                <w:lang w:eastAsia="en-US"/>
              </w:rPr>
              <w:t xml:space="preserve"> בפולסי לייזר קצרים</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127433</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 xml:space="preserve">שיטות </w:t>
            </w:r>
            <w:proofErr w:type="spellStart"/>
            <w:r w:rsidRPr="00AE3BFF">
              <w:rPr>
                <w:rFonts w:cs="David" w:hint="cs"/>
                <w:noProof w:val="0"/>
                <w:rtl/>
                <w:lang w:eastAsia="en-US"/>
              </w:rPr>
              <w:t>נסיוניות</w:t>
            </w:r>
            <w:proofErr w:type="spellEnd"/>
            <w:r w:rsidRPr="00AE3BFF">
              <w:rPr>
                <w:rFonts w:cs="David" w:hint="cs"/>
                <w:noProof w:val="0"/>
                <w:rtl/>
                <w:lang w:eastAsia="en-US"/>
              </w:rPr>
              <w:t xml:space="preserve"> בכימיה של השטח</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127434</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דינמיקה, דיפוזיה וחיכוך על פני השטח</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127435</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תופעות רזוננס בטבע</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124436</w:t>
            </w:r>
          </w:p>
        </w:tc>
        <w:tc>
          <w:tcPr>
            <w:tcW w:w="3259" w:type="dxa"/>
            <w:hideMark/>
          </w:tcPr>
          <w:p w:rsidR="00D41751" w:rsidRPr="00AE3BFF" w:rsidRDefault="00D41751" w:rsidP="00D41751">
            <w:pPr>
              <w:spacing w:before="4" w:after="4" w:line="200" w:lineRule="exact"/>
              <w:jc w:val="both"/>
              <w:rPr>
                <w:rFonts w:cs="David"/>
                <w:noProof w:val="0"/>
                <w:lang w:eastAsia="en-US"/>
              </w:rPr>
            </w:pPr>
            <w:proofErr w:type="spellStart"/>
            <w:r w:rsidRPr="00AE3BFF">
              <w:rPr>
                <w:rFonts w:cs="David" w:hint="cs"/>
                <w:noProof w:val="0"/>
                <w:rtl/>
                <w:lang w:eastAsia="en-US"/>
              </w:rPr>
              <w:t>תרמודינמיקה</w:t>
            </w:r>
            <w:proofErr w:type="spellEnd"/>
            <w:r w:rsidRPr="00AE3BFF">
              <w:rPr>
                <w:rFonts w:cs="David" w:hint="cs"/>
                <w:noProof w:val="0"/>
                <w:rtl/>
                <w:lang w:eastAsia="en-US"/>
              </w:rPr>
              <w:t xml:space="preserve"> במערכות קטנות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127437</w:t>
            </w:r>
          </w:p>
        </w:tc>
        <w:tc>
          <w:tcPr>
            <w:tcW w:w="3259" w:type="dxa"/>
            <w:hideMark/>
          </w:tcPr>
          <w:p w:rsidR="00D41751" w:rsidRPr="00AE3BFF" w:rsidRDefault="00D41751" w:rsidP="00D41751">
            <w:pPr>
              <w:spacing w:before="4" w:after="4" w:line="200" w:lineRule="exact"/>
              <w:jc w:val="both"/>
              <w:rPr>
                <w:rFonts w:cs="David"/>
                <w:noProof w:val="0"/>
                <w:lang w:eastAsia="en-US"/>
              </w:rPr>
            </w:pPr>
            <w:proofErr w:type="spellStart"/>
            <w:r w:rsidRPr="00AE3BFF">
              <w:rPr>
                <w:rFonts w:cs="David" w:hint="cs"/>
                <w:noProof w:val="0"/>
                <w:rtl/>
                <w:lang w:eastAsia="en-US"/>
              </w:rPr>
              <w:t>פוטוקטליזה</w:t>
            </w:r>
            <w:proofErr w:type="spellEnd"/>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127441</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פוטוכימיה ביולוגית</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2.5</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127442</w:t>
            </w:r>
          </w:p>
        </w:tc>
        <w:tc>
          <w:tcPr>
            <w:tcW w:w="3259" w:type="dxa"/>
          </w:tcPr>
          <w:p w:rsidR="00D41751" w:rsidRPr="00AE3BFF" w:rsidRDefault="00CE01A7" w:rsidP="00D41751">
            <w:pPr>
              <w:spacing w:before="4" w:after="4" w:line="200" w:lineRule="exact"/>
              <w:jc w:val="both"/>
              <w:rPr>
                <w:rFonts w:cs="David"/>
                <w:noProof w:val="0"/>
                <w:rtl/>
                <w:lang w:eastAsia="en-US"/>
              </w:rPr>
            </w:pPr>
            <w:r>
              <w:rPr>
                <w:rFonts w:cs="David" w:hint="cs"/>
                <w:noProof w:val="0"/>
                <w:rtl/>
                <w:lang w:eastAsia="en-US"/>
              </w:rPr>
              <w:t>פיזיקה</w:t>
            </w:r>
            <w:r w:rsidR="00D41751" w:rsidRPr="00AE3BFF">
              <w:rPr>
                <w:rFonts w:cs="David" w:hint="cs"/>
                <w:noProof w:val="0"/>
                <w:rtl/>
                <w:lang w:eastAsia="en-US"/>
              </w:rPr>
              <w:t xml:space="preserve"> וכימיה במערכות קטנות</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3.0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127443</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אלקטרוניקה מולקולרית</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3.0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127500</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יסודות הסימטריה</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127438</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סימטריה בכימיה</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4.0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127708</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כימיה אורגנית פיסיקלית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127712</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פוטוכימיה  אורגנית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127716</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חידושים בכימיה אורגנית סינתטית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127724</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מבוא לכימיה של פולימרים</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127727</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 xml:space="preserve">כימיה </w:t>
            </w:r>
            <w:proofErr w:type="spellStart"/>
            <w:r w:rsidRPr="00AE3BFF">
              <w:rPr>
                <w:rFonts w:cs="David" w:hint="cs"/>
                <w:noProof w:val="0"/>
                <w:rtl/>
                <w:lang w:eastAsia="en-US"/>
              </w:rPr>
              <w:t>אורגנומתכתית</w:t>
            </w:r>
            <w:proofErr w:type="spellEnd"/>
            <w:r w:rsidRPr="00AE3BFF">
              <w:rPr>
                <w:rFonts w:cs="David" w:hint="cs"/>
                <w:noProof w:val="0"/>
                <w:rtl/>
                <w:lang w:eastAsia="en-US"/>
              </w:rPr>
              <w:t xml:space="preserve"> בסינתזה אורגנית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127728</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 xml:space="preserve">יסודות הקבוצה הראשית </w:t>
            </w:r>
            <w:proofErr w:type="spellStart"/>
            <w:r w:rsidRPr="00AE3BFF">
              <w:rPr>
                <w:rFonts w:cs="David" w:hint="cs"/>
                <w:noProof w:val="0"/>
                <w:rtl/>
                <w:lang w:eastAsia="en-US"/>
              </w:rPr>
              <w:t>בכ</w:t>
            </w:r>
            <w:proofErr w:type="spellEnd"/>
            <w:r w:rsidRPr="00AE3BFF">
              <w:rPr>
                <w:rFonts w:cs="David" w:hint="cs"/>
                <w:noProof w:val="0"/>
                <w:rtl/>
                <w:lang w:eastAsia="en-US"/>
              </w:rPr>
              <w:t>. אורגנית סינתטית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127730</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קביעת מבנה בשיטות פיסיקליות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127731</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כימיה וביוכימיה של פחמימות (סוכרים)</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127735</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נושאים מתקדמים בקטליזה הומוגנית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127738</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כימיה אורגנית 3מ'</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3.5</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128716</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נושאים נבחרים בביולוגיה מבנית</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127438</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סימטריה בכימיה</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4.0</w:t>
            </w:r>
          </w:p>
        </w:tc>
      </w:tr>
      <w:tr w:rsidR="00AE3BFF" w:rsidRPr="00AE3BFF" w:rsidTr="000B265E">
        <w:tc>
          <w:tcPr>
            <w:tcW w:w="823"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127500</w:t>
            </w:r>
          </w:p>
        </w:tc>
        <w:tc>
          <w:tcPr>
            <w:tcW w:w="3259"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יסודות הסימטריה</w:t>
            </w:r>
          </w:p>
        </w:tc>
        <w:tc>
          <w:tcPr>
            <w:tcW w:w="567" w:type="dxa"/>
            <w:hideMark/>
          </w:tcPr>
          <w:p w:rsidR="00D41751" w:rsidRPr="00AE3BFF" w:rsidRDefault="00D41751" w:rsidP="00D41751">
            <w:pPr>
              <w:spacing w:before="4" w:after="4" w:line="200" w:lineRule="exact"/>
              <w:jc w:val="both"/>
              <w:rPr>
                <w:rFonts w:cs="David"/>
                <w:noProof w:val="0"/>
                <w:lang w:eastAsia="en-US"/>
              </w:rPr>
            </w:pPr>
            <w:r w:rsidRPr="00AE3BFF">
              <w:rPr>
                <w:rFonts w:cs="David" w:hint="cs"/>
                <w:noProof w:val="0"/>
                <w:rtl/>
                <w:lang w:eastAsia="en-US"/>
              </w:rPr>
              <w:t>2.5</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127738</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כימיה אורגנית 3 מורחב</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3.5</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127739</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 xml:space="preserve">כימיה </w:t>
            </w:r>
            <w:proofErr w:type="spellStart"/>
            <w:r w:rsidRPr="00AE3BFF">
              <w:rPr>
                <w:rFonts w:cs="David" w:hint="cs"/>
                <w:noProof w:val="0"/>
                <w:rtl/>
                <w:lang w:eastAsia="en-US"/>
              </w:rPr>
              <w:t>ביומימטית</w:t>
            </w:r>
            <w:proofErr w:type="spellEnd"/>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2.0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127740</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פולימרים: מסינתזה לארכיטקטורות</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2.0</w:t>
            </w:r>
          </w:p>
        </w:tc>
      </w:tr>
      <w:tr w:rsidR="00AE3BFF" w:rsidRPr="00AE3BFF" w:rsidTr="000B265E">
        <w:tc>
          <w:tcPr>
            <w:tcW w:w="823"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127741</w:t>
            </w:r>
          </w:p>
        </w:tc>
        <w:tc>
          <w:tcPr>
            <w:tcW w:w="3259"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 xml:space="preserve">כימיה של </w:t>
            </w:r>
            <w:proofErr w:type="spellStart"/>
            <w:r w:rsidRPr="00AE3BFF">
              <w:rPr>
                <w:rFonts w:cs="David" w:hint="cs"/>
                <w:noProof w:val="0"/>
                <w:rtl/>
                <w:lang w:eastAsia="en-US"/>
              </w:rPr>
              <w:t>פפטידים</w:t>
            </w:r>
            <w:proofErr w:type="spellEnd"/>
            <w:r w:rsidRPr="00AE3BFF">
              <w:rPr>
                <w:rFonts w:cs="David" w:hint="cs"/>
                <w:noProof w:val="0"/>
                <w:rtl/>
                <w:lang w:eastAsia="en-US"/>
              </w:rPr>
              <w:t xml:space="preserve"> וחלבונים</w:t>
            </w:r>
          </w:p>
        </w:tc>
        <w:tc>
          <w:tcPr>
            <w:tcW w:w="567" w:type="dxa"/>
          </w:tcPr>
          <w:p w:rsidR="00D41751" w:rsidRPr="00AE3BFF" w:rsidRDefault="00D41751" w:rsidP="00D41751">
            <w:pPr>
              <w:spacing w:before="4" w:after="4" w:line="200" w:lineRule="exact"/>
              <w:jc w:val="both"/>
              <w:rPr>
                <w:rFonts w:cs="David"/>
                <w:noProof w:val="0"/>
                <w:rtl/>
                <w:lang w:eastAsia="en-US"/>
              </w:rPr>
            </w:pPr>
            <w:r w:rsidRPr="00AE3BFF">
              <w:rPr>
                <w:rFonts w:cs="David" w:hint="cs"/>
                <w:noProof w:val="0"/>
                <w:rtl/>
                <w:lang w:eastAsia="en-US"/>
              </w:rPr>
              <w:t>3.0</w:t>
            </w:r>
          </w:p>
        </w:tc>
      </w:tr>
    </w:tbl>
    <w:p w:rsidR="00D41751" w:rsidRPr="00AE3BFF" w:rsidRDefault="00D41751" w:rsidP="00D41751">
      <w:pPr>
        <w:spacing w:before="40"/>
        <w:jc w:val="both"/>
        <w:rPr>
          <w:rFonts w:cs="David"/>
          <w:noProof w:val="0"/>
          <w:rtl/>
          <w:lang w:eastAsia="en-US"/>
        </w:rPr>
      </w:pPr>
    </w:p>
    <w:p w:rsidR="00D41751" w:rsidRPr="00AE3BFF" w:rsidRDefault="00D41751" w:rsidP="00D41751">
      <w:pPr>
        <w:ind w:left="360"/>
        <w:jc w:val="both"/>
        <w:rPr>
          <w:rFonts w:cs="David"/>
          <w:noProof w:val="0"/>
          <w:u w:val="single"/>
          <w:rtl/>
          <w:lang w:eastAsia="en-US"/>
        </w:rPr>
      </w:pPr>
      <w:r w:rsidRPr="00AE3BFF">
        <w:rPr>
          <w:rFonts w:cs="David" w:hint="cs"/>
          <w:noProof w:val="0"/>
          <w:u w:val="single"/>
          <w:rtl/>
          <w:lang w:eastAsia="en-US"/>
        </w:rPr>
        <w:t>הערות:</w:t>
      </w:r>
    </w:p>
    <w:p w:rsidR="00D41751" w:rsidRPr="00AE3BFF" w:rsidRDefault="00D41751" w:rsidP="00D41751">
      <w:pPr>
        <w:ind w:left="720"/>
        <w:jc w:val="both"/>
        <w:rPr>
          <w:rFonts w:cs="David"/>
          <w:noProof w:val="0"/>
          <w:rtl/>
          <w:lang w:eastAsia="en-US"/>
        </w:rPr>
      </w:pPr>
    </w:p>
    <w:p w:rsidR="00D41751" w:rsidRPr="00AE3BFF" w:rsidRDefault="00D41751" w:rsidP="00D41751">
      <w:pPr>
        <w:numPr>
          <w:ilvl w:val="0"/>
          <w:numId w:val="3"/>
        </w:numPr>
        <w:snapToGrid w:val="0"/>
        <w:spacing w:before="4" w:after="4"/>
        <w:jc w:val="both"/>
        <w:rPr>
          <w:rFonts w:cs="David"/>
          <w:noProof w:val="0"/>
          <w:snapToGrid w:val="0"/>
          <w:spacing w:val="-2"/>
        </w:rPr>
      </w:pPr>
      <w:r w:rsidRPr="00AE3BFF">
        <w:rPr>
          <w:rFonts w:cs="David" w:hint="cs"/>
          <w:noProof w:val="0"/>
          <w:snapToGrid w:val="0"/>
          <w:spacing w:val="-2"/>
          <w:rtl/>
        </w:rPr>
        <w:t>מותנה במציאת מנחה. השלמת 75 נק' לפחות וממוצע מצטבר של 80 לפחות.</w:t>
      </w:r>
    </w:p>
    <w:p w:rsidR="00D41751" w:rsidRPr="00AE3BFF" w:rsidRDefault="00D41751" w:rsidP="00D41751">
      <w:pPr>
        <w:numPr>
          <w:ilvl w:val="0"/>
          <w:numId w:val="3"/>
        </w:numPr>
        <w:jc w:val="both"/>
        <w:rPr>
          <w:rFonts w:cs="David"/>
          <w:noProof w:val="0"/>
          <w:rtl/>
          <w:lang w:eastAsia="en-US"/>
        </w:rPr>
      </w:pPr>
      <w:r w:rsidRPr="00AE3BFF">
        <w:rPr>
          <w:rFonts w:cs="David" w:hint="cs"/>
          <w:noProof w:val="0"/>
          <w:rtl/>
          <w:lang w:eastAsia="en-US"/>
        </w:rPr>
        <w:t xml:space="preserve">קורס אחד בלבד מבין השלשה יוכר כקורס בחירה </w:t>
      </w:r>
      <w:proofErr w:type="spellStart"/>
      <w:r w:rsidRPr="00AE3BFF">
        <w:rPr>
          <w:rFonts w:cs="David" w:hint="cs"/>
          <w:noProof w:val="0"/>
          <w:rtl/>
          <w:lang w:eastAsia="en-US"/>
        </w:rPr>
        <w:t>פקולטית</w:t>
      </w:r>
      <w:proofErr w:type="spellEnd"/>
      <w:r w:rsidRPr="00AE3BFF">
        <w:rPr>
          <w:rFonts w:cs="David" w:hint="cs"/>
          <w:noProof w:val="0"/>
          <w:rtl/>
          <w:lang w:eastAsia="en-US"/>
        </w:rPr>
        <w:t>.</w:t>
      </w:r>
    </w:p>
    <w:p w:rsidR="00D41751" w:rsidRPr="00AE3BFF" w:rsidRDefault="00D41751" w:rsidP="00D41751">
      <w:pPr>
        <w:numPr>
          <w:ilvl w:val="0"/>
          <w:numId w:val="3"/>
        </w:numPr>
        <w:jc w:val="both"/>
        <w:rPr>
          <w:rFonts w:cs="David"/>
          <w:noProof w:val="0"/>
          <w:lang w:eastAsia="en-US"/>
        </w:rPr>
      </w:pPr>
      <w:r w:rsidRPr="00AE3BFF">
        <w:rPr>
          <w:rFonts w:cs="David" w:hint="cs"/>
          <w:noProof w:val="0"/>
          <w:rtl/>
          <w:lang w:eastAsia="en-US"/>
        </w:rPr>
        <w:t xml:space="preserve">לסטודנט המתכוון להמשיך בלימודי מוסמכים בתחומי הכימיה האורגנית/פיסיקלית/אנליטית מומלץ לבחור קורס מעבדה 2 מתאים. </w:t>
      </w:r>
    </w:p>
    <w:p w:rsidR="00D41751" w:rsidRPr="00AE3BFF" w:rsidRDefault="00D41751" w:rsidP="00D41751">
      <w:pPr>
        <w:numPr>
          <w:ilvl w:val="0"/>
          <w:numId w:val="3"/>
        </w:numPr>
        <w:jc w:val="both"/>
        <w:rPr>
          <w:rFonts w:cs="David"/>
          <w:noProof w:val="0"/>
          <w:lang w:eastAsia="en-US"/>
        </w:rPr>
      </w:pPr>
      <w:r w:rsidRPr="00AE3BFF">
        <w:rPr>
          <w:rFonts w:cs="David" w:hint="cs"/>
          <w:noProof w:val="0"/>
          <w:rtl/>
          <w:lang w:eastAsia="en-US"/>
        </w:rPr>
        <w:t>המקצוע מופיע כמקצוע חובה בתכנית הלימודים לתואר בכימיה.</w:t>
      </w:r>
    </w:p>
    <w:p w:rsidR="00D41751" w:rsidRPr="00AE3BFF" w:rsidRDefault="00D41751" w:rsidP="00D41751">
      <w:pPr>
        <w:jc w:val="both"/>
        <w:rPr>
          <w:rFonts w:ascii="Arial" w:hAnsi="Arial" w:cs="David"/>
          <w:noProof w:val="0"/>
          <w:lang w:eastAsia="en-US"/>
        </w:rPr>
      </w:pPr>
      <w:r w:rsidRPr="00AE3BFF">
        <w:rPr>
          <w:rFonts w:cs="David" w:hint="cs"/>
          <w:noProof w:val="0"/>
          <w:rtl/>
          <w:lang w:eastAsia="en-US"/>
        </w:rPr>
        <w:br/>
      </w:r>
    </w:p>
    <w:p w:rsidR="00D41751" w:rsidRPr="00AE3BFF" w:rsidRDefault="00D41751" w:rsidP="00D41751">
      <w:pPr>
        <w:rPr>
          <w:rFonts w:ascii="Arial" w:hAnsi="Arial" w:cs="David"/>
          <w:noProof w:val="0"/>
          <w:u w:val="single"/>
          <w:rtl/>
          <w:lang w:eastAsia="en-US"/>
        </w:rPr>
      </w:pPr>
      <w:r w:rsidRPr="00AE3BFF">
        <w:rPr>
          <w:rFonts w:ascii="Arial" w:hAnsi="Arial" w:cs="David"/>
          <w:noProof w:val="0"/>
          <w:u w:val="single"/>
          <w:rtl/>
          <w:lang w:eastAsia="en-US"/>
        </w:rPr>
        <w:t>הערה כללית:</w:t>
      </w:r>
    </w:p>
    <w:p w:rsidR="00D41751" w:rsidRPr="00AE3BFF" w:rsidRDefault="00D41751" w:rsidP="00D41751">
      <w:pPr>
        <w:ind w:left="26"/>
        <w:jc w:val="both"/>
        <w:rPr>
          <w:rFonts w:ascii="Arial" w:hAnsi="Arial" w:cs="David"/>
          <w:noProof w:val="0"/>
          <w:rtl/>
          <w:lang w:eastAsia="en-US"/>
        </w:rPr>
      </w:pPr>
      <w:r w:rsidRPr="00AE3BFF">
        <w:rPr>
          <w:rFonts w:ascii="Arial" w:hAnsi="Arial" w:cs="David"/>
          <w:noProof w:val="0"/>
          <w:rtl/>
          <w:lang w:eastAsia="en-US"/>
        </w:rPr>
        <w:t xml:space="preserve">לסטודנטים מצטיינים (ממוצע של 85 ומעלה) תינתן האפשרות הבאה לאחר לימוד שלושה סמסטרים לפי התוכנית המומלצת של ביוכימיה מולקולרית: </w:t>
      </w:r>
    </w:p>
    <w:p w:rsidR="00D41751" w:rsidRPr="00AE3BFF" w:rsidRDefault="00D41751" w:rsidP="00D41751">
      <w:pPr>
        <w:ind w:left="386" w:hanging="360"/>
        <w:jc w:val="both"/>
        <w:rPr>
          <w:rFonts w:ascii="Arial" w:hAnsi="Arial" w:cs="David"/>
          <w:noProof w:val="0"/>
          <w:rtl/>
          <w:lang w:eastAsia="en-US"/>
        </w:rPr>
      </w:pPr>
    </w:p>
    <w:p w:rsidR="00D41751" w:rsidRPr="00AE3BFF" w:rsidRDefault="00D41751" w:rsidP="00D41751">
      <w:pPr>
        <w:ind w:left="26"/>
        <w:jc w:val="both"/>
        <w:rPr>
          <w:rFonts w:ascii="Arial" w:hAnsi="Arial" w:cs="David"/>
          <w:noProof w:val="0"/>
          <w:rtl/>
          <w:lang w:eastAsia="en-US"/>
        </w:rPr>
      </w:pPr>
      <w:r w:rsidRPr="00AE3BFF">
        <w:rPr>
          <w:rFonts w:ascii="Arial" w:hAnsi="Arial" w:cs="David"/>
          <w:noProof w:val="0"/>
          <w:rtl/>
          <w:lang w:eastAsia="en-US"/>
        </w:rPr>
        <w:t xml:space="preserve">במידה והסטודנט יבקש לשים דגש על לימודי הכימיה או לימודי הביולוגיה בהשוואה למערכת המומלצת, תקבע לסטודנט </w:t>
      </w:r>
      <w:proofErr w:type="spellStart"/>
      <w:r w:rsidRPr="00AE3BFF">
        <w:rPr>
          <w:rFonts w:ascii="Arial" w:hAnsi="Arial" w:cs="David"/>
          <w:noProof w:val="0"/>
          <w:rtl/>
          <w:lang w:eastAsia="en-US"/>
        </w:rPr>
        <w:t>תוכנית</w:t>
      </w:r>
      <w:proofErr w:type="spellEnd"/>
      <w:r w:rsidRPr="00AE3BFF">
        <w:rPr>
          <w:rFonts w:ascii="Arial" w:hAnsi="Arial" w:cs="David"/>
          <w:noProof w:val="0"/>
          <w:rtl/>
          <w:lang w:eastAsia="en-US"/>
        </w:rPr>
        <w:t xml:space="preserve"> לימודים מתאימה אישית. יידרש אישור התוכנית בנפרד ע"י ועדת הוראה של הפקולטה לכימיה וע"י ועדת הוראה של הפקולטה לביולוגיה.</w:t>
      </w:r>
    </w:p>
    <w:p w:rsidR="00D41751" w:rsidRPr="00AE3BFF" w:rsidRDefault="00D41751" w:rsidP="00D41751">
      <w:pPr>
        <w:ind w:left="26"/>
        <w:jc w:val="both"/>
        <w:rPr>
          <w:rFonts w:ascii="Arial" w:hAnsi="Arial" w:cs="David"/>
          <w:noProof w:val="0"/>
          <w:rtl/>
          <w:lang w:eastAsia="en-US"/>
        </w:rPr>
      </w:pPr>
    </w:p>
    <w:p w:rsidR="00D41751" w:rsidRPr="00AE3BFF" w:rsidRDefault="00D41751" w:rsidP="00D41751">
      <w:pPr>
        <w:ind w:left="26"/>
        <w:jc w:val="both"/>
        <w:rPr>
          <w:rFonts w:ascii="Arial" w:hAnsi="Arial" w:cs="David"/>
          <w:noProof w:val="0"/>
          <w:rtl/>
          <w:lang w:eastAsia="en-US"/>
        </w:rPr>
      </w:pPr>
      <w:r w:rsidRPr="00AE3BFF">
        <w:rPr>
          <w:rFonts w:ascii="Arial" w:hAnsi="Arial" w:cs="David"/>
          <w:noProof w:val="0"/>
          <w:rtl/>
          <w:lang w:eastAsia="en-US"/>
        </w:rPr>
        <w:t>במידה והתוכנית תשים דגש על קורסי ביולוגיה, קבלתו של הסטודנט לתואר שני בכימיה תהיה מותנית בלימוד קורסי השלמה מתוכנית הלימודים של תואר ראשון. הרשימה תקבע ע"י ועדת הוראה של הפקולטה לכימיה.</w:t>
      </w:r>
    </w:p>
    <w:p w:rsidR="00BE32B9" w:rsidRPr="00AE3BFF" w:rsidRDefault="00BE32B9" w:rsidP="00D41751">
      <w:pPr>
        <w:ind w:left="26"/>
        <w:jc w:val="both"/>
        <w:rPr>
          <w:rFonts w:ascii="Arial" w:hAnsi="Arial" w:cs="David"/>
          <w:noProof w:val="0"/>
          <w:rtl/>
          <w:lang w:eastAsia="en-US"/>
        </w:rPr>
      </w:pPr>
    </w:p>
    <w:p w:rsidR="00BE32B9" w:rsidRPr="00AE3BFF" w:rsidRDefault="00BE32B9" w:rsidP="00D41751">
      <w:pPr>
        <w:ind w:left="26"/>
        <w:jc w:val="both"/>
        <w:rPr>
          <w:rFonts w:ascii="Arial" w:hAnsi="Arial" w:cs="David"/>
          <w:noProof w:val="0"/>
          <w:rtl/>
          <w:lang w:eastAsia="en-US"/>
        </w:rPr>
      </w:pPr>
    </w:p>
    <w:p w:rsidR="00BE32B9" w:rsidRPr="00AE3BFF" w:rsidRDefault="00BE32B9" w:rsidP="00D41751">
      <w:pPr>
        <w:ind w:left="26"/>
        <w:jc w:val="both"/>
        <w:rPr>
          <w:rFonts w:ascii="Arial" w:hAnsi="Arial" w:cs="David"/>
          <w:noProof w:val="0"/>
          <w:rtl/>
          <w:lang w:eastAsia="en-US"/>
        </w:rPr>
      </w:pPr>
    </w:p>
    <w:p w:rsidR="00D41751" w:rsidRPr="00AE3BFF" w:rsidRDefault="00D41751" w:rsidP="00D41751">
      <w:pPr>
        <w:rPr>
          <w:rFonts w:cs="David"/>
          <w:noProof w:val="0"/>
          <w:rtl/>
          <w:lang w:eastAsia="en-US"/>
        </w:rPr>
      </w:pPr>
    </w:p>
    <w:p w:rsidR="00D41751" w:rsidRPr="00AE3BFF" w:rsidRDefault="00D41751" w:rsidP="00D41751">
      <w:pPr>
        <w:spacing w:after="40"/>
        <w:rPr>
          <w:rFonts w:cs="David"/>
          <w:b/>
          <w:bCs/>
          <w:noProof w:val="0"/>
          <w:spacing w:val="-4"/>
          <w:rtl/>
        </w:rPr>
      </w:pPr>
    </w:p>
    <w:p w:rsidR="00D41751" w:rsidRPr="00AE3BFF" w:rsidRDefault="00D41751" w:rsidP="00D41751">
      <w:pPr>
        <w:spacing w:after="80" w:line="280" w:lineRule="exact"/>
        <w:jc w:val="both"/>
        <w:rPr>
          <w:rFonts w:cs="David"/>
          <w:b/>
          <w:bCs/>
          <w:noProof w:val="0"/>
          <w:snapToGrid w:val="0"/>
          <w:spacing w:val="-2"/>
          <w:rtl/>
        </w:rPr>
      </w:pPr>
    </w:p>
    <w:p w:rsidR="00BE32B9" w:rsidRPr="00AE3BFF" w:rsidRDefault="00A227E4" w:rsidP="00A227E4">
      <w:pPr>
        <w:pStyle w:val="10"/>
        <w:spacing w:line="320" w:lineRule="exact"/>
        <w:jc w:val="left"/>
        <w:rPr>
          <w:rFonts w:cs="David"/>
          <w:b/>
          <w:bCs/>
          <w:sz w:val="28"/>
          <w:szCs w:val="28"/>
          <w:rtl/>
        </w:rPr>
      </w:pPr>
      <w:r w:rsidRPr="00AE3BFF">
        <w:rPr>
          <w:rFonts w:cs="David"/>
          <w:b/>
          <w:bCs/>
          <w:sz w:val="28"/>
          <w:szCs w:val="28"/>
          <w:rtl/>
        </w:rPr>
        <w:br w:type="page"/>
      </w:r>
      <w:proofErr w:type="spellStart"/>
      <w:r w:rsidR="00BE32B9" w:rsidRPr="00AE3BFF">
        <w:rPr>
          <w:rFonts w:cs="David" w:hint="cs"/>
          <w:b/>
          <w:bCs/>
          <w:sz w:val="28"/>
          <w:szCs w:val="28"/>
          <w:rtl/>
        </w:rPr>
        <w:lastRenderedPageBreak/>
        <w:t>תוכנית</w:t>
      </w:r>
      <w:proofErr w:type="spellEnd"/>
      <w:r w:rsidR="00BE32B9" w:rsidRPr="00AE3BFF">
        <w:rPr>
          <w:rFonts w:cs="David" w:hint="cs"/>
          <w:b/>
          <w:bCs/>
          <w:sz w:val="28"/>
          <w:szCs w:val="28"/>
          <w:rtl/>
        </w:rPr>
        <w:t xml:space="preserve"> לימודים</w:t>
      </w:r>
      <w:r w:rsidRPr="00AE3BFF">
        <w:rPr>
          <w:rFonts w:cs="David" w:hint="cs"/>
          <w:b/>
          <w:bCs/>
          <w:sz w:val="28"/>
          <w:szCs w:val="28"/>
          <w:rtl/>
        </w:rPr>
        <w:t xml:space="preserve"> </w:t>
      </w:r>
      <w:r w:rsidR="00BE32B9" w:rsidRPr="00AE3BFF">
        <w:rPr>
          <w:rFonts w:cs="David" w:hint="cs"/>
          <w:b/>
          <w:bCs/>
          <w:sz w:val="28"/>
          <w:szCs w:val="28"/>
          <w:rtl/>
        </w:rPr>
        <w:t>מומלצת לקבלת תואר</w:t>
      </w:r>
    </w:p>
    <w:p w:rsidR="00BE32B9" w:rsidRPr="00AE3BFF" w:rsidRDefault="00BE32B9" w:rsidP="00A227E4">
      <w:pPr>
        <w:pStyle w:val="10"/>
        <w:spacing w:line="320" w:lineRule="exact"/>
        <w:jc w:val="left"/>
        <w:rPr>
          <w:rFonts w:cs="David"/>
          <w:b/>
          <w:bCs/>
          <w:sz w:val="28"/>
          <w:szCs w:val="28"/>
          <w:rtl/>
        </w:rPr>
      </w:pPr>
      <w:r w:rsidRPr="00AE3BFF">
        <w:rPr>
          <w:rFonts w:cs="David" w:hint="cs"/>
          <w:b/>
          <w:bCs/>
          <w:sz w:val="28"/>
          <w:szCs w:val="28"/>
          <w:rtl/>
        </w:rPr>
        <w:t xml:space="preserve">בוגר בביוכימיה מולקולרית  </w:t>
      </w:r>
    </w:p>
    <w:p w:rsidR="00BE32B9" w:rsidRPr="00AE3BFF" w:rsidRDefault="00BE32B9" w:rsidP="00BE32B9">
      <w:pPr>
        <w:pStyle w:val="10"/>
        <w:jc w:val="left"/>
        <w:rPr>
          <w:rFonts w:cs="David"/>
          <w:bCs/>
          <w:w w:val="95"/>
          <w:sz w:val="20"/>
          <w:szCs w:val="20"/>
          <w:rtl/>
        </w:rPr>
      </w:pPr>
    </w:p>
    <w:p w:rsidR="00BE32B9" w:rsidRPr="00AE3BFF" w:rsidRDefault="00BE32B9" w:rsidP="00BE32B9">
      <w:pPr>
        <w:pStyle w:val="10"/>
        <w:jc w:val="left"/>
        <w:rPr>
          <w:rFonts w:cs="David"/>
          <w:bCs/>
          <w:w w:val="95"/>
          <w:sz w:val="20"/>
          <w:szCs w:val="20"/>
          <w:rtl/>
        </w:rPr>
      </w:pPr>
      <w:r w:rsidRPr="00AE3BFF">
        <w:rPr>
          <w:rFonts w:cs="David" w:hint="cs"/>
          <w:bCs/>
          <w:w w:val="95"/>
          <w:sz w:val="20"/>
          <w:szCs w:val="20"/>
          <w:rtl/>
        </w:rPr>
        <w:t>על מנת להשלים את התואר יש לצבור 124 נקודות לפי הפרוט הבא:</w:t>
      </w:r>
    </w:p>
    <w:tbl>
      <w:tblPr>
        <w:bidiVisual/>
        <w:tblW w:w="0" w:type="auto"/>
        <w:tblLayout w:type="fixed"/>
        <w:tblLook w:val="04A0" w:firstRow="1" w:lastRow="0" w:firstColumn="1" w:lastColumn="0" w:noHBand="0" w:noVBand="1"/>
      </w:tblPr>
      <w:tblGrid>
        <w:gridCol w:w="3906"/>
        <w:gridCol w:w="958"/>
      </w:tblGrid>
      <w:tr w:rsidR="00AE3BFF" w:rsidRPr="00AE3BFF" w:rsidTr="00364810">
        <w:tc>
          <w:tcPr>
            <w:tcW w:w="3906" w:type="dxa"/>
            <w:hideMark/>
          </w:tcPr>
          <w:p w:rsidR="00BE32B9" w:rsidRPr="00AE3BFF" w:rsidRDefault="00BE32B9" w:rsidP="00364810">
            <w:pPr>
              <w:pStyle w:val="9"/>
              <w:jc w:val="both"/>
              <w:rPr>
                <w:rFonts w:cs="David"/>
                <w:b/>
                <w:bCs/>
                <w:spacing w:val="0"/>
                <w:sz w:val="20"/>
                <w:szCs w:val="20"/>
              </w:rPr>
            </w:pPr>
            <w:r w:rsidRPr="00AE3BFF">
              <w:rPr>
                <w:rFonts w:cs="David" w:hint="cs"/>
                <w:b/>
                <w:bCs/>
                <w:spacing w:val="0"/>
                <w:sz w:val="20"/>
                <w:szCs w:val="20"/>
                <w:rtl/>
              </w:rPr>
              <w:t>מקצועות יסוד וחובה</w:t>
            </w:r>
          </w:p>
        </w:tc>
        <w:tc>
          <w:tcPr>
            <w:tcW w:w="958" w:type="dxa"/>
            <w:hideMark/>
          </w:tcPr>
          <w:p w:rsidR="00BE32B9" w:rsidRPr="00AE3BFF" w:rsidRDefault="00BE32B9" w:rsidP="00364810">
            <w:pPr>
              <w:pStyle w:val="9"/>
              <w:jc w:val="both"/>
              <w:rPr>
                <w:rFonts w:cs="David"/>
                <w:b/>
                <w:bCs/>
                <w:spacing w:val="0"/>
                <w:sz w:val="20"/>
                <w:szCs w:val="20"/>
              </w:rPr>
            </w:pPr>
            <w:r w:rsidRPr="00AE3BFF">
              <w:rPr>
                <w:rFonts w:cs="David" w:hint="cs"/>
                <w:b/>
                <w:bCs/>
                <w:spacing w:val="0"/>
                <w:sz w:val="20"/>
                <w:szCs w:val="20"/>
                <w:rtl/>
              </w:rPr>
              <w:t>105.0 נק'</w:t>
            </w:r>
          </w:p>
        </w:tc>
      </w:tr>
      <w:tr w:rsidR="00AE3BFF" w:rsidRPr="00AE3BFF" w:rsidTr="00364810">
        <w:tc>
          <w:tcPr>
            <w:tcW w:w="3906" w:type="dxa"/>
            <w:hideMark/>
          </w:tcPr>
          <w:p w:rsidR="00BE32B9" w:rsidRPr="00AE3BFF" w:rsidRDefault="00BE32B9" w:rsidP="00364810">
            <w:pPr>
              <w:pStyle w:val="9"/>
              <w:jc w:val="both"/>
              <w:rPr>
                <w:rFonts w:cs="David"/>
                <w:b/>
                <w:bCs/>
                <w:spacing w:val="0"/>
                <w:sz w:val="20"/>
                <w:szCs w:val="20"/>
              </w:rPr>
            </w:pPr>
            <w:r w:rsidRPr="00AE3BFF">
              <w:rPr>
                <w:rFonts w:cs="David" w:hint="cs"/>
                <w:b/>
                <w:bCs/>
                <w:spacing w:val="0"/>
                <w:sz w:val="20"/>
                <w:szCs w:val="20"/>
                <w:rtl/>
              </w:rPr>
              <w:t>מקצועות בחירה מומלצים</w:t>
            </w:r>
          </w:p>
        </w:tc>
        <w:tc>
          <w:tcPr>
            <w:tcW w:w="958" w:type="dxa"/>
            <w:hideMark/>
          </w:tcPr>
          <w:p w:rsidR="00BE32B9" w:rsidRPr="00AE3BFF" w:rsidRDefault="00BE32B9" w:rsidP="00364810">
            <w:pPr>
              <w:pStyle w:val="9"/>
              <w:jc w:val="both"/>
              <w:rPr>
                <w:rFonts w:cs="David"/>
                <w:b/>
                <w:bCs/>
                <w:spacing w:val="0"/>
                <w:sz w:val="20"/>
                <w:szCs w:val="20"/>
              </w:rPr>
            </w:pPr>
            <w:r w:rsidRPr="00AE3BFF">
              <w:rPr>
                <w:rFonts w:cs="David" w:hint="cs"/>
                <w:b/>
                <w:bCs/>
                <w:spacing w:val="0"/>
                <w:sz w:val="20"/>
                <w:szCs w:val="20"/>
                <w:rtl/>
              </w:rPr>
              <w:t>11.0   נק'</w:t>
            </w:r>
          </w:p>
        </w:tc>
      </w:tr>
      <w:tr w:rsidR="00AE3BFF" w:rsidRPr="00AE3BFF" w:rsidTr="00364810">
        <w:tc>
          <w:tcPr>
            <w:tcW w:w="3906" w:type="dxa"/>
            <w:hideMark/>
          </w:tcPr>
          <w:p w:rsidR="00BE32B9" w:rsidRPr="00AE3BFF" w:rsidRDefault="00BE32B9" w:rsidP="00364810">
            <w:pPr>
              <w:pStyle w:val="9"/>
              <w:jc w:val="both"/>
              <w:rPr>
                <w:rFonts w:cs="David"/>
                <w:b/>
                <w:bCs/>
                <w:spacing w:val="0"/>
                <w:sz w:val="20"/>
                <w:szCs w:val="20"/>
              </w:rPr>
            </w:pPr>
            <w:r w:rsidRPr="00AE3BFF">
              <w:rPr>
                <w:rFonts w:cs="David" w:hint="cs"/>
                <w:b/>
                <w:bCs/>
                <w:spacing w:val="0"/>
                <w:sz w:val="20"/>
                <w:szCs w:val="20"/>
                <w:rtl/>
              </w:rPr>
              <w:t>מקצועות בחירה חופשיים:6 נק' העשרה, 2 נק' חופשית</w:t>
            </w:r>
          </w:p>
        </w:tc>
        <w:tc>
          <w:tcPr>
            <w:tcW w:w="958" w:type="dxa"/>
            <w:hideMark/>
          </w:tcPr>
          <w:p w:rsidR="00BE32B9" w:rsidRPr="00AE3BFF" w:rsidRDefault="00BE32B9" w:rsidP="00364810">
            <w:pPr>
              <w:pStyle w:val="9"/>
              <w:jc w:val="both"/>
              <w:rPr>
                <w:rFonts w:cs="David"/>
                <w:b/>
                <w:bCs/>
                <w:spacing w:val="0"/>
                <w:sz w:val="20"/>
                <w:szCs w:val="20"/>
              </w:rPr>
            </w:pPr>
            <w:r w:rsidRPr="00AE3BFF">
              <w:rPr>
                <w:rFonts w:cs="David" w:hint="cs"/>
                <w:b/>
                <w:bCs/>
                <w:spacing w:val="0"/>
                <w:sz w:val="20"/>
                <w:szCs w:val="20"/>
                <w:rtl/>
              </w:rPr>
              <w:t>8.0     נק'</w:t>
            </w:r>
          </w:p>
        </w:tc>
      </w:tr>
      <w:tr w:rsidR="00AE3BFF" w:rsidRPr="00AE3BFF" w:rsidTr="00364810">
        <w:tc>
          <w:tcPr>
            <w:tcW w:w="3906" w:type="dxa"/>
            <w:hideMark/>
          </w:tcPr>
          <w:p w:rsidR="00BE32B9" w:rsidRPr="00AE3BFF" w:rsidRDefault="00BE32B9" w:rsidP="00364810">
            <w:pPr>
              <w:pStyle w:val="9"/>
              <w:jc w:val="both"/>
              <w:rPr>
                <w:rFonts w:cs="David"/>
                <w:b/>
                <w:bCs/>
                <w:spacing w:val="0"/>
                <w:sz w:val="20"/>
                <w:szCs w:val="20"/>
              </w:rPr>
            </w:pPr>
            <w:r w:rsidRPr="00AE3BFF">
              <w:rPr>
                <w:rFonts w:cs="David" w:hint="cs"/>
                <w:b/>
                <w:bCs/>
                <w:spacing w:val="0"/>
                <w:sz w:val="20"/>
                <w:szCs w:val="20"/>
                <w:rtl/>
              </w:rPr>
              <w:t>סה"כ</w:t>
            </w:r>
          </w:p>
        </w:tc>
        <w:tc>
          <w:tcPr>
            <w:tcW w:w="958" w:type="dxa"/>
            <w:tcBorders>
              <w:top w:val="single" w:sz="4" w:space="0" w:color="auto"/>
              <w:left w:val="nil"/>
              <w:bottom w:val="nil"/>
              <w:right w:val="nil"/>
            </w:tcBorders>
            <w:hideMark/>
          </w:tcPr>
          <w:p w:rsidR="00BE32B9" w:rsidRPr="00AE3BFF" w:rsidRDefault="00BE32B9" w:rsidP="00364810">
            <w:pPr>
              <w:pStyle w:val="9"/>
              <w:jc w:val="both"/>
              <w:rPr>
                <w:rFonts w:cs="David"/>
                <w:b/>
                <w:bCs/>
                <w:spacing w:val="0"/>
                <w:sz w:val="20"/>
                <w:szCs w:val="20"/>
              </w:rPr>
            </w:pPr>
            <w:r w:rsidRPr="00AE3BFF">
              <w:rPr>
                <w:rFonts w:cs="David" w:hint="cs"/>
                <w:b/>
                <w:bCs/>
                <w:spacing w:val="0"/>
                <w:sz w:val="20"/>
                <w:szCs w:val="20"/>
                <w:rtl/>
              </w:rPr>
              <w:t>124.0 נק'</w:t>
            </w:r>
          </w:p>
        </w:tc>
      </w:tr>
    </w:tbl>
    <w:p w:rsidR="00BE32B9" w:rsidRPr="00AE3BFF" w:rsidRDefault="00BE32B9" w:rsidP="00BE32B9">
      <w:pPr>
        <w:pStyle w:val="3"/>
        <w:jc w:val="both"/>
        <w:rPr>
          <w:rFonts w:cs="David"/>
          <w:spacing w:val="0"/>
          <w:szCs w:val="20"/>
          <w:rtl/>
        </w:rPr>
      </w:pPr>
    </w:p>
    <w:p w:rsidR="00BE32B9" w:rsidRPr="00AE3BFF" w:rsidRDefault="00BE32B9" w:rsidP="00BE32B9">
      <w:pPr>
        <w:pStyle w:val="3"/>
        <w:jc w:val="both"/>
        <w:rPr>
          <w:rFonts w:cs="David"/>
          <w:spacing w:val="0"/>
          <w:szCs w:val="20"/>
          <w:rtl/>
        </w:rPr>
      </w:pPr>
      <w:r w:rsidRPr="00AE3BFF">
        <w:rPr>
          <w:rFonts w:cs="David" w:hint="cs"/>
          <w:spacing w:val="0"/>
          <w:szCs w:val="20"/>
          <w:rtl/>
        </w:rPr>
        <w:t>מקצועות חובה - השיבוץ המומלץ לפי סמסטרים</w:t>
      </w:r>
    </w:p>
    <w:p w:rsidR="00BE32B9" w:rsidRPr="00AE3BFF" w:rsidRDefault="00BE32B9" w:rsidP="00BE32B9">
      <w:pPr>
        <w:ind w:left="26"/>
        <w:jc w:val="both"/>
        <w:rPr>
          <w:rFonts w:cs="David"/>
          <w:b/>
          <w:bCs/>
          <w:rtl/>
        </w:rPr>
      </w:pPr>
      <w:r w:rsidRPr="00AE3BFF">
        <w:rPr>
          <w:rFonts w:cs="David" w:hint="cs"/>
          <w:b/>
          <w:bCs/>
          <w:rtl/>
        </w:rPr>
        <w:t>סמסטר 1</w:t>
      </w:r>
    </w:p>
    <w:tbl>
      <w:tblPr>
        <w:bidiVisual/>
        <w:tblW w:w="4678" w:type="dxa"/>
        <w:tblInd w:w="-28" w:type="dxa"/>
        <w:tblLayout w:type="fixed"/>
        <w:tblCellMar>
          <w:left w:w="0" w:type="dxa"/>
          <w:right w:w="0" w:type="dxa"/>
        </w:tblCellMar>
        <w:tblLook w:val="01E0" w:firstRow="1" w:lastRow="1" w:firstColumn="1" w:lastColumn="1" w:noHBand="0" w:noVBand="0"/>
      </w:tblPr>
      <w:tblGrid>
        <w:gridCol w:w="714"/>
        <w:gridCol w:w="2268"/>
        <w:gridCol w:w="424"/>
        <w:gridCol w:w="424"/>
        <w:gridCol w:w="424"/>
        <w:gridCol w:w="424"/>
      </w:tblGrid>
      <w:tr w:rsidR="00BE32B9" w:rsidRPr="00AE3BFF" w:rsidTr="00CE01A7">
        <w:tc>
          <w:tcPr>
            <w:tcW w:w="714" w:type="dxa"/>
          </w:tcPr>
          <w:p w:rsidR="00BE32B9" w:rsidRPr="00AE3BFF" w:rsidRDefault="00BE32B9" w:rsidP="00364810">
            <w:pPr>
              <w:spacing w:before="4" w:after="4" w:line="200" w:lineRule="exact"/>
              <w:jc w:val="both"/>
              <w:rPr>
                <w:rFonts w:cs="David"/>
              </w:rPr>
            </w:pPr>
          </w:p>
        </w:tc>
        <w:tc>
          <w:tcPr>
            <w:tcW w:w="2268" w:type="dxa"/>
          </w:tcPr>
          <w:p w:rsidR="00BE32B9" w:rsidRPr="00AE3BFF" w:rsidRDefault="00BE32B9" w:rsidP="00364810">
            <w:pPr>
              <w:spacing w:before="4" w:after="4" w:line="200" w:lineRule="exact"/>
              <w:jc w:val="both"/>
              <w:rPr>
                <w:rFonts w:cs="David"/>
              </w:rPr>
            </w:pPr>
          </w:p>
        </w:tc>
        <w:tc>
          <w:tcPr>
            <w:tcW w:w="424" w:type="dxa"/>
            <w:hideMark/>
          </w:tcPr>
          <w:p w:rsidR="00BE32B9" w:rsidRPr="00AE3BFF" w:rsidRDefault="00BE32B9" w:rsidP="00364810">
            <w:pPr>
              <w:spacing w:before="4" w:after="4" w:line="200" w:lineRule="exact"/>
              <w:jc w:val="both"/>
              <w:rPr>
                <w:rFonts w:cs="David"/>
                <w:b/>
                <w:bCs/>
              </w:rPr>
            </w:pPr>
            <w:r w:rsidRPr="00AE3BFF">
              <w:rPr>
                <w:rFonts w:cs="David" w:hint="cs"/>
                <w:b/>
                <w:bCs/>
                <w:rtl/>
              </w:rPr>
              <w:t>ה'</w:t>
            </w:r>
          </w:p>
        </w:tc>
        <w:tc>
          <w:tcPr>
            <w:tcW w:w="424" w:type="dxa"/>
            <w:hideMark/>
          </w:tcPr>
          <w:p w:rsidR="00BE32B9" w:rsidRPr="00AE3BFF" w:rsidRDefault="00BE32B9" w:rsidP="00364810">
            <w:pPr>
              <w:spacing w:before="4" w:after="4" w:line="200" w:lineRule="exact"/>
              <w:jc w:val="both"/>
              <w:rPr>
                <w:rFonts w:cs="David"/>
                <w:b/>
                <w:bCs/>
              </w:rPr>
            </w:pPr>
            <w:r w:rsidRPr="00AE3BFF">
              <w:rPr>
                <w:rFonts w:cs="David" w:hint="cs"/>
                <w:b/>
                <w:bCs/>
                <w:rtl/>
              </w:rPr>
              <w:t>ת'</w:t>
            </w:r>
          </w:p>
        </w:tc>
        <w:tc>
          <w:tcPr>
            <w:tcW w:w="424" w:type="dxa"/>
            <w:hideMark/>
          </w:tcPr>
          <w:p w:rsidR="00BE32B9" w:rsidRPr="00AE3BFF" w:rsidRDefault="00BE32B9" w:rsidP="00364810">
            <w:pPr>
              <w:spacing w:before="4" w:after="4" w:line="200" w:lineRule="exact"/>
              <w:jc w:val="both"/>
              <w:rPr>
                <w:rFonts w:cs="David"/>
                <w:b/>
                <w:bCs/>
              </w:rPr>
            </w:pPr>
            <w:r w:rsidRPr="00AE3BFF">
              <w:rPr>
                <w:rFonts w:cs="David" w:hint="cs"/>
                <w:b/>
                <w:bCs/>
                <w:rtl/>
              </w:rPr>
              <w:t>מ'</w:t>
            </w:r>
          </w:p>
        </w:tc>
        <w:tc>
          <w:tcPr>
            <w:tcW w:w="424" w:type="dxa"/>
            <w:hideMark/>
          </w:tcPr>
          <w:p w:rsidR="00BE32B9" w:rsidRPr="00AE3BFF" w:rsidRDefault="00BE32B9" w:rsidP="00364810">
            <w:pPr>
              <w:spacing w:before="4" w:after="4" w:line="200" w:lineRule="exact"/>
              <w:jc w:val="both"/>
              <w:rPr>
                <w:rFonts w:cs="David"/>
                <w:b/>
                <w:bCs/>
              </w:rPr>
            </w:pPr>
            <w:r w:rsidRPr="00AE3BFF">
              <w:rPr>
                <w:rFonts w:cs="David" w:hint="cs"/>
                <w:b/>
                <w:bCs/>
                <w:rtl/>
              </w:rPr>
              <w:t xml:space="preserve">נק' </w:t>
            </w:r>
          </w:p>
        </w:tc>
      </w:tr>
      <w:tr w:rsidR="00BE32B9" w:rsidRPr="00AE3BFF" w:rsidTr="00CE01A7">
        <w:tc>
          <w:tcPr>
            <w:tcW w:w="714" w:type="dxa"/>
            <w:hideMark/>
          </w:tcPr>
          <w:p w:rsidR="00BE32B9" w:rsidRPr="00AE3BFF" w:rsidRDefault="00BE32B9" w:rsidP="00364810">
            <w:pPr>
              <w:spacing w:before="4" w:after="4" w:line="200" w:lineRule="exact"/>
              <w:jc w:val="both"/>
              <w:rPr>
                <w:rFonts w:cs="David"/>
              </w:rPr>
            </w:pPr>
            <w:r w:rsidRPr="00AE3BFF">
              <w:rPr>
                <w:rFonts w:cs="David" w:hint="cs"/>
                <w:rtl/>
              </w:rPr>
              <w:t>104003</w:t>
            </w:r>
          </w:p>
        </w:tc>
        <w:tc>
          <w:tcPr>
            <w:tcW w:w="2268" w:type="dxa"/>
            <w:hideMark/>
          </w:tcPr>
          <w:p w:rsidR="00582D0E" w:rsidRPr="00AE3BFF" w:rsidRDefault="00BE32B9" w:rsidP="00582D0E">
            <w:pPr>
              <w:spacing w:before="4" w:after="4" w:line="200" w:lineRule="exact"/>
              <w:jc w:val="both"/>
              <w:rPr>
                <w:rFonts w:cs="David"/>
              </w:rPr>
            </w:pPr>
            <w:r w:rsidRPr="00AE3BFF">
              <w:rPr>
                <w:rFonts w:cs="David" w:hint="cs"/>
                <w:rtl/>
              </w:rPr>
              <w:t>חדו"א 1</w:t>
            </w:r>
            <w:r w:rsidR="00582D0E">
              <w:rPr>
                <w:rFonts w:cs="David" w:hint="cs"/>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4</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5.0</w:t>
            </w:r>
          </w:p>
        </w:tc>
      </w:tr>
      <w:tr w:rsidR="00BE32B9" w:rsidRPr="00AE3BFF" w:rsidTr="00CE01A7">
        <w:trPr>
          <w:trHeight w:val="186"/>
        </w:trPr>
        <w:tc>
          <w:tcPr>
            <w:tcW w:w="714" w:type="dxa"/>
            <w:hideMark/>
          </w:tcPr>
          <w:p w:rsidR="00BE32B9" w:rsidRPr="00AE3BFF" w:rsidRDefault="00BE32B9" w:rsidP="00364810">
            <w:pPr>
              <w:spacing w:before="4" w:after="4" w:line="200" w:lineRule="exact"/>
              <w:jc w:val="both"/>
              <w:rPr>
                <w:rFonts w:cs="David"/>
              </w:rPr>
            </w:pPr>
            <w:r w:rsidRPr="00AE3BFF">
              <w:rPr>
                <w:rFonts w:cs="David" w:hint="cs"/>
                <w:rtl/>
              </w:rPr>
              <w:t>104019</w:t>
            </w:r>
          </w:p>
        </w:tc>
        <w:tc>
          <w:tcPr>
            <w:tcW w:w="2268" w:type="dxa"/>
            <w:hideMark/>
          </w:tcPr>
          <w:p w:rsidR="00BE32B9" w:rsidRPr="00AE3BFF" w:rsidRDefault="00BE32B9" w:rsidP="00364810">
            <w:pPr>
              <w:spacing w:before="4" w:after="4" w:line="200" w:lineRule="exact"/>
              <w:jc w:val="both"/>
              <w:rPr>
                <w:rFonts w:cs="David"/>
              </w:rPr>
            </w:pPr>
            <w:r w:rsidRPr="00AE3BFF">
              <w:rPr>
                <w:rFonts w:cs="David" w:hint="cs"/>
                <w:rtl/>
              </w:rPr>
              <w:t>אלגברה לינארית מ'</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3.5</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4.5</w:t>
            </w:r>
          </w:p>
        </w:tc>
      </w:tr>
      <w:tr w:rsidR="00BE32B9" w:rsidRPr="00AE3BFF" w:rsidTr="00CE01A7">
        <w:tc>
          <w:tcPr>
            <w:tcW w:w="714" w:type="dxa"/>
            <w:hideMark/>
          </w:tcPr>
          <w:p w:rsidR="00BE32B9" w:rsidRPr="00AE3BFF" w:rsidRDefault="00BE32B9" w:rsidP="00364810">
            <w:pPr>
              <w:spacing w:before="4" w:after="4" w:line="200" w:lineRule="exact"/>
              <w:jc w:val="both"/>
              <w:rPr>
                <w:rFonts w:cs="David"/>
              </w:rPr>
            </w:pPr>
            <w:r w:rsidRPr="00AE3BFF">
              <w:rPr>
                <w:rFonts w:cs="David" w:hint="cs"/>
                <w:rtl/>
              </w:rPr>
              <w:t>124117</w:t>
            </w:r>
          </w:p>
        </w:tc>
        <w:tc>
          <w:tcPr>
            <w:tcW w:w="2268" w:type="dxa"/>
            <w:hideMark/>
          </w:tcPr>
          <w:p w:rsidR="00BE32B9" w:rsidRPr="00AE3BFF" w:rsidRDefault="00BE32B9" w:rsidP="00364810">
            <w:pPr>
              <w:spacing w:before="4" w:after="4" w:line="200" w:lineRule="exact"/>
              <w:jc w:val="both"/>
              <w:rPr>
                <w:rFonts w:cs="David"/>
              </w:rPr>
            </w:pPr>
            <w:r w:rsidRPr="00AE3BFF">
              <w:rPr>
                <w:rFonts w:cs="David" w:hint="cs"/>
                <w:rtl/>
              </w:rPr>
              <w:t xml:space="preserve">יסודות הכימיה א' </w:t>
            </w:r>
            <w:r w:rsidRPr="00AE3BFF">
              <w:rPr>
                <w:rFonts w:cs="David" w:hint="cs"/>
                <w:vertAlign w:val="superscript"/>
                <w:rtl/>
              </w:rPr>
              <w:t>(1)</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BE32B9" w:rsidRPr="00AE3BFF" w:rsidTr="00CE01A7">
        <w:tc>
          <w:tcPr>
            <w:tcW w:w="714" w:type="dxa"/>
            <w:hideMark/>
          </w:tcPr>
          <w:p w:rsidR="00BE32B9" w:rsidRPr="00AE3BFF" w:rsidRDefault="00BE32B9" w:rsidP="00364810">
            <w:pPr>
              <w:spacing w:before="4" w:after="4" w:line="200" w:lineRule="exact"/>
              <w:jc w:val="both"/>
              <w:rPr>
                <w:rFonts w:cs="David"/>
              </w:rPr>
            </w:pPr>
            <w:r w:rsidRPr="00AE3BFF">
              <w:rPr>
                <w:rFonts w:cs="David" w:hint="cs"/>
                <w:rtl/>
              </w:rPr>
              <w:t>134058</w:t>
            </w:r>
          </w:p>
        </w:tc>
        <w:tc>
          <w:tcPr>
            <w:tcW w:w="2268" w:type="dxa"/>
            <w:hideMark/>
          </w:tcPr>
          <w:p w:rsidR="00BE32B9" w:rsidRPr="00AE3BFF" w:rsidRDefault="00E05CA3" w:rsidP="00364810">
            <w:pPr>
              <w:spacing w:before="4" w:after="4" w:line="200" w:lineRule="exact"/>
              <w:jc w:val="both"/>
              <w:rPr>
                <w:rFonts w:cs="David"/>
              </w:rPr>
            </w:pPr>
            <w:r>
              <w:rPr>
                <w:rFonts w:cs="David" w:hint="cs"/>
                <w:rtl/>
              </w:rPr>
              <w:t xml:space="preserve"> </w:t>
            </w:r>
            <w:r w:rsidR="00BE32B9" w:rsidRPr="00AE3BFF">
              <w:rPr>
                <w:rFonts w:cs="David" w:hint="cs"/>
                <w:rtl/>
              </w:rPr>
              <w:t xml:space="preserve"> 1</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3</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BE32B9" w:rsidRPr="00AE3BFF" w:rsidTr="00CE01A7">
        <w:tc>
          <w:tcPr>
            <w:tcW w:w="714" w:type="dxa"/>
            <w:hideMark/>
          </w:tcPr>
          <w:p w:rsidR="00BE32B9" w:rsidRPr="00AE3BFF" w:rsidRDefault="00BE32B9" w:rsidP="00364810">
            <w:pPr>
              <w:spacing w:before="4" w:after="4" w:line="200" w:lineRule="exact"/>
              <w:jc w:val="both"/>
              <w:rPr>
                <w:rFonts w:cs="David"/>
              </w:rPr>
            </w:pPr>
            <w:r w:rsidRPr="00AE3BFF">
              <w:rPr>
                <w:rFonts w:cs="David" w:hint="cs"/>
                <w:rtl/>
              </w:rPr>
              <w:t>134111</w:t>
            </w:r>
          </w:p>
        </w:tc>
        <w:tc>
          <w:tcPr>
            <w:tcW w:w="2268" w:type="dxa"/>
            <w:hideMark/>
          </w:tcPr>
          <w:p w:rsidR="00BE32B9" w:rsidRPr="00AE3BFF" w:rsidRDefault="00BE32B9" w:rsidP="00364810">
            <w:pPr>
              <w:spacing w:before="4" w:after="4" w:line="200" w:lineRule="exact"/>
              <w:jc w:val="both"/>
              <w:rPr>
                <w:rFonts w:cs="David"/>
              </w:rPr>
            </w:pPr>
            <w:r w:rsidRPr="00AE3BFF">
              <w:rPr>
                <w:rFonts w:cs="David" w:hint="cs"/>
                <w:rtl/>
              </w:rPr>
              <w:t>זואולוגיה</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3</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BE32B9" w:rsidRPr="00AE3BFF" w:rsidTr="00CE01A7">
        <w:tc>
          <w:tcPr>
            <w:tcW w:w="714" w:type="dxa"/>
            <w:hideMark/>
          </w:tcPr>
          <w:p w:rsidR="00BE32B9" w:rsidRPr="00AE3BFF" w:rsidRDefault="00BE32B9" w:rsidP="00364810">
            <w:pPr>
              <w:spacing w:before="4" w:after="4" w:line="200" w:lineRule="exact"/>
              <w:jc w:val="both"/>
              <w:rPr>
                <w:rFonts w:cs="David"/>
              </w:rPr>
            </w:pPr>
            <w:r w:rsidRPr="00AE3BFF">
              <w:rPr>
                <w:rFonts w:cs="David" w:hint="cs"/>
                <w:rtl/>
              </w:rPr>
              <w:t>114077</w:t>
            </w:r>
          </w:p>
        </w:tc>
        <w:tc>
          <w:tcPr>
            <w:tcW w:w="2268" w:type="dxa"/>
            <w:hideMark/>
          </w:tcPr>
          <w:p w:rsidR="00BE32B9" w:rsidRPr="00AE3BFF" w:rsidRDefault="00CE01A7" w:rsidP="00364810">
            <w:pPr>
              <w:spacing w:before="4" w:after="4" w:line="200" w:lineRule="exact"/>
              <w:jc w:val="both"/>
              <w:rPr>
                <w:rFonts w:cs="David"/>
              </w:rPr>
            </w:pPr>
            <w:r>
              <w:rPr>
                <w:rFonts w:cs="David" w:hint="cs"/>
                <w:rtl/>
              </w:rPr>
              <w:t>פיזיקה</w:t>
            </w:r>
            <w:r w:rsidR="00BE32B9" w:rsidRPr="00AE3BFF">
              <w:rPr>
                <w:rFonts w:cs="David" w:hint="cs"/>
                <w:rtl/>
              </w:rPr>
              <w:t xml:space="preserve"> 1ל' </w:t>
            </w:r>
            <w:r w:rsidR="00BE32B9" w:rsidRPr="00AE3BFF">
              <w:rPr>
                <w:rFonts w:cs="David" w:hint="cs"/>
                <w:vertAlign w:val="superscript"/>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4</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BE32B9" w:rsidRPr="00AE3BFF" w:rsidTr="00CE01A7">
        <w:tc>
          <w:tcPr>
            <w:tcW w:w="714" w:type="dxa"/>
            <w:hideMark/>
          </w:tcPr>
          <w:p w:rsidR="00BE32B9" w:rsidRPr="00AE3BFF" w:rsidRDefault="00BE32B9" w:rsidP="00364810">
            <w:pPr>
              <w:spacing w:before="4" w:after="4" w:line="200" w:lineRule="exact"/>
              <w:jc w:val="both"/>
              <w:rPr>
                <w:rFonts w:cs="David"/>
              </w:rPr>
            </w:pPr>
            <w:r w:rsidRPr="00AE3BFF">
              <w:rPr>
                <w:rFonts w:cs="David" w:hint="cs"/>
                <w:rtl/>
              </w:rPr>
              <w:t>394800</w:t>
            </w:r>
          </w:p>
        </w:tc>
        <w:tc>
          <w:tcPr>
            <w:tcW w:w="2268" w:type="dxa"/>
            <w:hideMark/>
          </w:tcPr>
          <w:p w:rsidR="00BE32B9" w:rsidRPr="00AE3BFF" w:rsidRDefault="00BE32B9" w:rsidP="00364810">
            <w:pPr>
              <w:spacing w:before="4" w:after="4" w:line="200" w:lineRule="exact"/>
              <w:jc w:val="both"/>
              <w:rPr>
                <w:rFonts w:cs="David"/>
              </w:rPr>
            </w:pPr>
            <w:r w:rsidRPr="00AE3BFF">
              <w:rPr>
                <w:rFonts w:cs="David" w:hint="cs"/>
                <w:rtl/>
              </w:rPr>
              <w:t>חינוך גופני</w:t>
            </w:r>
          </w:p>
        </w:tc>
        <w:tc>
          <w:tcPr>
            <w:tcW w:w="424"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4"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1.0</w:t>
            </w:r>
          </w:p>
        </w:tc>
      </w:tr>
      <w:tr w:rsidR="00BE32B9" w:rsidRPr="00AE3BFF" w:rsidTr="00CE01A7">
        <w:tc>
          <w:tcPr>
            <w:tcW w:w="714" w:type="dxa"/>
          </w:tcPr>
          <w:p w:rsidR="00BE32B9" w:rsidRPr="00AE3BFF" w:rsidRDefault="00BE32B9" w:rsidP="00364810">
            <w:pPr>
              <w:spacing w:before="4" w:after="4" w:line="200" w:lineRule="exact"/>
              <w:jc w:val="both"/>
              <w:rPr>
                <w:rFonts w:cs="David"/>
              </w:rPr>
            </w:pPr>
          </w:p>
        </w:tc>
        <w:tc>
          <w:tcPr>
            <w:tcW w:w="2268" w:type="dxa"/>
          </w:tcPr>
          <w:p w:rsidR="00BE32B9" w:rsidRPr="00AE3BFF" w:rsidRDefault="00BE32B9" w:rsidP="00364810">
            <w:pPr>
              <w:spacing w:before="4" w:after="4" w:line="200" w:lineRule="exact"/>
              <w:jc w:val="both"/>
              <w:rPr>
                <w:rFonts w:cs="David"/>
              </w:rPr>
            </w:pP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19.5</w:t>
            </w: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9</w:t>
            </w: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22.0</w:t>
            </w:r>
          </w:p>
        </w:tc>
      </w:tr>
    </w:tbl>
    <w:p w:rsidR="00BE32B9" w:rsidRPr="00AE3BFF" w:rsidRDefault="00BE32B9" w:rsidP="00BE32B9">
      <w:pPr>
        <w:pStyle w:val="3"/>
        <w:jc w:val="both"/>
        <w:rPr>
          <w:rFonts w:cs="David"/>
          <w:spacing w:val="0"/>
          <w:szCs w:val="20"/>
          <w:rtl/>
        </w:rPr>
      </w:pPr>
    </w:p>
    <w:tbl>
      <w:tblPr>
        <w:tblW w:w="4793" w:type="dxa"/>
        <w:jc w:val="right"/>
        <w:tblLayout w:type="fixed"/>
        <w:tblCellMar>
          <w:left w:w="0" w:type="dxa"/>
          <w:right w:w="0" w:type="dxa"/>
        </w:tblCellMar>
        <w:tblLook w:val="0000" w:firstRow="0" w:lastRow="0" w:firstColumn="0" w:lastColumn="0" w:noHBand="0" w:noVBand="0"/>
      </w:tblPr>
      <w:tblGrid>
        <w:gridCol w:w="3585"/>
        <w:gridCol w:w="1208"/>
      </w:tblGrid>
      <w:tr w:rsidR="00BE32B9" w:rsidRPr="00AE3BFF" w:rsidTr="00CE01A7">
        <w:trPr>
          <w:trHeight w:val="156"/>
          <w:jc w:val="right"/>
        </w:trPr>
        <w:tc>
          <w:tcPr>
            <w:tcW w:w="3585" w:type="dxa"/>
          </w:tcPr>
          <w:p w:rsidR="00BE32B9" w:rsidRPr="00AE3BFF" w:rsidRDefault="00BE32B9" w:rsidP="000B265E">
            <w:pPr>
              <w:pStyle w:val="9"/>
              <w:widowControl w:val="0"/>
              <w:tabs>
                <w:tab w:val="left" w:pos="4365"/>
              </w:tabs>
              <w:jc w:val="left"/>
              <w:rPr>
                <w:rFonts w:cs="David"/>
                <w:sz w:val="20"/>
                <w:szCs w:val="20"/>
                <w:lang w:eastAsia="en-US"/>
              </w:rPr>
            </w:pPr>
            <w:r w:rsidRPr="00AE3BFF">
              <w:rPr>
                <w:rFonts w:cs="David" w:hint="cs"/>
                <w:sz w:val="20"/>
                <w:szCs w:val="20"/>
                <w:rtl/>
                <w:lang w:eastAsia="en-US"/>
              </w:rPr>
              <w:t>בסיסית</w:t>
            </w:r>
          </w:p>
        </w:tc>
        <w:tc>
          <w:tcPr>
            <w:tcW w:w="1208" w:type="dxa"/>
          </w:tcPr>
          <w:p w:rsidR="00BE32B9" w:rsidRPr="00AE3BFF" w:rsidRDefault="00BE32B9" w:rsidP="000B265E">
            <w:pPr>
              <w:pStyle w:val="9"/>
              <w:widowControl w:val="0"/>
              <w:tabs>
                <w:tab w:val="left" w:pos="4365"/>
              </w:tabs>
              <w:jc w:val="left"/>
              <w:rPr>
                <w:rFonts w:cs="David"/>
                <w:sz w:val="20"/>
                <w:szCs w:val="20"/>
                <w:rtl/>
                <w:lang w:eastAsia="en-US"/>
              </w:rPr>
            </w:pPr>
            <w:r w:rsidRPr="00AE3BFF">
              <w:rPr>
                <w:rFonts w:cs="David" w:hint="cs"/>
                <w:sz w:val="20"/>
                <w:szCs w:val="20"/>
                <w:rtl/>
                <w:lang w:eastAsia="en-US"/>
              </w:rPr>
              <w:t xml:space="preserve">324031    * אנגלית  </w:t>
            </w:r>
          </w:p>
        </w:tc>
      </w:tr>
      <w:tr w:rsidR="00BE32B9" w:rsidRPr="00AE3BFF" w:rsidTr="00CE01A7">
        <w:trPr>
          <w:trHeight w:val="156"/>
          <w:jc w:val="right"/>
        </w:trPr>
        <w:tc>
          <w:tcPr>
            <w:tcW w:w="3585" w:type="dxa"/>
          </w:tcPr>
          <w:p w:rsidR="00BE32B9" w:rsidRPr="00AE3BFF" w:rsidRDefault="00BE32B9" w:rsidP="000B265E">
            <w:pPr>
              <w:pStyle w:val="9"/>
              <w:widowControl w:val="0"/>
              <w:tabs>
                <w:tab w:val="left" w:pos="4365"/>
              </w:tabs>
              <w:jc w:val="left"/>
              <w:rPr>
                <w:rFonts w:cs="David"/>
                <w:sz w:val="20"/>
                <w:szCs w:val="20"/>
                <w:lang w:eastAsia="en-US"/>
              </w:rPr>
            </w:pPr>
            <w:r w:rsidRPr="00AE3BFF">
              <w:rPr>
                <w:rFonts w:cs="David" w:hint="cs"/>
                <w:sz w:val="20"/>
                <w:szCs w:val="20"/>
                <w:rtl/>
                <w:lang w:eastAsia="en-US"/>
              </w:rPr>
              <w:t>למתקדמים א'</w:t>
            </w:r>
          </w:p>
        </w:tc>
        <w:tc>
          <w:tcPr>
            <w:tcW w:w="1208" w:type="dxa"/>
          </w:tcPr>
          <w:p w:rsidR="00BE32B9" w:rsidRPr="00AE3BFF" w:rsidRDefault="00BE32B9" w:rsidP="000B265E">
            <w:pPr>
              <w:pStyle w:val="9"/>
              <w:widowControl w:val="0"/>
              <w:tabs>
                <w:tab w:val="left" w:pos="4365"/>
              </w:tabs>
              <w:jc w:val="left"/>
              <w:rPr>
                <w:rFonts w:cs="David"/>
                <w:sz w:val="20"/>
                <w:szCs w:val="20"/>
                <w:lang w:eastAsia="en-US"/>
              </w:rPr>
            </w:pPr>
            <w:r w:rsidRPr="00AE3BFF">
              <w:rPr>
                <w:rFonts w:cs="David" w:hint="cs"/>
                <w:sz w:val="20"/>
                <w:szCs w:val="20"/>
                <w:rtl/>
                <w:lang w:eastAsia="en-US"/>
              </w:rPr>
              <w:t xml:space="preserve">324032    * אנגלית </w:t>
            </w:r>
          </w:p>
        </w:tc>
      </w:tr>
    </w:tbl>
    <w:p w:rsidR="00BE32B9" w:rsidRPr="00AE3BFF" w:rsidRDefault="00BE32B9" w:rsidP="00BE32B9">
      <w:pPr>
        <w:spacing w:line="200" w:lineRule="exact"/>
        <w:ind w:left="360"/>
        <w:jc w:val="both"/>
        <w:rPr>
          <w:rFonts w:cs="David"/>
          <w:rtl/>
        </w:rPr>
      </w:pPr>
    </w:p>
    <w:p w:rsidR="00BE32B9" w:rsidRPr="00AE3BFF" w:rsidRDefault="00BE32B9" w:rsidP="00BE32B9">
      <w:pPr>
        <w:spacing w:line="200" w:lineRule="exact"/>
        <w:jc w:val="both"/>
        <w:rPr>
          <w:rFonts w:cs="David"/>
          <w:rtl/>
        </w:rPr>
      </w:pPr>
      <w:r w:rsidRPr="00AE3BFF">
        <w:rPr>
          <w:rFonts w:cs="David" w:hint="cs"/>
          <w:rtl/>
        </w:rPr>
        <w:t>(1)    המעבדה תתקיים במרוכז שלוש פעמים בסמסטר.</w:t>
      </w:r>
    </w:p>
    <w:p w:rsidR="00BE32B9" w:rsidRPr="00AE3BFF" w:rsidRDefault="00BE32B9" w:rsidP="00BE32B9">
      <w:pPr>
        <w:spacing w:line="200" w:lineRule="exact"/>
        <w:jc w:val="both"/>
        <w:rPr>
          <w:rFonts w:cs="David"/>
          <w:rtl/>
        </w:rPr>
      </w:pPr>
      <w:r w:rsidRPr="00AE3BFF">
        <w:rPr>
          <w:rFonts w:cs="David" w:hint="cs"/>
          <w:rtl/>
        </w:rPr>
        <w:t xml:space="preserve">        מתקיימת שעת תרגיל אחת ושעת העשרה אחת.</w:t>
      </w:r>
    </w:p>
    <w:p w:rsidR="00BE32B9" w:rsidRPr="00AE3BFF" w:rsidRDefault="00BE32B9" w:rsidP="00BE32B9">
      <w:pPr>
        <w:spacing w:line="200" w:lineRule="exact"/>
        <w:ind w:left="26"/>
        <w:jc w:val="both"/>
        <w:rPr>
          <w:rFonts w:cs="David"/>
          <w:rtl/>
        </w:rPr>
      </w:pPr>
      <w:r w:rsidRPr="00AE3BFF">
        <w:rPr>
          <w:rFonts w:cs="David" w:hint="cs"/>
          <w:rtl/>
        </w:rPr>
        <w:t xml:space="preserve">*     הקורס מיועד לחסרי סיווג </w:t>
      </w:r>
      <w:r w:rsidR="00CE01A7">
        <w:rPr>
          <w:rFonts w:cs="David" w:hint="cs"/>
          <w:rtl/>
        </w:rPr>
        <w:t>פיזיקה</w:t>
      </w:r>
      <w:r w:rsidRPr="00AE3BFF">
        <w:rPr>
          <w:rFonts w:cs="David" w:hint="cs"/>
          <w:rtl/>
        </w:rPr>
        <w:t xml:space="preserve">-מכניקה ומכיל תוספת ללא ניקוד של  </w:t>
      </w:r>
    </w:p>
    <w:p w:rsidR="00BE32B9" w:rsidRPr="00AE3BFF" w:rsidRDefault="00BE32B9" w:rsidP="00BE32B9">
      <w:pPr>
        <w:spacing w:line="200" w:lineRule="exact"/>
        <w:ind w:left="26"/>
        <w:jc w:val="both"/>
        <w:rPr>
          <w:rFonts w:cs="David"/>
          <w:rtl/>
        </w:rPr>
      </w:pPr>
      <w:r w:rsidRPr="00AE3BFF">
        <w:rPr>
          <w:rFonts w:cs="David" w:hint="cs"/>
          <w:rtl/>
        </w:rPr>
        <w:t xml:space="preserve">       שתי שעות הרצאה ושעת תרגול שבועיות. בעלי סיווג יכולים לבחור במקומו  </w:t>
      </w:r>
    </w:p>
    <w:p w:rsidR="00BE32B9" w:rsidRPr="00AE3BFF" w:rsidRDefault="00BE32B9" w:rsidP="00BE32B9">
      <w:pPr>
        <w:spacing w:line="200" w:lineRule="exact"/>
        <w:ind w:left="26"/>
        <w:jc w:val="both"/>
        <w:rPr>
          <w:rFonts w:cs="David"/>
        </w:rPr>
      </w:pPr>
      <w:r w:rsidRPr="00AE3BFF">
        <w:rPr>
          <w:rFonts w:cs="David" w:hint="cs"/>
          <w:rtl/>
        </w:rPr>
        <w:t xml:space="preserve">       בקורס </w:t>
      </w:r>
      <w:r w:rsidR="00CE01A7">
        <w:rPr>
          <w:rFonts w:cs="David" w:hint="cs"/>
          <w:rtl/>
        </w:rPr>
        <w:t>פיזיקה</w:t>
      </w:r>
      <w:r w:rsidRPr="00AE3BFF">
        <w:rPr>
          <w:rFonts w:cs="David" w:hint="cs"/>
          <w:rtl/>
        </w:rPr>
        <w:t xml:space="preserve"> 1 (114051) או בקורס </w:t>
      </w:r>
      <w:r w:rsidR="00CE01A7">
        <w:rPr>
          <w:rFonts w:cs="David" w:hint="cs"/>
          <w:rtl/>
        </w:rPr>
        <w:t>פיזיקה</w:t>
      </w:r>
      <w:r w:rsidRPr="00AE3BFF">
        <w:rPr>
          <w:rFonts w:cs="David" w:hint="cs"/>
          <w:rtl/>
        </w:rPr>
        <w:t xml:space="preserve"> 1מ' (114071).</w:t>
      </w:r>
    </w:p>
    <w:p w:rsidR="00BE32B9" w:rsidRPr="00AE3BFF" w:rsidRDefault="00BE32B9" w:rsidP="00BE32B9">
      <w:pPr>
        <w:ind w:left="26"/>
        <w:jc w:val="both"/>
        <w:rPr>
          <w:rFonts w:cs="David"/>
          <w:rtl/>
        </w:rPr>
      </w:pPr>
    </w:p>
    <w:p w:rsidR="00BE32B9" w:rsidRPr="00AE3BFF" w:rsidRDefault="00BE32B9" w:rsidP="00BE32B9">
      <w:pPr>
        <w:ind w:left="26"/>
        <w:jc w:val="both"/>
        <w:rPr>
          <w:rFonts w:cs="David"/>
          <w:rtl/>
        </w:rPr>
      </w:pPr>
      <w:r w:rsidRPr="00AE3BFF">
        <w:rPr>
          <w:rFonts w:cs="David" w:hint="cs"/>
          <w:b/>
          <w:bCs/>
          <w:rtl/>
        </w:rPr>
        <w:t>סמסטר 2</w:t>
      </w:r>
    </w:p>
    <w:tbl>
      <w:tblPr>
        <w:bidiVisual/>
        <w:tblW w:w="4650" w:type="dxa"/>
        <w:tblLayout w:type="fixed"/>
        <w:tblCellMar>
          <w:left w:w="0" w:type="dxa"/>
          <w:right w:w="0" w:type="dxa"/>
        </w:tblCellMar>
        <w:tblLook w:val="01E0" w:firstRow="1" w:lastRow="1" w:firstColumn="1" w:lastColumn="1" w:noHBand="0" w:noVBand="0"/>
      </w:tblPr>
      <w:tblGrid>
        <w:gridCol w:w="848"/>
        <w:gridCol w:w="2101"/>
        <w:gridCol w:w="424"/>
        <w:gridCol w:w="426"/>
        <w:gridCol w:w="425"/>
        <w:gridCol w:w="426"/>
      </w:tblGrid>
      <w:tr w:rsidR="00BE32B9" w:rsidRPr="00AE3BFF" w:rsidTr="00364810">
        <w:tc>
          <w:tcPr>
            <w:tcW w:w="848" w:type="dxa"/>
            <w:hideMark/>
          </w:tcPr>
          <w:p w:rsidR="00BE32B9" w:rsidRPr="00AE3BFF" w:rsidRDefault="00BE32B9" w:rsidP="00364810">
            <w:pPr>
              <w:spacing w:before="4" w:after="4" w:line="200" w:lineRule="exact"/>
              <w:jc w:val="both"/>
              <w:rPr>
                <w:rFonts w:cs="David"/>
              </w:rPr>
            </w:pPr>
            <w:r w:rsidRPr="00AE3BFF">
              <w:rPr>
                <w:rFonts w:cs="David" w:hint="cs"/>
                <w:rtl/>
              </w:rPr>
              <w:t>104004</w:t>
            </w:r>
          </w:p>
        </w:tc>
        <w:tc>
          <w:tcPr>
            <w:tcW w:w="2101" w:type="dxa"/>
            <w:hideMark/>
          </w:tcPr>
          <w:p w:rsidR="00BE32B9" w:rsidRPr="00AE3BFF" w:rsidRDefault="00BE32B9" w:rsidP="00364810">
            <w:pPr>
              <w:spacing w:before="4" w:after="4" w:line="200" w:lineRule="exact"/>
              <w:jc w:val="both"/>
              <w:rPr>
                <w:rFonts w:cs="David"/>
              </w:rPr>
            </w:pPr>
            <w:r w:rsidRPr="00AE3BFF">
              <w:rPr>
                <w:rFonts w:cs="David" w:hint="cs"/>
                <w:rtl/>
              </w:rPr>
              <w:t>חדו"א 2</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4</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5.0</w:t>
            </w:r>
          </w:p>
        </w:tc>
      </w:tr>
      <w:tr w:rsidR="00BE32B9" w:rsidRPr="00AE3BFF" w:rsidTr="00364810">
        <w:tc>
          <w:tcPr>
            <w:tcW w:w="848" w:type="dxa"/>
            <w:hideMark/>
          </w:tcPr>
          <w:p w:rsidR="00BE32B9" w:rsidRPr="00AE3BFF" w:rsidRDefault="00BE32B9" w:rsidP="00364810">
            <w:pPr>
              <w:spacing w:before="4" w:after="4" w:line="200" w:lineRule="exact"/>
              <w:jc w:val="both"/>
              <w:rPr>
                <w:rFonts w:cs="David"/>
              </w:rPr>
            </w:pPr>
            <w:r w:rsidRPr="00AE3BFF">
              <w:rPr>
                <w:rFonts w:cs="David" w:hint="cs"/>
                <w:rtl/>
              </w:rPr>
              <w:t>114078</w:t>
            </w:r>
          </w:p>
        </w:tc>
        <w:tc>
          <w:tcPr>
            <w:tcW w:w="2101" w:type="dxa"/>
            <w:hideMark/>
          </w:tcPr>
          <w:p w:rsidR="00BE32B9" w:rsidRPr="00AE3BFF" w:rsidRDefault="00CE01A7" w:rsidP="00364810">
            <w:pPr>
              <w:spacing w:before="4" w:after="4" w:line="200" w:lineRule="exact"/>
              <w:jc w:val="both"/>
              <w:rPr>
                <w:rFonts w:cs="David"/>
              </w:rPr>
            </w:pPr>
            <w:r>
              <w:rPr>
                <w:rFonts w:cs="David" w:hint="cs"/>
                <w:rtl/>
              </w:rPr>
              <w:t>פיזיקה</w:t>
            </w:r>
            <w:r w:rsidR="00BE32B9" w:rsidRPr="00AE3BFF">
              <w:rPr>
                <w:rFonts w:cs="David" w:hint="cs"/>
                <w:rtl/>
              </w:rPr>
              <w:t xml:space="preserve"> 2ל' </w:t>
            </w:r>
            <w:r w:rsidR="00BE32B9" w:rsidRPr="00AE3BFF">
              <w:rPr>
                <w:rFonts w:cs="David" w:hint="cs"/>
                <w:vertAlign w:val="superscript"/>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5</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3.5</w:t>
            </w:r>
          </w:p>
        </w:tc>
      </w:tr>
      <w:tr w:rsidR="00BE32B9" w:rsidRPr="00AE3BFF" w:rsidTr="00364810">
        <w:tc>
          <w:tcPr>
            <w:tcW w:w="848" w:type="dxa"/>
            <w:hideMark/>
          </w:tcPr>
          <w:p w:rsidR="00BE32B9" w:rsidRPr="00AE3BFF" w:rsidRDefault="00BE32B9" w:rsidP="00364810">
            <w:pPr>
              <w:spacing w:before="4" w:after="4" w:line="200" w:lineRule="exact"/>
              <w:jc w:val="both"/>
              <w:rPr>
                <w:rFonts w:cs="David"/>
              </w:rPr>
            </w:pPr>
            <w:r w:rsidRPr="00AE3BFF">
              <w:rPr>
                <w:rFonts w:cs="David" w:hint="cs"/>
                <w:rtl/>
              </w:rPr>
              <w:t>124118</w:t>
            </w:r>
          </w:p>
        </w:tc>
        <w:tc>
          <w:tcPr>
            <w:tcW w:w="2101" w:type="dxa"/>
            <w:hideMark/>
          </w:tcPr>
          <w:p w:rsidR="00BE32B9" w:rsidRPr="00AE3BFF" w:rsidRDefault="00BE32B9" w:rsidP="00364810">
            <w:pPr>
              <w:spacing w:before="4" w:after="4" w:line="200" w:lineRule="exact"/>
              <w:jc w:val="both"/>
              <w:rPr>
                <w:rFonts w:cs="David"/>
              </w:rPr>
            </w:pPr>
            <w:r w:rsidRPr="00AE3BFF">
              <w:rPr>
                <w:rFonts w:cs="David" w:hint="cs"/>
                <w:rtl/>
              </w:rPr>
              <w:t xml:space="preserve">יסודות הכימיה ב' </w:t>
            </w:r>
            <w:r w:rsidRPr="00AE3BFF">
              <w:rPr>
                <w:rFonts w:cs="David" w:hint="cs"/>
                <w:vertAlign w:val="superscript"/>
                <w:rtl/>
              </w:rPr>
              <w:t>(1</w:t>
            </w:r>
            <w:r w:rsidRPr="00AE3BFF">
              <w:rPr>
                <w:rFonts w:cs="David"/>
                <w:vertAlign w:val="superscript"/>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BE32B9" w:rsidRPr="00AE3BFF" w:rsidTr="00364810">
        <w:tc>
          <w:tcPr>
            <w:tcW w:w="848" w:type="dxa"/>
            <w:hideMark/>
          </w:tcPr>
          <w:p w:rsidR="00BE32B9" w:rsidRPr="00AE3BFF" w:rsidRDefault="00BE32B9" w:rsidP="00364810">
            <w:pPr>
              <w:spacing w:before="4" w:after="4" w:line="200" w:lineRule="exact"/>
              <w:jc w:val="both"/>
              <w:rPr>
                <w:rFonts w:cs="David"/>
              </w:rPr>
            </w:pPr>
            <w:r w:rsidRPr="00AE3BFF">
              <w:rPr>
                <w:rFonts w:cs="David" w:hint="cs"/>
                <w:rtl/>
              </w:rPr>
              <w:t>124220</w:t>
            </w:r>
          </w:p>
        </w:tc>
        <w:tc>
          <w:tcPr>
            <w:tcW w:w="2101" w:type="dxa"/>
            <w:hideMark/>
          </w:tcPr>
          <w:p w:rsidR="00BE32B9" w:rsidRPr="00AE3BFF" w:rsidRDefault="00BE32B9" w:rsidP="00364810">
            <w:pPr>
              <w:spacing w:before="4" w:after="4" w:line="200" w:lineRule="exact"/>
              <w:jc w:val="both"/>
              <w:rPr>
                <w:rFonts w:cs="David"/>
              </w:rPr>
            </w:pPr>
            <w:r w:rsidRPr="00AE3BFF">
              <w:rPr>
                <w:rFonts w:cs="David" w:hint="cs"/>
                <w:rtl/>
              </w:rPr>
              <w:t>כימיה אנליטית 1מ'</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2.5</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BE32B9" w:rsidRPr="00AE3BFF" w:rsidTr="00364810">
        <w:tc>
          <w:tcPr>
            <w:tcW w:w="848" w:type="dxa"/>
            <w:hideMark/>
          </w:tcPr>
          <w:p w:rsidR="00BE32B9" w:rsidRPr="00AE3BFF" w:rsidRDefault="00BE32B9" w:rsidP="00364810">
            <w:pPr>
              <w:spacing w:before="4" w:after="4" w:line="200" w:lineRule="exact"/>
              <w:jc w:val="both"/>
              <w:rPr>
                <w:rFonts w:cs="David"/>
              </w:rPr>
            </w:pPr>
            <w:r w:rsidRPr="00AE3BFF">
              <w:rPr>
                <w:rFonts w:cs="David" w:hint="cs"/>
                <w:rtl/>
              </w:rPr>
              <w:t>134019</w:t>
            </w:r>
          </w:p>
        </w:tc>
        <w:tc>
          <w:tcPr>
            <w:tcW w:w="2101" w:type="dxa"/>
            <w:hideMark/>
          </w:tcPr>
          <w:p w:rsidR="00BE32B9" w:rsidRPr="00AE3BFF" w:rsidRDefault="00BE32B9" w:rsidP="00B04096">
            <w:pPr>
              <w:spacing w:before="4" w:after="4" w:line="200" w:lineRule="exact"/>
              <w:rPr>
                <w:rFonts w:cs="David"/>
              </w:rPr>
            </w:pPr>
            <w:r w:rsidRPr="00AE3BFF">
              <w:rPr>
                <w:rFonts w:cs="David" w:hint="cs"/>
                <w:rtl/>
              </w:rPr>
              <w:t>מבוא לביוכימיה ואנזימולוגיה</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BE32B9" w:rsidRPr="00AE3BFF" w:rsidTr="00364810">
        <w:tc>
          <w:tcPr>
            <w:tcW w:w="848" w:type="dxa"/>
            <w:hideMark/>
          </w:tcPr>
          <w:p w:rsidR="00BE32B9" w:rsidRPr="00AE3BFF" w:rsidRDefault="00BE32B9" w:rsidP="00364810">
            <w:pPr>
              <w:spacing w:before="4" w:after="4" w:line="200" w:lineRule="exact"/>
              <w:jc w:val="both"/>
              <w:rPr>
                <w:rFonts w:cs="David"/>
              </w:rPr>
            </w:pPr>
            <w:r w:rsidRPr="00AE3BFF">
              <w:rPr>
                <w:rFonts w:cs="David" w:hint="cs"/>
                <w:rtl/>
              </w:rPr>
              <w:t>134020</w:t>
            </w:r>
          </w:p>
        </w:tc>
        <w:tc>
          <w:tcPr>
            <w:tcW w:w="2101" w:type="dxa"/>
            <w:hideMark/>
          </w:tcPr>
          <w:p w:rsidR="00BE32B9" w:rsidRPr="00AE3BFF" w:rsidRDefault="00BE32B9" w:rsidP="00364810">
            <w:pPr>
              <w:spacing w:before="4" w:after="4" w:line="200" w:lineRule="exact"/>
              <w:jc w:val="both"/>
              <w:rPr>
                <w:rFonts w:cs="David"/>
              </w:rPr>
            </w:pPr>
            <w:r w:rsidRPr="00AE3BFF">
              <w:rPr>
                <w:rFonts w:cs="David" w:hint="cs"/>
                <w:rtl/>
              </w:rPr>
              <w:t>גנטיקה כללית</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3</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3.5</w:t>
            </w:r>
          </w:p>
        </w:tc>
      </w:tr>
      <w:tr w:rsidR="00BE32B9" w:rsidRPr="00AE3BFF" w:rsidTr="00364810">
        <w:tc>
          <w:tcPr>
            <w:tcW w:w="848" w:type="dxa"/>
            <w:tcBorders>
              <w:top w:val="nil"/>
              <w:left w:val="nil"/>
              <w:bottom w:val="single" w:sz="4" w:space="0" w:color="auto"/>
              <w:right w:val="nil"/>
            </w:tcBorders>
          </w:tcPr>
          <w:p w:rsidR="00BE32B9" w:rsidRPr="00AE3BFF" w:rsidRDefault="00BE32B9" w:rsidP="00364810">
            <w:pPr>
              <w:spacing w:before="4" w:after="4" w:line="200" w:lineRule="exact"/>
              <w:jc w:val="both"/>
              <w:rPr>
                <w:rFonts w:cs="David"/>
              </w:rPr>
            </w:pPr>
          </w:p>
        </w:tc>
        <w:tc>
          <w:tcPr>
            <w:tcW w:w="2101" w:type="dxa"/>
            <w:tcBorders>
              <w:top w:val="nil"/>
              <w:left w:val="nil"/>
              <w:bottom w:val="single" w:sz="4" w:space="0" w:color="auto"/>
              <w:right w:val="nil"/>
            </w:tcBorders>
          </w:tcPr>
          <w:p w:rsidR="00BE32B9" w:rsidRPr="00AE3BFF" w:rsidRDefault="00BE32B9" w:rsidP="00364810">
            <w:pPr>
              <w:spacing w:before="4" w:after="4" w:line="200" w:lineRule="exact"/>
              <w:jc w:val="both"/>
              <w:rPr>
                <w:rFonts w:cs="David"/>
              </w:rPr>
            </w:pPr>
          </w:p>
        </w:tc>
        <w:tc>
          <w:tcPr>
            <w:tcW w:w="424" w:type="dxa"/>
            <w:tcBorders>
              <w:top w:val="nil"/>
              <w:left w:val="nil"/>
              <w:bottom w:val="single" w:sz="4" w:space="0" w:color="auto"/>
              <w:right w:val="nil"/>
            </w:tcBorders>
          </w:tcPr>
          <w:p w:rsidR="00BE32B9" w:rsidRPr="00AE3BFF" w:rsidRDefault="00BE32B9" w:rsidP="00364810">
            <w:pPr>
              <w:spacing w:before="4" w:after="4" w:line="200" w:lineRule="exact"/>
              <w:jc w:val="both"/>
              <w:rPr>
                <w:rFonts w:cs="David"/>
              </w:rPr>
            </w:pPr>
          </w:p>
        </w:tc>
        <w:tc>
          <w:tcPr>
            <w:tcW w:w="426" w:type="dxa"/>
            <w:tcBorders>
              <w:top w:val="nil"/>
              <w:left w:val="nil"/>
              <w:bottom w:val="single" w:sz="4" w:space="0" w:color="auto"/>
              <w:right w:val="nil"/>
            </w:tcBorders>
          </w:tcPr>
          <w:p w:rsidR="00BE32B9" w:rsidRPr="00AE3BFF" w:rsidRDefault="00BE32B9" w:rsidP="00364810">
            <w:pPr>
              <w:spacing w:before="4" w:after="4" w:line="200" w:lineRule="exact"/>
              <w:jc w:val="both"/>
              <w:rPr>
                <w:rFonts w:cs="David"/>
              </w:rPr>
            </w:pPr>
          </w:p>
        </w:tc>
        <w:tc>
          <w:tcPr>
            <w:tcW w:w="425" w:type="dxa"/>
            <w:tcBorders>
              <w:top w:val="nil"/>
              <w:left w:val="nil"/>
              <w:bottom w:val="single" w:sz="4" w:space="0" w:color="auto"/>
              <w:right w:val="nil"/>
            </w:tcBorders>
          </w:tcPr>
          <w:p w:rsidR="00BE32B9" w:rsidRPr="00AE3BFF" w:rsidRDefault="00BE32B9" w:rsidP="00364810">
            <w:pPr>
              <w:spacing w:before="4" w:after="4" w:line="200" w:lineRule="exact"/>
              <w:jc w:val="both"/>
              <w:rPr>
                <w:rFonts w:cs="David"/>
              </w:rPr>
            </w:pPr>
          </w:p>
        </w:tc>
        <w:tc>
          <w:tcPr>
            <w:tcW w:w="426" w:type="dxa"/>
            <w:tcBorders>
              <w:top w:val="nil"/>
              <w:left w:val="nil"/>
              <w:bottom w:val="single" w:sz="4" w:space="0" w:color="auto"/>
              <w:right w:val="nil"/>
            </w:tcBorders>
          </w:tcPr>
          <w:p w:rsidR="00BE32B9" w:rsidRPr="00AE3BFF" w:rsidRDefault="00BE32B9" w:rsidP="00364810">
            <w:pPr>
              <w:spacing w:before="4" w:after="4" w:line="200" w:lineRule="exact"/>
              <w:jc w:val="both"/>
              <w:rPr>
                <w:rFonts w:cs="David"/>
              </w:rPr>
            </w:pPr>
          </w:p>
        </w:tc>
      </w:tr>
      <w:tr w:rsidR="00BE32B9" w:rsidRPr="00AE3BFF" w:rsidTr="00364810">
        <w:trPr>
          <w:trHeight w:val="70"/>
        </w:trPr>
        <w:tc>
          <w:tcPr>
            <w:tcW w:w="848" w:type="dxa"/>
            <w:tcBorders>
              <w:top w:val="single" w:sz="4" w:space="0" w:color="auto"/>
              <w:left w:val="nil"/>
              <w:bottom w:val="nil"/>
              <w:right w:val="nil"/>
            </w:tcBorders>
          </w:tcPr>
          <w:p w:rsidR="00BE32B9" w:rsidRPr="00AE3BFF" w:rsidRDefault="00BE32B9" w:rsidP="00364810">
            <w:pPr>
              <w:spacing w:before="4" w:after="4" w:line="200" w:lineRule="exact"/>
              <w:jc w:val="both"/>
              <w:rPr>
                <w:rFonts w:cs="David"/>
              </w:rPr>
            </w:pPr>
          </w:p>
        </w:tc>
        <w:tc>
          <w:tcPr>
            <w:tcW w:w="2101" w:type="dxa"/>
            <w:tcBorders>
              <w:top w:val="single" w:sz="4" w:space="0" w:color="auto"/>
              <w:left w:val="nil"/>
              <w:bottom w:val="nil"/>
              <w:right w:val="nil"/>
            </w:tcBorders>
          </w:tcPr>
          <w:p w:rsidR="00BE32B9" w:rsidRPr="00AE3BFF" w:rsidRDefault="00BE32B9" w:rsidP="00364810">
            <w:pPr>
              <w:spacing w:before="4" w:after="4" w:line="200" w:lineRule="exact"/>
              <w:jc w:val="both"/>
              <w:rPr>
                <w:rFonts w:cs="David"/>
              </w:rPr>
            </w:pP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18.5</w:t>
            </w:r>
          </w:p>
        </w:tc>
        <w:tc>
          <w:tcPr>
            <w:tcW w:w="426"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9</w:t>
            </w:r>
          </w:p>
        </w:tc>
        <w:tc>
          <w:tcPr>
            <w:tcW w:w="425"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6"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20.5</w:t>
            </w:r>
          </w:p>
        </w:tc>
      </w:tr>
    </w:tbl>
    <w:p w:rsidR="00BE32B9" w:rsidRPr="00AE3BFF" w:rsidRDefault="00BE32B9" w:rsidP="00BE32B9">
      <w:pPr>
        <w:ind w:left="26"/>
        <w:jc w:val="both"/>
        <w:rPr>
          <w:rFonts w:cs="David"/>
          <w:rtl/>
        </w:rPr>
      </w:pPr>
    </w:p>
    <w:p w:rsidR="00BE32B9" w:rsidRPr="00AE3BFF" w:rsidRDefault="00BE32B9" w:rsidP="00BE32B9">
      <w:pPr>
        <w:jc w:val="both"/>
        <w:rPr>
          <w:rFonts w:cs="David"/>
        </w:rPr>
      </w:pPr>
      <w:r w:rsidRPr="00AE3BFF">
        <w:rPr>
          <w:rFonts w:cs="David" w:hint="cs"/>
          <w:rtl/>
        </w:rPr>
        <w:t xml:space="preserve">  (1)  המעבדה תתקיים במרוכז שלוש פעמים בסמסטר.</w:t>
      </w:r>
    </w:p>
    <w:p w:rsidR="00BE32B9" w:rsidRPr="00AE3BFF" w:rsidRDefault="00BE32B9" w:rsidP="00BE32B9">
      <w:pPr>
        <w:ind w:left="26"/>
        <w:jc w:val="both"/>
        <w:rPr>
          <w:rFonts w:cs="David"/>
          <w:rtl/>
        </w:rPr>
      </w:pPr>
      <w:r w:rsidRPr="00AE3BFF">
        <w:rPr>
          <w:rFonts w:cs="David" w:hint="cs"/>
          <w:rtl/>
        </w:rPr>
        <w:t xml:space="preserve">       מתקיימת שעת תרגיל אחת ושעת העשרה אחת.</w:t>
      </w:r>
    </w:p>
    <w:p w:rsidR="00BE32B9" w:rsidRPr="00AE3BFF" w:rsidRDefault="00BE32B9" w:rsidP="00BE32B9">
      <w:pPr>
        <w:ind w:left="26"/>
        <w:jc w:val="both"/>
        <w:rPr>
          <w:rFonts w:cs="David"/>
          <w:rtl/>
        </w:rPr>
      </w:pPr>
      <w:r w:rsidRPr="00AE3BFF">
        <w:rPr>
          <w:rFonts w:cs="David" w:hint="cs"/>
          <w:rtl/>
        </w:rPr>
        <w:t xml:space="preserve">*    קורס זה מיועד לחסרי סיווג </w:t>
      </w:r>
      <w:r w:rsidR="00CE01A7">
        <w:rPr>
          <w:rFonts w:cs="David" w:hint="cs"/>
          <w:rtl/>
        </w:rPr>
        <w:t>פיזיקה</w:t>
      </w:r>
      <w:r w:rsidRPr="00AE3BFF">
        <w:rPr>
          <w:rFonts w:cs="David" w:hint="cs"/>
          <w:rtl/>
        </w:rPr>
        <w:t xml:space="preserve">-חשמל ומכיל תוספת </w:t>
      </w:r>
      <w:r w:rsidRPr="00AE3BFF">
        <w:rPr>
          <w:rFonts w:cs="David"/>
          <w:rtl/>
        </w:rPr>
        <w:br/>
      </w:r>
      <w:r w:rsidRPr="00AE3BFF">
        <w:rPr>
          <w:rFonts w:cs="David" w:hint="cs"/>
          <w:rtl/>
        </w:rPr>
        <w:t xml:space="preserve">        ללא ניקוד של שתי  שעות הרצאה ושעת תרגול שבועיות. </w:t>
      </w:r>
    </w:p>
    <w:p w:rsidR="00BE32B9" w:rsidRPr="00AE3BFF" w:rsidRDefault="00BE32B9" w:rsidP="00BE32B9">
      <w:pPr>
        <w:ind w:left="26"/>
        <w:jc w:val="both"/>
        <w:rPr>
          <w:rFonts w:cs="David"/>
          <w:rtl/>
        </w:rPr>
      </w:pPr>
      <w:r w:rsidRPr="00AE3BFF">
        <w:rPr>
          <w:rFonts w:cs="David" w:hint="cs"/>
          <w:rtl/>
        </w:rPr>
        <w:t xml:space="preserve">        בעל סיווג יכולים לבחור במקומו  בקורס </w:t>
      </w:r>
      <w:r w:rsidR="00CE01A7">
        <w:rPr>
          <w:rFonts w:cs="David" w:hint="cs"/>
          <w:rtl/>
        </w:rPr>
        <w:t>פיזיקה</w:t>
      </w:r>
      <w:r w:rsidRPr="00AE3BFF">
        <w:rPr>
          <w:rFonts w:cs="David" w:hint="cs"/>
          <w:rtl/>
        </w:rPr>
        <w:t xml:space="preserve"> 2 </w:t>
      </w:r>
      <w:r w:rsidRPr="00AE3BFF">
        <w:rPr>
          <w:rFonts w:cs="David"/>
          <w:rtl/>
        </w:rPr>
        <w:br/>
      </w:r>
      <w:r w:rsidRPr="00AE3BFF">
        <w:rPr>
          <w:rFonts w:cs="David" w:hint="cs"/>
          <w:rtl/>
        </w:rPr>
        <w:t xml:space="preserve">         (114052) או בקורס </w:t>
      </w:r>
      <w:r w:rsidR="00CE01A7">
        <w:rPr>
          <w:rFonts w:cs="David" w:hint="cs"/>
          <w:rtl/>
        </w:rPr>
        <w:t>פיזיקה</w:t>
      </w:r>
      <w:r w:rsidRPr="00AE3BFF">
        <w:rPr>
          <w:rFonts w:cs="David" w:hint="cs"/>
          <w:rtl/>
        </w:rPr>
        <w:t xml:space="preserve"> 2ממ'  (114075).</w:t>
      </w:r>
    </w:p>
    <w:p w:rsidR="00BE32B9" w:rsidRPr="00AE3BFF" w:rsidRDefault="00BE32B9" w:rsidP="00BE32B9">
      <w:pPr>
        <w:pStyle w:val="9"/>
        <w:rPr>
          <w:rFonts w:cs="David"/>
          <w:spacing w:val="0"/>
          <w:sz w:val="20"/>
          <w:szCs w:val="20"/>
        </w:rPr>
      </w:pPr>
    </w:p>
    <w:p w:rsidR="00BE32B9" w:rsidRPr="00AE3BFF" w:rsidRDefault="00BE32B9" w:rsidP="00BE32B9">
      <w:pPr>
        <w:ind w:left="26"/>
        <w:jc w:val="both"/>
        <w:rPr>
          <w:rFonts w:cs="David"/>
          <w:u w:val="single"/>
          <w:rtl/>
        </w:rPr>
      </w:pPr>
    </w:p>
    <w:p w:rsidR="00BE32B9" w:rsidRPr="00AE3BFF" w:rsidRDefault="00BE32B9" w:rsidP="00BE32B9">
      <w:pPr>
        <w:ind w:left="26"/>
        <w:jc w:val="both"/>
        <w:rPr>
          <w:rFonts w:cs="David"/>
          <w:b/>
          <w:bCs/>
          <w:rtl/>
        </w:rPr>
      </w:pPr>
      <w:r w:rsidRPr="00AE3BFF">
        <w:rPr>
          <w:rFonts w:cs="David" w:hint="cs"/>
          <w:b/>
          <w:bCs/>
          <w:rtl/>
        </w:rPr>
        <w:t>סמסטר 3</w:t>
      </w:r>
    </w:p>
    <w:tbl>
      <w:tblPr>
        <w:bidiVisual/>
        <w:tblW w:w="4649" w:type="dxa"/>
        <w:tblCellMar>
          <w:left w:w="0" w:type="dxa"/>
          <w:right w:w="0" w:type="dxa"/>
        </w:tblCellMar>
        <w:tblLook w:val="01E0" w:firstRow="1" w:lastRow="1" w:firstColumn="1" w:lastColumn="1" w:noHBand="0" w:noVBand="0"/>
      </w:tblPr>
      <w:tblGrid>
        <w:gridCol w:w="814"/>
        <w:gridCol w:w="2134"/>
        <w:gridCol w:w="425"/>
        <w:gridCol w:w="425"/>
        <w:gridCol w:w="425"/>
        <w:gridCol w:w="426"/>
      </w:tblGrid>
      <w:tr w:rsidR="00BE32B9" w:rsidRPr="00AE3BFF" w:rsidTr="00364810">
        <w:tc>
          <w:tcPr>
            <w:tcW w:w="814" w:type="dxa"/>
            <w:hideMark/>
          </w:tcPr>
          <w:p w:rsidR="00BE32B9" w:rsidRPr="00AE3BFF" w:rsidRDefault="00BE32B9" w:rsidP="00364810">
            <w:pPr>
              <w:spacing w:before="4" w:after="4" w:line="200" w:lineRule="exact"/>
              <w:jc w:val="both"/>
              <w:rPr>
                <w:rFonts w:cs="David"/>
              </w:rPr>
            </w:pPr>
            <w:r w:rsidRPr="00AE3BFF">
              <w:rPr>
                <w:rFonts w:cs="David" w:hint="cs"/>
                <w:rtl/>
              </w:rPr>
              <w:t>124408</w:t>
            </w:r>
          </w:p>
        </w:tc>
        <w:tc>
          <w:tcPr>
            <w:tcW w:w="2134" w:type="dxa"/>
            <w:hideMark/>
          </w:tcPr>
          <w:p w:rsidR="00BE32B9" w:rsidRPr="00AE3BFF" w:rsidRDefault="00BE32B9" w:rsidP="00364810">
            <w:pPr>
              <w:spacing w:before="4" w:after="4" w:line="200" w:lineRule="exact"/>
              <w:jc w:val="both"/>
              <w:rPr>
                <w:rFonts w:cs="David"/>
              </w:rPr>
            </w:pPr>
            <w:r w:rsidRPr="00AE3BFF">
              <w:rPr>
                <w:rFonts w:cs="David" w:hint="cs"/>
                <w:rtl/>
              </w:rPr>
              <w:t xml:space="preserve">תורת הקוונטים ויישומיה </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3</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3.5</w:t>
            </w:r>
          </w:p>
        </w:tc>
      </w:tr>
      <w:tr w:rsidR="00BE32B9" w:rsidRPr="00AE3BFF" w:rsidTr="00364810">
        <w:tc>
          <w:tcPr>
            <w:tcW w:w="814" w:type="dxa"/>
          </w:tcPr>
          <w:p w:rsidR="00BE32B9" w:rsidRPr="00AE3BFF" w:rsidRDefault="00BE32B9" w:rsidP="00364810">
            <w:pPr>
              <w:spacing w:before="4" w:after="4" w:line="200" w:lineRule="exact"/>
              <w:jc w:val="both"/>
              <w:rPr>
                <w:rFonts w:cs="David"/>
              </w:rPr>
            </w:pPr>
          </w:p>
        </w:tc>
        <w:tc>
          <w:tcPr>
            <w:tcW w:w="2134" w:type="dxa"/>
            <w:hideMark/>
          </w:tcPr>
          <w:p w:rsidR="00BE32B9" w:rsidRPr="00AE3BFF" w:rsidRDefault="00BE32B9" w:rsidP="00364810">
            <w:pPr>
              <w:spacing w:before="4" w:after="4" w:line="200" w:lineRule="exact"/>
              <w:jc w:val="both"/>
              <w:rPr>
                <w:rFonts w:cs="David"/>
              </w:rPr>
            </w:pPr>
            <w:r w:rsidRPr="00AE3BFF">
              <w:rPr>
                <w:rFonts w:cs="David" w:hint="cs"/>
                <w:rtl/>
              </w:rPr>
              <w:t>בכימיה</w:t>
            </w:r>
          </w:p>
        </w:tc>
        <w:tc>
          <w:tcPr>
            <w:tcW w:w="425" w:type="dxa"/>
          </w:tcPr>
          <w:p w:rsidR="00BE32B9" w:rsidRPr="00AE3BFF" w:rsidRDefault="00BE32B9" w:rsidP="00364810">
            <w:pPr>
              <w:spacing w:before="4" w:after="4" w:line="200" w:lineRule="exact"/>
              <w:jc w:val="both"/>
              <w:rPr>
                <w:rFonts w:cs="David"/>
              </w:rPr>
            </w:pPr>
          </w:p>
        </w:tc>
        <w:tc>
          <w:tcPr>
            <w:tcW w:w="425" w:type="dxa"/>
          </w:tcPr>
          <w:p w:rsidR="00BE32B9" w:rsidRPr="00AE3BFF" w:rsidRDefault="00BE32B9" w:rsidP="00364810">
            <w:pPr>
              <w:spacing w:before="4" w:after="4" w:line="200" w:lineRule="exact"/>
              <w:jc w:val="both"/>
              <w:rPr>
                <w:rFonts w:cs="David"/>
              </w:rPr>
            </w:pPr>
          </w:p>
        </w:tc>
        <w:tc>
          <w:tcPr>
            <w:tcW w:w="425" w:type="dxa"/>
          </w:tcPr>
          <w:p w:rsidR="00BE32B9" w:rsidRPr="00AE3BFF" w:rsidRDefault="00BE32B9" w:rsidP="00364810">
            <w:pPr>
              <w:spacing w:before="4" w:after="4" w:line="200" w:lineRule="exact"/>
              <w:jc w:val="both"/>
              <w:rPr>
                <w:rFonts w:cs="David"/>
              </w:rPr>
            </w:pPr>
          </w:p>
        </w:tc>
        <w:tc>
          <w:tcPr>
            <w:tcW w:w="426" w:type="dxa"/>
          </w:tcPr>
          <w:p w:rsidR="00BE32B9" w:rsidRPr="00AE3BFF" w:rsidRDefault="00BE32B9" w:rsidP="00364810">
            <w:pPr>
              <w:spacing w:before="4" w:after="4" w:line="200" w:lineRule="exact"/>
              <w:jc w:val="both"/>
              <w:rPr>
                <w:rFonts w:cs="David"/>
              </w:rPr>
            </w:pPr>
          </w:p>
        </w:tc>
      </w:tr>
      <w:tr w:rsidR="00BE32B9" w:rsidRPr="00AE3BFF" w:rsidTr="00364810">
        <w:tc>
          <w:tcPr>
            <w:tcW w:w="814" w:type="dxa"/>
            <w:hideMark/>
          </w:tcPr>
          <w:p w:rsidR="00BE32B9" w:rsidRPr="00AE3BFF" w:rsidRDefault="00BE32B9" w:rsidP="00364810">
            <w:pPr>
              <w:spacing w:before="4" w:after="4" w:line="200" w:lineRule="exact"/>
              <w:jc w:val="both"/>
              <w:rPr>
                <w:rFonts w:cs="David"/>
              </w:rPr>
            </w:pPr>
            <w:r w:rsidRPr="00AE3BFF">
              <w:rPr>
                <w:rFonts w:cs="David" w:hint="cs"/>
                <w:rtl/>
              </w:rPr>
              <w:t>124415</w:t>
            </w:r>
            <w:r w:rsidRPr="00AE3BFF">
              <w:rPr>
                <w:rFonts w:cs="David"/>
                <w:rtl/>
              </w:rPr>
              <w:br/>
            </w:r>
            <w:r w:rsidRPr="00AE3BFF">
              <w:rPr>
                <w:rFonts w:cs="David" w:hint="cs"/>
                <w:rtl/>
              </w:rPr>
              <w:t xml:space="preserve"> </w:t>
            </w:r>
          </w:p>
        </w:tc>
        <w:tc>
          <w:tcPr>
            <w:tcW w:w="2134" w:type="dxa"/>
            <w:hideMark/>
          </w:tcPr>
          <w:p w:rsidR="00BE32B9" w:rsidRPr="00AE3BFF" w:rsidRDefault="00BE32B9" w:rsidP="00364810">
            <w:pPr>
              <w:spacing w:before="4" w:after="4" w:line="200" w:lineRule="exact"/>
              <w:jc w:val="both"/>
              <w:rPr>
                <w:rFonts w:cs="David"/>
                <w:rtl/>
              </w:rPr>
            </w:pPr>
            <w:r w:rsidRPr="00AE3BFF">
              <w:rPr>
                <w:rFonts w:cs="David" w:hint="cs"/>
                <w:rtl/>
              </w:rPr>
              <w:t xml:space="preserve">כימיה פיסיקלית </w:t>
            </w:r>
            <w:r w:rsidRPr="00AE3BFF">
              <w:rPr>
                <w:rFonts w:cs="David"/>
                <w:rtl/>
              </w:rPr>
              <w:t>–</w:t>
            </w:r>
          </w:p>
          <w:p w:rsidR="00BE32B9" w:rsidRPr="00AE3BFF" w:rsidRDefault="00BE32B9" w:rsidP="00364810">
            <w:pPr>
              <w:spacing w:before="4" w:after="4" w:line="200" w:lineRule="exact"/>
              <w:jc w:val="both"/>
              <w:rPr>
                <w:rFonts w:cs="David"/>
              </w:rPr>
            </w:pPr>
            <w:r w:rsidRPr="00AE3BFF">
              <w:rPr>
                <w:rFonts w:cs="David" w:hint="cs"/>
                <w:rtl/>
              </w:rPr>
              <w:t>תרמודינמיקה כימית</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3</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4.0</w:t>
            </w:r>
          </w:p>
        </w:tc>
      </w:tr>
      <w:tr w:rsidR="00BE32B9" w:rsidRPr="00AE3BFF" w:rsidTr="00364810">
        <w:tc>
          <w:tcPr>
            <w:tcW w:w="814" w:type="dxa"/>
            <w:hideMark/>
          </w:tcPr>
          <w:p w:rsidR="00BE32B9" w:rsidRPr="00AE3BFF" w:rsidRDefault="00BE32B9" w:rsidP="00364810">
            <w:pPr>
              <w:spacing w:before="4" w:after="4" w:line="200" w:lineRule="exact"/>
              <w:jc w:val="both"/>
              <w:rPr>
                <w:rFonts w:cs="David"/>
              </w:rPr>
            </w:pPr>
            <w:r w:rsidRPr="00AE3BFF">
              <w:rPr>
                <w:rFonts w:cs="David" w:hint="cs"/>
                <w:rtl/>
              </w:rPr>
              <w:t>124708</w:t>
            </w:r>
          </w:p>
        </w:tc>
        <w:tc>
          <w:tcPr>
            <w:tcW w:w="2134" w:type="dxa"/>
            <w:hideMark/>
          </w:tcPr>
          <w:p w:rsidR="00BE32B9" w:rsidRPr="00AE3BFF" w:rsidRDefault="00BE32B9" w:rsidP="00364810">
            <w:pPr>
              <w:spacing w:before="4" w:after="4" w:line="200" w:lineRule="exact"/>
              <w:jc w:val="both"/>
              <w:rPr>
                <w:rFonts w:cs="David"/>
              </w:rPr>
            </w:pPr>
            <w:r w:rsidRPr="00AE3BFF">
              <w:rPr>
                <w:rFonts w:cs="David" w:hint="cs"/>
                <w:rtl/>
              </w:rPr>
              <w:t>כימיה  אורגנית 1מ'</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4</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5.0</w:t>
            </w:r>
          </w:p>
        </w:tc>
      </w:tr>
      <w:tr w:rsidR="00BE32B9" w:rsidRPr="00AE3BFF" w:rsidTr="00364810">
        <w:tc>
          <w:tcPr>
            <w:tcW w:w="814" w:type="dxa"/>
            <w:hideMark/>
          </w:tcPr>
          <w:p w:rsidR="00BE32B9" w:rsidRPr="00AE3BFF" w:rsidRDefault="00BE32B9" w:rsidP="00364810">
            <w:pPr>
              <w:spacing w:before="4" w:after="4" w:line="200" w:lineRule="exact"/>
              <w:jc w:val="both"/>
              <w:rPr>
                <w:rFonts w:cs="David"/>
              </w:rPr>
            </w:pPr>
            <w:r w:rsidRPr="00AE3BFF">
              <w:rPr>
                <w:rFonts w:cs="David" w:hint="cs"/>
                <w:rtl/>
              </w:rPr>
              <w:t>134082</w:t>
            </w:r>
          </w:p>
        </w:tc>
        <w:tc>
          <w:tcPr>
            <w:tcW w:w="2134" w:type="dxa"/>
            <w:hideMark/>
          </w:tcPr>
          <w:p w:rsidR="00BE32B9" w:rsidRPr="00AE3BFF" w:rsidRDefault="00BE32B9" w:rsidP="00364810">
            <w:pPr>
              <w:spacing w:before="4" w:after="4" w:line="200" w:lineRule="exact"/>
              <w:jc w:val="both"/>
              <w:rPr>
                <w:rFonts w:cs="David"/>
              </w:rPr>
            </w:pPr>
            <w:r w:rsidRPr="00AE3BFF">
              <w:rPr>
                <w:rFonts w:cs="David" w:hint="cs"/>
                <w:rtl/>
              </w:rPr>
              <w:t>ביולוגיה מולקולרית</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BE32B9" w:rsidRPr="00AE3BFF" w:rsidTr="00364810">
        <w:tc>
          <w:tcPr>
            <w:tcW w:w="814" w:type="dxa"/>
            <w:hideMark/>
          </w:tcPr>
          <w:p w:rsidR="00BE32B9" w:rsidRPr="00AE3BFF" w:rsidRDefault="00BE32B9" w:rsidP="00364810">
            <w:pPr>
              <w:spacing w:before="4" w:after="4" w:line="200" w:lineRule="exact"/>
              <w:jc w:val="both"/>
              <w:rPr>
                <w:rFonts w:cs="David"/>
              </w:rPr>
            </w:pPr>
            <w:r w:rsidRPr="00AE3BFF">
              <w:rPr>
                <w:rFonts w:cs="David" w:hint="cs"/>
                <w:rtl/>
              </w:rPr>
              <w:t>134113</w:t>
            </w:r>
          </w:p>
        </w:tc>
        <w:tc>
          <w:tcPr>
            <w:tcW w:w="2134" w:type="dxa"/>
            <w:hideMark/>
          </w:tcPr>
          <w:p w:rsidR="00BE32B9" w:rsidRPr="00AE3BFF" w:rsidRDefault="00BE32B9" w:rsidP="00364810">
            <w:pPr>
              <w:spacing w:before="4" w:after="4" w:line="200" w:lineRule="exact"/>
              <w:jc w:val="both"/>
              <w:rPr>
                <w:rFonts w:cs="David"/>
              </w:rPr>
            </w:pPr>
            <w:r w:rsidRPr="00AE3BFF">
              <w:rPr>
                <w:rFonts w:cs="David" w:hint="cs"/>
                <w:rtl/>
              </w:rPr>
              <w:t>מסלולים מטבוליים</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3</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3.5</w:t>
            </w:r>
          </w:p>
        </w:tc>
      </w:tr>
      <w:tr w:rsidR="00BE32B9" w:rsidRPr="00AE3BFF" w:rsidTr="00364810">
        <w:tc>
          <w:tcPr>
            <w:tcW w:w="814" w:type="dxa"/>
            <w:tcBorders>
              <w:top w:val="nil"/>
              <w:left w:val="nil"/>
              <w:bottom w:val="single" w:sz="4" w:space="0" w:color="auto"/>
              <w:right w:val="nil"/>
            </w:tcBorders>
          </w:tcPr>
          <w:p w:rsidR="00BE32B9" w:rsidRPr="00AE3BFF" w:rsidRDefault="00BE32B9" w:rsidP="00364810">
            <w:pPr>
              <w:spacing w:before="4" w:after="4" w:line="200" w:lineRule="exact"/>
              <w:jc w:val="both"/>
              <w:rPr>
                <w:rFonts w:cs="David"/>
              </w:rPr>
            </w:pPr>
            <w:r w:rsidRPr="00AE3BFF">
              <w:rPr>
                <w:rFonts w:cs="David" w:hint="cs"/>
                <w:rtl/>
              </w:rPr>
              <w:t>134142</w:t>
            </w:r>
          </w:p>
        </w:tc>
        <w:tc>
          <w:tcPr>
            <w:tcW w:w="2134" w:type="dxa"/>
            <w:tcBorders>
              <w:top w:val="nil"/>
              <w:left w:val="nil"/>
              <w:bottom w:val="single" w:sz="4" w:space="0" w:color="auto"/>
              <w:right w:val="nil"/>
            </w:tcBorders>
          </w:tcPr>
          <w:p w:rsidR="00BE32B9" w:rsidRPr="00AE3BFF" w:rsidRDefault="00BE32B9" w:rsidP="00364810">
            <w:pPr>
              <w:spacing w:before="4" w:after="4" w:line="200" w:lineRule="exact"/>
              <w:jc w:val="both"/>
              <w:rPr>
                <w:rFonts w:cs="David"/>
              </w:rPr>
            </w:pPr>
            <w:r w:rsidRPr="00AE3BFF">
              <w:rPr>
                <w:rFonts w:cs="David" w:hint="cs"/>
                <w:rtl/>
              </w:rPr>
              <w:t>מעבדה בגנטיקה</w:t>
            </w:r>
          </w:p>
        </w:tc>
        <w:tc>
          <w:tcPr>
            <w:tcW w:w="425" w:type="dxa"/>
            <w:tcBorders>
              <w:top w:val="nil"/>
              <w:left w:val="nil"/>
              <w:bottom w:val="single" w:sz="4" w:space="0" w:color="auto"/>
              <w:right w:val="nil"/>
            </w:tcBorders>
          </w:tcPr>
          <w:p w:rsidR="00BE32B9" w:rsidRPr="00AE3BFF" w:rsidRDefault="00BE32B9" w:rsidP="00364810">
            <w:pPr>
              <w:spacing w:before="4" w:after="4" w:line="200" w:lineRule="exact"/>
              <w:jc w:val="both"/>
              <w:rPr>
                <w:rFonts w:cs="David"/>
              </w:rPr>
            </w:pPr>
            <w:r w:rsidRPr="00AE3BFF">
              <w:rPr>
                <w:rFonts w:cs="David" w:hint="cs"/>
                <w:rtl/>
              </w:rPr>
              <w:t>1</w:t>
            </w:r>
          </w:p>
        </w:tc>
        <w:tc>
          <w:tcPr>
            <w:tcW w:w="425" w:type="dxa"/>
            <w:tcBorders>
              <w:top w:val="nil"/>
              <w:left w:val="nil"/>
              <w:bottom w:val="single" w:sz="4" w:space="0" w:color="auto"/>
              <w:right w:val="nil"/>
            </w:tcBorders>
          </w:tcPr>
          <w:p w:rsidR="00BE32B9" w:rsidRPr="00AE3BFF" w:rsidRDefault="00BE32B9" w:rsidP="00364810">
            <w:pPr>
              <w:spacing w:before="4" w:after="4" w:line="200" w:lineRule="exact"/>
              <w:jc w:val="both"/>
              <w:rPr>
                <w:rFonts w:cs="David"/>
              </w:rPr>
            </w:pPr>
            <w:r w:rsidRPr="00AE3BFF">
              <w:rPr>
                <w:rFonts w:cs="David" w:hint="cs"/>
                <w:rtl/>
              </w:rPr>
              <w:t>-</w:t>
            </w:r>
          </w:p>
        </w:tc>
        <w:tc>
          <w:tcPr>
            <w:tcW w:w="425" w:type="dxa"/>
            <w:tcBorders>
              <w:top w:val="nil"/>
              <w:left w:val="nil"/>
              <w:bottom w:val="single" w:sz="4" w:space="0" w:color="auto"/>
              <w:right w:val="nil"/>
            </w:tcBorders>
          </w:tcPr>
          <w:p w:rsidR="00BE32B9" w:rsidRPr="00AE3BFF" w:rsidRDefault="00BE32B9" w:rsidP="00364810">
            <w:pPr>
              <w:spacing w:before="4" w:after="4" w:line="200" w:lineRule="exact"/>
              <w:jc w:val="both"/>
              <w:rPr>
                <w:rFonts w:cs="David"/>
              </w:rPr>
            </w:pPr>
            <w:r w:rsidRPr="00AE3BFF">
              <w:rPr>
                <w:rFonts w:cs="David" w:hint="cs"/>
                <w:rtl/>
              </w:rPr>
              <w:t>5</w:t>
            </w:r>
          </w:p>
        </w:tc>
        <w:tc>
          <w:tcPr>
            <w:tcW w:w="426" w:type="dxa"/>
            <w:tcBorders>
              <w:top w:val="nil"/>
              <w:left w:val="nil"/>
              <w:bottom w:val="single" w:sz="4" w:space="0" w:color="auto"/>
              <w:right w:val="nil"/>
            </w:tcBorders>
          </w:tcPr>
          <w:p w:rsidR="00BE32B9" w:rsidRPr="00AE3BFF" w:rsidRDefault="00BE32B9" w:rsidP="00364810">
            <w:pPr>
              <w:spacing w:before="4" w:after="4" w:line="200" w:lineRule="exact"/>
              <w:jc w:val="both"/>
              <w:rPr>
                <w:rFonts w:cs="David"/>
              </w:rPr>
            </w:pPr>
            <w:r w:rsidRPr="00AE3BFF">
              <w:rPr>
                <w:rFonts w:cs="David" w:hint="cs"/>
                <w:rtl/>
              </w:rPr>
              <w:t>2.5</w:t>
            </w:r>
          </w:p>
        </w:tc>
      </w:tr>
      <w:tr w:rsidR="00BE32B9" w:rsidRPr="00AE3BFF" w:rsidTr="00364810">
        <w:tc>
          <w:tcPr>
            <w:tcW w:w="814" w:type="dxa"/>
            <w:tcBorders>
              <w:top w:val="single" w:sz="4" w:space="0" w:color="auto"/>
              <w:left w:val="nil"/>
              <w:bottom w:val="nil"/>
              <w:right w:val="nil"/>
            </w:tcBorders>
          </w:tcPr>
          <w:p w:rsidR="00BE32B9" w:rsidRPr="00AE3BFF" w:rsidRDefault="00BE32B9" w:rsidP="00364810">
            <w:pPr>
              <w:spacing w:before="4" w:after="4" w:line="200" w:lineRule="exact"/>
              <w:jc w:val="both"/>
              <w:rPr>
                <w:rFonts w:cs="David"/>
              </w:rPr>
            </w:pPr>
          </w:p>
        </w:tc>
        <w:tc>
          <w:tcPr>
            <w:tcW w:w="2134" w:type="dxa"/>
            <w:tcBorders>
              <w:top w:val="single" w:sz="4" w:space="0" w:color="auto"/>
              <w:left w:val="nil"/>
              <w:bottom w:val="nil"/>
              <w:right w:val="nil"/>
            </w:tcBorders>
          </w:tcPr>
          <w:p w:rsidR="00BE32B9" w:rsidRPr="00AE3BFF" w:rsidRDefault="00BE32B9" w:rsidP="00364810">
            <w:pPr>
              <w:spacing w:before="4" w:after="4" w:line="200" w:lineRule="exact"/>
              <w:jc w:val="both"/>
              <w:rPr>
                <w:rFonts w:cs="David"/>
              </w:rPr>
            </w:pPr>
          </w:p>
        </w:tc>
        <w:tc>
          <w:tcPr>
            <w:tcW w:w="425"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16</w:t>
            </w:r>
          </w:p>
        </w:tc>
        <w:tc>
          <w:tcPr>
            <w:tcW w:w="425"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7</w:t>
            </w:r>
          </w:p>
        </w:tc>
        <w:tc>
          <w:tcPr>
            <w:tcW w:w="425"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5</w:t>
            </w:r>
          </w:p>
        </w:tc>
        <w:tc>
          <w:tcPr>
            <w:tcW w:w="426"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21.0</w:t>
            </w:r>
          </w:p>
        </w:tc>
      </w:tr>
    </w:tbl>
    <w:p w:rsidR="00BE32B9" w:rsidRPr="00AE3BFF" w:rsidRDefault="00BE32B9" w:rsidP="00BE32B9">
      <w:pPr>
        <w:ind w:left="26"/>
        <w:jc w:val="both"/>
        <w:rPr>
          <w:rFonts w:cs="David"/>
          <w:rtl/>
        </w:rPr>
      </w:pPr>
    </w:p>
    <w:p w:rsidR="00BE32B9" w:rsidRPr="00AE3BFF" w:rsidRDefault="00BE32B9" w:rsidP="00BE32B9">
      <w:pPr>
        <w:ind w:left="26"/>
        <w:jc w:val="both"/>
        <w:rPr>
          <w:rFonts w:cs="David"/>
          <w:rtl/>
        </w:rPr>
      </w:pPr>
    </w:p>
    <w:p w:rsidR="00BE32B9" w:rsidRPr="00AE3BFF" w:rsidRDefault="00BE32B9" w:rsidP="00BE32B9">
      <w:pPr>
        <w:spacing w:line="200" w:lineRule="exact"/>
        <w:ind w:left="28"/>
        <w:jc w:val="both"/>
        <w:rPr>
          <w:rFonts w:cs="David"/>
          <w:rtl/>
        </w:rPr>
      </w:pPr>
    </w:p>
    <w:p w:rsidR="00BE32B9" w:rsidRPr="00AE3BFF" w:rsidRDefault="00BE32B9" w:rsidP="00BE32B9">
      <w:pPr>
        <w:ind w:left="26"/>
        <w:jc w:val="both"/>
        <w:rPr>
          <w:rFonts w:cs="David"/>
          <w:b/>
          <w:bCs/>
          <w:rtl/>
        </w:rPr>
      </w:pPr>
      <w:r w:rsidRPr="00AE3BFF">
        <w:rPr>
          <w:rFonts w:cs="David" w:hint="cs"/>
          <w:b/>
          <w:bCs/>
          <w:rtl/>
        </w:rPr>
        <w:t>סמסטר 4</w:t>
      </w:r>
    </w:p>
    <w:tbl>
      <w:tblPr>
        <w:bidiVisual/>
        <w:tblW w:w="4649" w:type="dxa"/>
        <w:tblCellMar>
          <w:left w:w="0" w:type="dxa"/>
          <w:right w:w="0" w:type="dxa"/>
        </w:tblCellMar>
        <w:tblLook w:val="01E0" w:firstRow="1" w:lastRow="1" w:firstColumn="1" w:lastColumn="1" w:noHBand="0" w:noVBand="0"/>
      </w:tblPr>
      <w:tblGrid>
        <w:gridCol w:w="811"/>
        <w:gridCol w:w="2137"/>
        <w:gridCol w:w="425"/>
        <w:gridCol w:w="425"/>
        <w:gridCol w:w="425"/>
        <w:gridCol w:w="426"/>
      </w:tblGrid>
      <w:tr w:rsidR="00BE32B9" w:rsidRPr="00AE3BFF" w:rsidTr="00364810">
        <w:tc>
          <w:tcPr>
            <w:tcW w:w="811" w:type="dxa"/>
            <w:hideMark/>
          </w:tcPr>
          <w:p w:rsidR="00BE32B9" w:rsidRPr="00AE3BFF" w:rsidRDefault="00BE32B9" w:rsidP="00364810">
            <w:pPr>
              <w:spacing w:before="4" w:after="4" w:line="200" w:lineRule="exact"/>
              <w:jc w:val="both"/>
              <w:rPr>
                <w:rFonts w:cs="David"/>
              </w:rPr>
            </w:pPr>
            <w:r w:rsidRPr="00AE3BFF">
              <w:rPr>
                <w:rFonts w:cs="David" w:hint="cs"/>
                <w:rtl/>
              </w:rPr>
              <w:t>124911</w:t>
            </w:r>
          </w:p>
        </w:tc>
        <w:tc>
          <w:tcPr>
            <w:tcW w:w="2137" w:type="dxa"/>
            <w:hideMark/>
          </w:tcPr>
          <w:p w:rsidR="00BE32B9" w:rsidRPr="00AE3BFF" w:rsidRDefault="00BE32B9" w:rsidP="00364810">
            <w:pPr>
              <w:spacing w:before="4" w:after="4" w:line="200" w:lineRule="exact"/>
              <w:jc w:val="both"/>
              <w:rPr>
                <w:rFonts w:cs="David"/>
              </w:rPr>
            </w:pPr>
            <w:r w:rsidRPr="00AE3BFF">
              <w:rPr>
                <w:rFonts w:cs="David" w:hint="cs"/>
                <w:rtl/>
              </w:rPr>
              <w:t>מעבדה בכימיה אורגנית 1</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8</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BE32B9" w:rsidRPr="00AE3BFF" w:rsidTr="00364810">
        <w:tc>
          <w:tcPr>
            <w:tcW w:w="811" w:type="dxa"/>
            <w:hideMark/>
          </w:tcPr>
          <w:p w:rsidR="00BE32B9" w:rsidRPr="00AE3BFF" w:rsidRDefault="00BE32B9" w:rsidP="00364810">
            <w:pPr>
              <w:spacing w:before="4" w:after="4" w:line="200" w:lineRule="exact"/>
              <w:jc w:val="both"/>
              <w:rPr>
                <w:rFonts w:cs="David"/>
              </w:rPr>
            </w:pPr>
            <w:r w:rsidRPr="00AE3BFF">
              <w:rPr>
                <w:rFonts w:cs="David" w:hint="cs"/>
                <w:rtl/>
              </w:rPr>
              <w:t>124414</w:t>
            </w:r>
          </w:p>
        </w:tc>
        <w:tc>
          <w:tcPr>
            <w:tcW w:w="2137" w:type="dxa"/>
            <w:hideMark/>
          </w:tcPr>
          <w:p w:rsidR="00BE32B9" w:rsidRPr="00AE3BFF" w:rsidRDefault="00BE32B9" w:rsidP="00364810">
            <w:pPr>
              <w:spacing w:before="4" w:after="4" w:line="200" w:lineRule="exact"/>
              <w:jc w:val="both"/>
              <w:rPr>
                <w:rFonts w:cs="David"/>
                <w:rtl/>
              </w:rPr>
            </w:pPr>
            <w:r w:rsidRPr="00AE3BFF">
              <w:rPr>
                <w:rFonts w:cs="David" w:hint="cs"/>
                <w:rtl/>
              </w:rPr>
              <w:t xml:space="preserve">כימיה פיסיקלית </w:t>
            </w:r>
            <w:r w:rsidRPr="00AE3BFF">
              <w:rPr>
                <w:rFonts w:cs="David"/>
                <w:rtl/>
              </w:rPr>
              <w:t>–</w:t>
            </w:r>
          </w:p>
          <w:p w:rsidR="00BE32B9" w:rsidRPr="00AE3BFF" w:rsidRDefault="00BE32B9" w:rsidP="00364810">
            <w:pPr>
              <w:spacing w:before="4" w:after="4" w:line="200" w:lineRule="exact"/>
              <w:jc w:val="both"/>
              <w:rPr>
                <w:rFonts w:cs="David"/>
              </w:rPr>
            </w:pPr>
            <w:r w:rsidRPr="00AE3BFF">
              <w:rPr>
                <w:rFonts w:cs="David" w:hint="cs"/>
                <w:rtl/>
              </w:rPr>
              <w:t>קינטיקה כימית</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BE32B9" w:rsidRPr="00AE3BFF" w:rsidTr="00364810">
        <w:tc>
          <w:tcPr>
            <w:tcW w:w="811" w:type="dxa"/>
            <w:hideMark/>
          </w:tcPr>
          <w:p w:rsidR="00BE32B9" w:rsidRPr="00AE3BFF" w:rsidRDefault="00BE32B9" w:rsidP="00364810">
            <w:pPr>
              <w:spacing w:before="4" w:after="4" w:line="200" w:lineRule="exact"/>
              <w:jc w:val="both"/>
              <w:rPr>
                <w:rFonts w:cs="David"/>
              </w:rPr>
            </w:pPr>
            <w:r w:rsidRPr="00AE3BFF">
              <w:rPr>
                <w:rFonts w:cs="David" w:hint="cs"/>
                <w:rtl/>
              </w:rPr>
              <w:t>124609</w:t>
            </w:r>
          </w:p>
        </w:tc>
        <w:tc>
          <w:tcPr>
            <w:tcW w:w="2137" w:type="dxa"/>
            <w:hideMark/>
          </w:tcPr>
          <w:p w:rsidR="00BE32B9" w:rsidRPr="00AE3BFF" w:rsidRDefault="00BE32B9" w:rsidP="00364810">
            <w:pPr>
              <w:spacing w:before="4" w:after="4" w:line="200" w:lineRule="exact"/>
              <w:jc w:val="both"/>
              <w:rPr>
                <w:rFonts w:cs="David"/>
              </w:rPr>
            </w:pPr>
            <w:r w:rsidRPr="00AE3BFF">
              <w:rPr>
                <w:rFonts w:cs="David" w:hint="cs"/>
                <w:rtl/>
              </w:rPr>
              <w:t>מע' כימיה פיסיקלית ב"מ</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8</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BE32B9" w:rsidRPr="00AE3BFF" w:rsidTr="00364810">
        <w:tc>
          <w:tcPr>
            <w:tcW w:w="811" w:type="dxa"/>
            <w:hideMark/>
          </w:tcPr>
          <w:p w:rsidR="00BE32B9" w:rsidRPr="00AE3BFF" w:rsidRDefault="00BE32B9" w:rsidP="00364810">
            <w:pPr>
              <w:spacing w:before="4" w:after="4" w:line="200" w:lineRule="exact"/>
              <w:jc w:val="both"/>
              <w:rPr>
                <w:rFonts w:cs="David"/>
              </w:rPr>
            </w:pPr>
            <w:r w:rsidRPr="00AE3BFF">
              <w:rPr>
                <w:rFonts w:cs="David" w:hint="cs"/>
                <w:rtl/>
              </w:rPr>
              <w:t>124711</w:t>
            </w:r>
          </w:p>
        </w:tc>
        <w:tc>
          <w:tcPr>
            <w:tcW w:w="2137" w:type="dxa"/>
            <w:hideMark/>
          </w:tcPr>
          <w:p w:rsidR="00BE32B9" w:rsidRPr="00AE3BFF" w:rsidRDefault="00BE32B9" w:rsidP="00364810">
            <w:pPr>
              <w:spacing w:before="4" w:after="4" w:line="200" w:lineRule="exact"/>
              <w:jc w:val="both"/>
              <w:rPr>
                <w:rFonts w:cs="David"/>
              </w:rPr>
            </w:pPr>
            <w:r w:rsidRPr="00AE3BFF">
              <w:rPr>
                <w:rFonts w:cs="David" w:hint="cs"/>
                <w:rtl/>
              </w:rPr>
              <w:t>כימיה אורגנית 2</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3</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4.0</w:t>
            </w:r>
          </w:p>
        </w:tc>
      </w:tr>
      <w:tr w:rsidR="00BE32B9" w:rsidRPr="00AE3BFF" w:rsidTr="00364810">
        <w:tc>
          <w:tcPr>
            <w:tcW w:w="811" w:type="dxa"/>
            <w:hideMark/>
          </w:tcPr>
          <w:p w:rsidR="00BE32B9" w:rsidRPr="00AE3BFF" w:rsidRDefault="00BE32B9" w:rsidP="00364810">
            <w:pPr>
              <w:spacing w:before="4" w:after="4" w:line="200" w:lineRule="exact"/>
              <w:jc w:val="both"/>
              <w:rPr>
                <w:rFonts w:cs="David"/>
              </w:rPr>
            </w:pPr>
            <w:r w:rsidRPr="00AE3BFF">
              <w:rPr>
                <w:rFonts w:cs="David" w:hint="cs"/>
                <w:rtl/>
              </w:rPr>
              <w:t>134128</w:t>
            </w:r>
          </w:p>
        </w:tc>
        <w:tc>
          <w:tcPr>
            <w:tcW w:w="2137" w:type="dxa"/>
            <w:hideMark/>
          </w:tcPr>
          <w:p w:rsidR="00BE32B9" w:rsidRPr="00AE3BFF" w:rsidRDefault="00BE32B9" w:rsidP="00364810">
            <w:pPr>
              <w:spacing w:before="4" w:after="4" w:line="200" w:lineRule="exact"/>
              <w:jc w:val="both"/>
              <w:rPr>
                <w:rFonts w:cs="David"/>
              </w:rPr>
            </w:pPr>
            <w:r w:rsidRPr="00AE3BFF">
              <w:rPr>
                <w:rFonts w:cs="David" w:hint="cs"/>
                <w:rtl/>
              </w:rPr>
              <w:t>ביולוגיה של התא</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3</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3.5</w:t>
            </w:r>
          </w:p>
        </w:tc>
      </w:tr>
      <w:tr w:rsidR="00BE32B9" w:rsidRPr="00AE3BFF" w:rsidTr="00364810">
        <w:tc>
          <w:tcPr>
            <w:tcW w:w="811" w:type="dxa"/>
            <w:hideMark/>
          </w:tcPr>
          <w:p w:rsidR="00BE32B9" w:rsidRPr="00AE3BFF" w:rsidRDefault="00BE32B9" w:rsidP="00364810">
            <w:pPr>
              <w:spacing w:before="4" w:after="4" w:line="200" w:lineRule="exact"/>
              <w:jc w:val="both"/>
              <w:rPr>
                <w:rFonts w:cs="David"/>
              </w:rPr>
            </w:pPr>
            <w:r w:rsidRPr="00AE3BFF">
              <w:rPr>
                <w:rFonts w:cs="David" w:hint="cs"/>
                <w:rtl/>
              </w:rPr>
              <w:t>134119</w:t>
            </w:r>
          </w:p>
        </w:tc>
        <w:tc>
          <w:tcPr>
            <w:tcW w:w="2137" w:type="dxa"/>
            <w:hideMark/>
          </w:tcPr>
          <w:p w:rsidR="00BE32B9" w:rsidRPr="00AE3BFF" w:rsidRDefault="00BE32B9" w:rsidP="00364810">
            <w:pPr>
              <w:spacing w:before="4" w:after="4" w:line="200" w:lineRule="exact"/>
              <w:jc w:val="both"/>
              <w:rPr>
                <w:rFonts w:cs="David"/>
              </w:rPr>
            </w:pPr>
            <w:r w:rsidRPr="00AE3BFF">
              <w:rPr>
                <w:rFonts w:cs="David" w:hint="cs"/>
                <w:rtl/>
              </w:rPr>
              <w:t>בקרת הבטוי הגנטי</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BE32B9" w:rsidRPr="00AE3BFF" w:rsidTr="00364810">
        <w:tc>
          <w:tcPr>
            <w:tcW w:w="811" w:type="dxa"/>
            <w:hideMark/>
          </w:tcPr>
          <w:p w:rsidR="00BE32B9" w:rsidRPr="00AE3BFF" w:rsidRDefault="00BE32B9" w:rsidP="00364810">
            <w:pPr>
              <w:spacing w:before="4" w:after="4" w:line="200" w:lineRule="exact"/>
              <w:jc w:val="both"/>
              <w:rPr>
                <w:rFonts w:cs="David"/>
              </w:rPr>
            </w:pPr>
            <w:r w:rsidRPr="00AE3BFF">
              <w:rPr>
                <w:rFonts w:cs="David" w:hint="cs"/>
                <w:rtl/>
              </w:rPr>
              <w:t>324033</w:t>
            </w:r>
          </w:p>
        </w:tc>
        <w:tc>
          <w:tcPr>
            <w:tcW w:w="2137" w:type="dxa"/>
            <w:hideMark/>
          </w:tcPr>
          <w:p w:rsidR="00BE32B9" w:rsidRPr="00AE3BFF" w:rsidRDefault="00BE32B9" w:rsidP="00364810">
            <w:pPr>
              <w:spacing w:before="4" w:after="4" w:line="200" w:lineRule="exact"/>
              <w:jc w:val="both"/>
              <w:rPr>
                <w:rFonts w:cs="David"/>
              </w:rPr>
            </w:pPr>
            <w:r w:rsidRPr="00AE3BFF">
              <w:rPr>
                <w:rFonts w:cs="David" w:hint="cs"/>
                <w:rtl/>
              </w:rPr>
              <w:t xml:space="preserve">אנגלית טכנית </w:t>
            </w:r>
            <w:r w:rsidRPr="00AE3BFF">
              <w:rPr>
                <w:rFonts w:cs="David"/>
                <w:rtl/>
              </w:rPr>
              <w:t>–</w:t>
            </w:r>
            <w:r w:rsidRPr="00AE3BFF">
              <w:rPr>
                <w:rFonts w:cs="David" w:hint="cs"/>
                <w:rtl/>
              </w:rPr>
              <w:t xml:space="preserve"> מתקדמים ב'</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5"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BE32B9" w:rsidRPr="00AE3BFF" w:rsidTr="00364810">
        <w:tc>
          <w:tcPr>
            <w:tcW w:w="811"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394800</w:t>
            </w:r>
          </w:p>
        </w:tc>
        <w:tc>
          <w:tcPr>
            <w:tcW w:w="2137"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חינוך גופני</w:t>
            </w:r>
          </w:p>
        </w:tc>
        <w:tc>
          <w:tcPr>
            <w:tcW w:w="425"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5"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5"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6"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1.0</w:t>
            </w:r>
          </w:p>
        </w:tc>
      </w:tr>
      <w:tr w:rsidR="00BE32B9" w:rsidRPr="00AE3BFF" w:rsidTr="00364810">
        <w:tc>
          <w:tcPr>
            <w:tcW w:w="811" w:type="dxa"/>
            <w:tcBorders>
              <w:top w:val="single" w:sz="4" w:space="0" w:color="auto"/>
              <w:left w:val="nil"/>
              <w:bottom w:val="nil"/>
              <w:right w:val="nil"/>
            </w:tcBorders>
          </w:tcPr>
          <w:p w:rsidR="00BE32B9" w:rsidRPr="00AE3BFF" w:rsidRDefault="00BE32B9" w:rsidP="00364810">
            <w:pPr>
              <w:spacing w:before="4" w:after="4" w:line="200" w:lineRule="exact"/>
              <w:jc w:val="both"/>
              <w:rPr>
                <w:rFonts w:cs="David"/>
              </w:rPr>
            </w:pPr>
          </w:p>
        </w:tc>
        <w:tc>
          <w:tcPr>
            <w:tcW w:w="2137" w:type="dxa"/>
            <w:tcBorders>
              <w:top w:val="single" w:sz="4" w:space="0" w:color="auto"/>
              <w:left w:val="nil"/>
              <w:bottom w:val="nil"/>
              <w:right w:val="nil"/>
            </w:tcBorders>
          </w:tcPr>
          <w:p w:rsidR="00BE32B9" w:rsidRPr="00AE3BFF" w:rsidRDefault="00BE32B9" w:rsidP="00364810">
            <w:pPr>
              <w:spacing w:before="4" w:after="4" w:line="200" w:lineRule="exact"/>
              <w:jc w:val="both"/>
              <w:rPr>
                <w:rFonts w:cs="David"/>
              </w:rPr>
            </w:pPr>
          </w:p>
        </w:tc>
        <w:tc>
          <w:tcPr>
            <w:tcW w:w="425"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12</w:t>
            </w:r>
          </w:p>
        </w:tc>
        <w:tc>
          <w:tcPr>
            <w:tcW w:w="425"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9</w:t>
            </w:r>
          </w:p>
        </w:tc>
        <w:tc>
          <w:tcPr>
            <w:tcW w:w="425"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16</w:t>
            </w:r>
          </w:p>
        </w:tc>
        <w:tc>
          <w:tcPr>
            <w:tcW w:w="426"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22.5</w:t>
            </w:r>
          </w:p>
        </w:tc>
      </w:tr>
    </w:tbl>
    <w:p w:rsidR="00BE32B9" w:rsidRPr="00AE3BFF" w:rsidRDefault="00BE32B9" w:rsidP="00BE32B9">
      <w:pPr>
        <w:pStyle w:val="9"/>
        <w:rPr>
          <w:rFonts w:cs="David"/>
          <w:b/>
          <w:bCs/>
          <w:spacing w:val="0"/>
          <w:sz w:val="20"/>
          <w:szCs w:val="20"/>
          <w:rtl/>
        </w:rPr>
      </w:pPr>
    </w:p>
    <w:p w:rsidR="00BE32B9" w:rsidRPr="00AE3BFF" w:rsidRDefault="00BE32B9" w:rsidP="00BE32B9">
      <w:pPr>
        <w:pStyle w:val="9"/>
        <w:rPr>
          <w:rFonts w:cs="David"/>
          <w:b/>
          <w:bCs/>
          <w:spacing w:val="0"/>
          <w:sz w:val="20"/>
          <w:szCs w:val="20"/>
          <w:rtl/>
        </w:rPr>
      </w:pPr>
    </w:p>
    <w:p w:rsidR="00BE32B9" w:rsidRPr="00AE3BFF" w:rsidRDefault="00BE32B9" w:rsidP="00BE32B9">
      <w:pPr>
        <w:ind w:left="26"/>
        <w:jc w:val="both"/>
        <w:rPr>
          <w:rFonts w:cs="David"/>
          <w:b/>
          <w:bCs/>
          <w:rtl/>
        </w:rPr>
      </w:pPr>
      <w:r w:rsidRPr="00AE3BFF">
        <w:rPr>
          <w:rFonts w:cs="David" w:hint="cs"/>
          <w:b/>
          <w:bCs/>
          <w:rtl/>
        </w:rPr>
        <w:t>סמסטר 5</w:t>
      </w:r>
    </w:p>
    <w:tbl>
      <w:tblPr>
        <w:bidiVisual/>
        <w:tblW w:w="4649" w:type="dxa"/>
        <w:tblCellMar>
          <w:left w:w="0" w:type="dxa"/>
          <w:right w:w="0" w:type="dxa"/>
        </w:tblCellMar>
        <w:tblLook w:val="01E0" w:firstRow="1" w:lastRow="1" w:firstColumn="1" w:lastColumn="1" w:noHBand="0" w:noVBand="0"/>
      </w:tblPr>
      <w:tblGrid>
        <w:gridCol w:w="826"/>
        <w:gridCol w:w="2127"/>
        <w:gridCol w:w="424"/>
        <w:gridCol w:w="424"/>
        <w:gridCol w:w="424"/>
        <w:gridCol w:w="424"/>
      </w:tblGrid>
      <w:tr w:rsidR="00BE32B9" w:rsidRPr="00AE3BFF" w:rsidTr="00364810">
        <w:tc>
          <w:tcPr>
            <w:tcW w:w="826" w:type="dxa"/>
            <w:hideMark/>
          </w:tcPr>
          <w:p w:rsidR="00BE32B9" w:rsidRPr="00AE3BFF" w:rsidRDefault="00BE32B9" w:rsidP="00364810">
            <w:pPr>
              <w:spacing w:before="4" w:after="4" w:line="200" w:lineRule="exact"/>
              <w:jc w:val="both"/>
              <w:rPr>
                <w:rFonts w:cs="David"/>
              </w:rPr>
            </w:pPr>
            <w:r w:rsidRPr="00AE3BFF">
              <w:rPr>
                <w:rFonts w:cs="David" w:hint="cs"/>
                <w:rtl/>
              </w:rPr>
              <w:t>124212</w:t>
            </w:r>
          </w:p>
        </w:tc>
        <w:tc>
          <w:tcPr>
            <w:tcW w:w="2127" w:type="dxa"/>
            <w:hideMark/>
          </w:tcPr>
          <w:p w:rsidR="00BE32B9" w:rsidRPr="00AE3BFF" w:rsidRDefault="00BE32B9" w:rsidP="00364810">
            <w:pPr>
              <w:spacing w:before="4" w:after="4" w:line="200" w:lineRule="exact"/>
              <w:jc w:val="both"/>
              <w:rPr>
                <w:rFonts w:cs="David"/>
              </w:rPr>
            </w:pPr>
            <w:r w:rsidRPr="00AE3BFF">
              <w:rPr>
                <w:rFonts w:cs="David" w:hint="cs"/>
                <w:rtl/>
              </w:rPr>
              <w:t>מע' בכימיה אנליטית 1 מורחב</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5</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BE32B9" w:rsidRPr="00AE3BFF" w:rsidTr="00364810">
        <w:tc>
          <w:tcPr>
            <w:tcW w:w="826" w:type="dxa"/>
            <w:hideMark/>
          </w:tcPr>
          <w:p w:rsidR="00BE32B9" w:rsidRPr="00AE3BFF" w:rsidRDefault="00BE32B9" w:rsidP="00364810">
            <w:pPr>
              <w:spacing w:before="4" w:after="4" w:line="200" w:lineRule="exact"/>
              <w:jc w:val="both"/>
              <w:rPr>
                <w:rFonts w:cs="David"/>
              </w:rPr>
            </w:pPr>
            <w:r w:rsidRPr="00AE3BFF">
              <w:rPr>
                <w:rFonts w:cs="David" w:hint="cs"/>
                <w:rtl/>
              </w:rPr>
              <w:t>234127</w:t>
            </w:r>
          </w:p>
        </w:tc>
        <w:tc>
          <w:tcPr>
            <w:tcW w:w="2127" w:type="dxa"/>
            <w:hideMark/>
          </w:tcPr>
          <w:p w:rsidR="00BE32B9" w:rsidRPr="00AE3BFF" w:rsidRDefault="00BE32B9" w:rsidP="00364810">
            <w:pPr>
              <w:spacing w:before="4" w:after="4" w:line="200" w:lineRule="exact"/>
              <w:jc w:val="both"/>
              <w:rPr>
                <w:rFonts w:cs="David"/>
              </w:rPr>
            </w:pPr>
            <w:r w:rsidRPr="00AE3BFF">
              <w:rPr>
                <w:rFonts w:cs="David" w:hint="cs"/>
                <w:rtl/>
              </w:rPr>
              <w:t xml:space="preserve">מבוא למחשב או </w:t>
            </w:r>
            <w:r w:rsidRPr="00AE3BFF">
              <w:rPr>
                <w:rFonts w:cs="David"/>
              </w:rPr>
              <w:t>Matlab</w:t>
            </w:r>
            <w:r w:rsidRPr="00AE3BFF">
              <w:rPr>
                <w:rFonts w:cs="David" w:hint="cs"/>
                <w:rtl/>
              </w:rPr>
              <w:t xml:space="preserve">  או</w:t>
            </w:r>
          </w:p>
        </w:tc>
        <w:tc>
          <w:tcPr>
            <w:tcW w:w="424" w:type="dxa"/>
          </w:tcPr>
          <w:p w:rsidR="00BE32B9" w:rsidRPr="00AE3BFF" w:rsidRDefault="00BE32B9" w:rsidP="00364810">
            <w:pPr>
              <w:spacing w:before="4" w:after="4" w:line="200" w:lineRule="exact"/>
              <w:jc w:val="both"/>
              <w:rPr>
                <w:rFonts w:cs="David"/>
              </w:rPr>
            </w:pPr>
          </w:p>
        </w:tc>
        <w:tc>
          <w:tcPr>
            <w:tcW w:w="424" w:type="dxa"/>
          </w:tcPr>
          <w:p w:rsidR="00BE32B9" w:rsidRPr="00AE3BFF" w:rsidRDefault="00BE32B9" w:rsidP="00364810">
            <w:pPr>
              <w:spacing w:before="4" w:after="4" w:line="200" w:lineRule="exact"/>
              <w:jc w:val="both"/>
              <w:rPr>
                <w:rFonts w:cs="David"/>
              </w:rPr>
            </w:pPr>
          </w:p>
        </w:tc>
        <w:tc>
          <w:tcPr>
            <w:tcW w:w="424" w:type="dxa"/>
          </w:tcPr>
          <w:p w:rsidR="00BE32B9" w:rsidRPr="00AE3BFF" w:rsidRDefault="00BE32B9" w:rsidP="00364810">
            <w:pPr>
              <w:spacing w:before="4" w:after="4" w:line="200" w:lineRule="exact"/>
              <w:jc w:val="both"/>
              <w:rPr>
                <w:rFonts w:cs="David"/>
              </w:rPr>
            </w:pPr>
          </w:p>
        </w:tc>
        <w:tc>
          <w:tcPr>
            <w:tcW w:w="424" w:type="dxa"/>
          </w:tcPr>
          <w:p w:rsidR="00BE32B9" w:rsidRPr="00AE3BFF" w:rsidRDefault="00BE32B9" w:rsidP="00364810">
            <w:pPr>
              <w:spacing w:before="4" w:after="4" w:line="200" w:lineRule="exact"/>
              <w:jc w:val="both"/>
              <w:rPr>
                <w:rFonts w:cs="David"/>
              </w:rPr>
            </w:pPr>
          </w:p>
        </w:tc>
      </w:tr>
      <w:tr w:rsidR="00BE32B9" w:rsidRPr="00AE3BFF" w:rsidTr="00364810">
        <w:tc>
          <w:tcPr>
            <w:tcW w:w="826" w:type="dxa"/>
            <w:hideMark/>
          </w:tcPr>
          <w:p w:rsidR="00BE32B9" w:rsidRPr="00AE3BFF" w:rsidRDefault="00BE32B9" w:rsidP="00364810">
            <w:pPr>
              <w:spacing w:before="4" w:after="4" w:line="200" w:lineRule="exact"/>
              <w:jc w:val="both"/>
              <w:rPr>
                <w:rFonts w:cs="David"/>
              </w:rPr>
            </w:pPr>
            <w:r w:rsidRPr="00AE3BFF">
              <w:rPr>
                <w:rFonts w:cs="David" w:hint="cs"/>
                <w:rtl/>
              </w:rPr>
              <w:t>234112</w:t>
            </w:r>
          </w:p>
        </w:tc>
        <w:tc>
          <w:tcPr>
            <w:tcW w:w="2127" w:type="dxa"/>
            <w:hideMark/>
          </w:tcPr>
          <w:p w:rsidR="00BE32B9" w:rsidRPr="00AE3BFF" w:rsidRDefault="00BE32B9" w:rsidP="00364810">
            <w:pPr>
              <w:spacing w:before="4" w:after="4" w:line="200" w:lineRule="exact"/>
              <w:jc w:val="both"/>
              <w:rPr>
                <w:rFonts w:cs="David"/>
              </w:rPr>
            </w:pPr>
            <w:r w:rsidRPr="00AE3BFF">
              <w:rPr>
                <w:rFonts w:cs="David" w:hint="cs"/>
                <w:rtl/>
              </w:rPr>
              <w:t xml:space="preserve">שפת </w:t>
            </w:r>
            <w:r w:rsidRPr="00AE3BFF">
              <w:rPr>
                <w:rFonts w:cs="David"/>
              </w:rPr>
              <w:t>C</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4.0</w:t>
            </w:r>
          </w:p>
        </w:tc>
      </w:tr>
      <w:tr w:rsidR="00BE32B9" w:rsidRPr="00AE3BFF" w:rsidTr="00364810">
        <w:tc>
          <w:tcPr>
            <w:tcW w:w="826"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094481</w:t>
            </w:r>
          </w:p>
        </w:tc>
        <w:tc>
          <w:tcPr>
            <w:tcW w:w="2127" w:type="dxa"/>
            <w:tcBorders>
              <w:top w:val="nil"/>
              <w:left w:val="nil"/>
              <w:bottom w:val="single" w:sz="4" w:space="0" w:color="auto"/>
              <w:right w:val="nil"/>
            </w:tcBorders>
            <w:hideMark/>
          </w:tcPr>
          <w:p w:rsidR="00BE32B9" w:rsidRPr="00AE3BFF" w:rsidRDefault="00BE32B9" w:rsidP="000B265E">
            <w:pPr>
              <w:spacing w:before="4" w:after="4" w:line="200" w:lineRule="exact"/>
              <w:rPr>
                <w:rFonts w:cs="David"/>
              </w:rPr>
            </w:pPr>
            <w:r w:rsidRPr="00AE3BFF">
              <w:rPr>
                <w:rFonts w:cs="David" w:hint="cs"/>
                <w:rtl/>
              </w:rPr>
              <w:t>מבוא להסתברות וסטטיסטיקה</w:t>
            </w:r>
          </w:p>
        </w:tc>
        <w:tc>
          <w:tcPr>
            <w:tcW w:w="424"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3</w:t>
            </w:r>
          </w:p>
        </w:tc>
        <w:tc>
          <w:tcPr>
            <w:tcW w:w="424"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4"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4.0</w:t>
            </w:r>
          </w:p>
        </w:tc>
      </w:tr>
      <w:tr w:rsidR="00BE32B9" w:rsidRPr="00AE3BFF" w:rsidTr="00364810">
        <w:tc>
          <w:tcPr>
            <w:tcW w:w="826" w:type="dxa"/>
            <w:tcBorders>
              <w:top w:val="single" w:sz="4" w:space="0" w:color="auto"/>
              <w:left w:val="nil"/>
              <w:bottom w:val="nil"/>
              <w:right w:val="nil"/>
            </w:tcBorders>
          </w:tcPr>
          <w:p w:rsidR="00BE32B9" w:rsidRPr="00AE3BFF" w:rsidRDefault="00BE32B9" w:rsidP="00364810">
            <w:pPr>
              <w:spacing w:before="4" w:after="4" w:line="200" w:lineRule="exact"/>
              <w:jc w:val="both"/>
              <w:rPr>
                <w:rFonts w:cs="David"/>
              </w:rPr>
            </w:pPr>
          </w:p>
        </w:tc>
        <w:tc>
          <w:tcPr>
            <w:tcW w:w="2127" w:type="dxa"/>
            <w:tcBorders>
              <w:top w:val="single" w:sz="4" w:space="0" w:color="auto"/>
              <w:left w:val="nil"/>
              <w:bottom w:val="nil"/>
              <w:right w:val="nil"/>
            </w:tcBorders>
          </w:tcPr>
          <w:p w:rsidR="00BE32B9" w:rsidRPr="00AE3BFF" w:rsidRDefault="00BE32B9" w:rsidP="00364810">
            <w:pPr>
              <w:spacing w:before="4" w:after="4" w:line="200" w:lineRule="exact"/>
              <w:rPr>
                <w:rFonts w:cs="David"/>
              </w:rPr>
            </w:pP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5</w:t>
            </w: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2</w:t>
            </w: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9</w:t>
            </w: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10.0</w:t>
            </w:r>
          </w:p>
        </w:tc>
      </w:tr>
    </w:tbl>
    <w:p w:rsidR="00BE32B9" w:rsidRPr="00AE3BFF" w:rsidRDefault="00BE32B9" w:rsidP="00BE32B9">
      <w:pPr>
        <w:ind w:left="26"/>
        <w:jc w:val="both"/>
        <w:rPr>
          <w:rFonts w:cs="David"/>
          <w:rtl/>
        </w:rPr>
      </w:pPr>
    </w:p>
    <w:p w:rsidR="00BE32B9" w:rsidRPr="00AE3BFF" w:rsidRDefault="00BE32B9" w:rsidP="00BE32B9">
      <w:pPr>
        <w:ind w:left="26"/>
        <w:jc w:val="both"/>
        <w:rPr>
          <w:rFonts w:cs="David"/>
          <w:rtl/>
        </w:rPr>
      </w:pPr>
    </w:p>
    <w:p w:rsidR="00BE32B9" w:rsidRPr="00AE3BFF" w:rsidRDefault="00BE32B9" w:rsidP="00BE32B9">
      <w:pPr>
        <w:ind w:left="26"/>
        <w:jc w:val="both"/>
        <w:rPr>
          <w:rFonts w:cs="David"/>
          <w:rtl/>
        </w:rPr>
      </w:pPr>
      <w:r w:rsidRPr="00AE3BFF">
        <w:rPr>
          <w:rFonts w:cs="David" w:hint="cs"/>
          <w:b/>
          <w:bCs/>
          <w:rtl/>
        </w:rPr>
        <w:t>סמסטר 6</w:t>
      </w:r>
    </w:p>
    <w:tbl>
      <w:tblPr>
        <w:bidiVisual/>
        <w:tblW w:w="4649" w:type="dxa"/>
        <w:tblCellMar>
          <w:left w:w="0" w:type="dxa"/>
          <w:right w:w="0" w:type="dxa"/>
        </w:tblCellMar>
        <w:tblLook w:val="01E0" w:firstRow="1" w:lastRow="1" w:firstColumn="1" w:lastColumn="1" w:noHBand="0" w:noVBand="0"/>
      </w:tblPr>
      <w:tblGrid>
        <w:gridCol w:w="826"/>
        <w:gridCol w:w="2127"/>
        <w:gridCol w:w="424"/>
        <w:gridCol w:w="424"/>
        <w:gridCol w:w="424"/>
        <w:gridCol w:w="424"/>
      </w:tblGrid>
      <w:tr w:rsidR="00BE32B9" w:rsidRPr="00AE3BFF" w:rsidTr="00364810">
        <w:tc>
          <w:tcPr>
            <w:tcW w:w="826" w:type="dxa"/>
            <w:hideMark/>
          </w:tcPr>
          <w:p w:rsidR="00BE32B9" w:rsidRPr="00AE3BFF" w:rsidRDefault="00BE32B9" w:rsidP="00364810">
            <w:pPr>
              <w:spacing w:before="4" w:after="4" w:line="200" w:lineRule="exact"/>
              <w:jc w:val="both"/>
              <w:rPr>
                <w:rFonts w:cs="David"/>
              </w:rPr>
            </w:pPr>
            <w:r w:rsidRPr="00AE3BFF">
              <w:rPr>
                <w:rFonts w:cs="David" w:hint="cs"/>
                <w:rtl/>
              </w:rPr>
              <w:t>134143</w:t>
            </w:r>
          </w:p>
        </w:tc>
        <w:tc>
          <w:tcPr>
            <w:tcW w:w="2127" w:type="dxa"/>
            <w:hideMark/>
          </w:tcPr>
          <w:p w:rsidR="00BE32B9" w:rsidRPr="00AE3BFF" w:rsidRDefault="00BE32B9" w:rsidP="00364810">
            <w:pPr>
              <w:spacing w:before="4" w:after="4" w:line="200" w:lineRule="exact"/>
              <w:jc w:val="both"/>
              <w:rPr>
                <w:rFonts w:cs="David"/>
              </w:rPr>
            </w:pPr>
            <w:r w:rsidRPr="00AE3BFF">
              <w:rPr>
                <w:rFonts w:cs="David" w:hint="cs"/>
                <w:rtl/>
              </w:rPr>
              <w:t>מעבדה בביוכימיה  ומטבוליזם</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5</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BE32B9" w:rsidRPr="00AE3BFF" w:rsidTr="00364810">
        <w:tc>
          <w:tcPr>
            <w:tcW w:w="826" w:type="dxa"/>
            <w:hideMark/>
          </w:tcPr>
          <w:p w:rsidR="00BE32B9" w:rsidRPr="00AE3BFF" w:rsidRDefault="00BE32B9" w:rsidP="00364810">
            <w:pPr>
              <w:spacing w:before="4" w:after="4" w:line="200" w:lineRule="exact"/>
              <w:jc w:val="both"/>
              <w:rPr>
                <w:rFonts w:cs="David"/>
              </w:rPr>
            </w:pPr>
            <w:r w:rsidRPr="00AE3BFF">
              <w:rPr>
                <w:rFonts w:cs="David" w:hint="cs"/>
                <w:rtl/>
              </w:rPr>
              <w:t>134117</w:t>
            </w:r>
          </w:p>
        </w:tc>
        <w:tc>
          <w:tcPr>
            <w:tcW w:w="2127" w:type="dxa"/>
            <w:hideMark/>
          </w:tcPr>
          <w:p w:rsidR="00BE32B9" w:rsidRPr="00AE3BFF" w:rsidRDefault="00BE32B9" w:rsidP="00364810">
            <w:pPr>
              <w:spacing w:before="4" w:after="4" w:line="200" w:lineRule="exact"/>
              <w:jc w:val="both"/>
              <w:rPr>
                <w:rFonts w:cs="David"/>
              </w:rPr>
            </w:pPr>
            <w:r w:rsidRPr="00AE3BFF">
              <w:rPr>
                <w:rFonts w:cs="David" w:hint="cs"/>
                <w:rtl/>
              </w:rPr>
              <w:t>פיזיולוגיה</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3</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hideMark/>
          </w:tcPr>
          <w:p w:rsidR="00BE32B9" w:rsidRPr="00AE3BFF" w:rsidRDefault="00BE32B9" w:rsidP="00364810">
            <w:pPr>
              <w:spacing w:before="4" w:after="4" w:line="200" w:lineRule="exact"/>
              <w:jc w:val="both"/>
              <w:rPr>
                <w:rFonts w:cs="David"/>
              </w:rPr>
            </w:pPr>
            <w:r w:rsidRPr="00AE3BFF">
              <w:rPr>
                <w:rFonts w:cs="David" w:hint="cs"/>
                <w:rtl/>
              </w:rPr>
              <w:t>3.5</w:t>
            </w:r>
          </w:p>
        </w:tc>
      </w:tr>
      <w:tr w:rsidR="00BE32B9" w:rsidRPr="00AE3BFF" w:rsidTr="00364810">
        <w:tc>
          <w:tcPr>
            <w:tcW w:w="826"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134121</w:t>
            </w:r>
          </w:p>
        </w:tc>
        <w:tc>
          <w:tcPr>
            <w:tcW w:w="2127"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מיקרוביולוגיה ווירולוגיה</w:t>
            </w:r>
          </w:p>
        </w:tc>
        <w:tc>
          <w:tcPr>
            <w:tcW w:w="424"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3</w:t>
            </w:r>
          </w:p>
        </w:tc>
        <w:tc>
          <w:tcPr>
            <w:tcW w:w="424"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w:t>
            </w:r>
          </w:p>
        </w:tc>
        <w:tc>
          <w:tcPr>
            <w:tcW w:w="424" w:type="dxa"/>
            <w:tcBorders>
              <w:top w:val="nil"/>
              <w:left w:val="nil"/>
              <w:bottom w:val="single" w:sz="4" w:space="0" w:color="auto"/>
              <w:right w:val="nil"/>
            </w:tcBorders>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BE32B9" w:rsidRPr="00AE3BFF" w:rsidTr="00364810">
        <w:tc>
          <w:tcPr>
            <w:tcW w:w="826" w:type="dxa"/>
            <w:tcBorders>
              <w:top w:val="single" w:sz="4" w:space="0" w:color="auto"/>
              <w:left w:val="nil"/>
              <w:bottom w:val="nil"/>
              <w:right w:val="nil"/>
            </w:tcBorders>
          </w:tcPr>
          <w:p w:rsidR="00BE32B9" w:rsidRPr="00AE3BFF" w:rsidRDefault="00BE32B9" w:rsidP="00364810">
            <w:pPr>
              <w:spacing w:before="4" w:after="4" w:line="200" w:lineRule="exact"/>
              <w:jc w:val="both"/>
              <w:rPr>
                <w:rFonts w:cs="David"/>
              </w:rPr>
            </w:pPr>
          </w:p>
        </w:tc>
        <w:tc>
          <w:tcPr>
            <w:tcW w:w="2127" w:type="dxa"/>
            <w:tcBorders>
              <w:top w:val="single" w:sz="4" w:space="0" w:color="auto"/>
              <w:left w:val="nil"/>
              <w:bottom w:val="nil"/>
              <w:right w:val="nil"/>
            </w:tcBorders>
          </w:tcPr>
          <w:p w:rsidR="00BE32B9" w:rsidRPr="00AE3BFF" w:rsidRDefault="00BE32B9" w:rsidP="00364810">
            <w:pPr>
              <w:spacing w:before="4" w:after="4" w:line="200" w:lineRule="exact"/>
              <w:jc w:val="both"/>
              <w:rPr>
                <w:rFonts w:cs="David"/>
              </w:rPr>
            </w:pP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7</w:t>
            </w: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1</w:t>
            </w: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5</w:t>
            </w:r>
          </w:p>
        </w:tc>
        <w:tc>
          <w:tcPr>
            <w:tcW w:w="424" w:type="dxa"/>
            <w:tcBorders>
              <w:top w:val="single" w:sz="4" w:space="0" w:color="auto"/>
              <w:left w:val="nil"/>
              <w:bottom w:val="nil"/>
              <w:right w:val="nil"/>
            </w:tcBorders>
            <w:hideMark/>
          </w:tcPr>
          <w:p w:rsidR="00BE32B9" w:rsidRPr="00AE3BFF" w:rsidRDefault="00BE32B9" w:rsidP="00364810">
            <w:pPr>
              <w:spacing w:before="4" w:after="4" w:line="200" w:lineRule="exact"/>
              <w:jc w:val="both"/>
              <w:rPr>
                <w:rFonts w:cs="David"/>
              </w:rPr>
            </w:pPr>
            <w:r w:rsidRPr="00AE3BFF">
              <w:rPr>
                <w:rFonts w:cs="David" w:hint="cs"/>
                <w:rtl/>
              </w:rPr>
              <w:t>9.0</w:t>
            </w:r>
          </w:p>
        </w:tc>
      </w:tr>
    </w:tbl>
    <w:p w:rsidR="00BE32B9" w:rsidRPr="00AE3BFF" w:rsidRDefault="00BE32B9" w:rsidP="00BE32B9">
      <w:pPr>
        <w:ind w:left="26"/>
        <w:jc w:val="both"/>
        <w:rPr>
          <w:rFonts w:cs="David"/>
          <w:rtl/>
        </w:rPr>
      </w:pPr>
    </w:p>
    <w:p w:rsidR="00BE32B9" w:rsidRPr="00AE3BFF" w:rsidRDefault="00BE32B9" w:rsidP="00BE32B9">
      <w:pPr>
        <w:ind w:left="26"/>
        <w:jc w:val="both"/>
        <w:rPr>
          <w:rFonts w:cs="David"/>
          <w:rtl/>
        </w:rPr>
      </w:pPr>
    </w:p>
    <w:p w:rsidR="00BE32B9" w:rsidRPr="00AE3BFF" w:rsidRDefault="00BE32B9" w:rsidP="00BE32B9">
      <w:pPr>
        <w:pStyle w:val="9"/>
        <w:rPr>
          <w:rFonts w:cs="David"/>
          <w:spacing w:val="0"/>
          <w:sz w:val="20"/>
          <w:szCs w:val="20"/>
          <w:rtl/>
        </w:rPr>
      </w:pPr>
    </w:p>
    <w:p w:rsidR="00BE32B9" w:rsidRPr="00AE3BFF" w:rsidRDefault="00BE32B9" w:rsidP="00BE32B9">
      <w:pPr>
        <w:pStyle w:val="3"/>
        <w:jc w:val="both"/>
        <w:rPr>
          <w:rFonts w:cs="David"/>
          <w:spacing w:val="0"/>
          <w:szCs w:val="20"/>
          <w:rtl/>
        </w:rPr>
      </w:pPr>
      <w:r w:rsidRPr="00AE3BFF">
        <w:rPr>
          <w:rFonts w:cs="David" w:hint="cs"/>
          <w:spacing w:val="0"/>
          <w:szCs w:val="20"/>
          <w:rtl/>
        </w:rPr>
        <w:t xml:space="preserve">מקצועות בחירה </w:t>
      </w:r>
    </w:p>
    <w:p w:rsidR="00BE32B9" w:rsidRPr="00AE3BFF" w:rsidRDefault="00BE32B9" w:rsidP="00BE32B9">
      <w:pPr>
        <w:pStyle w:val="9"/>
        <w:jc w:val="both"/>
        <w:rPr>
          <w:rFonts w:cs="David"/>
          <w:b/>
          <w:bCs/>
          <w:spacing w:val="0"/>
          <w:sz w:val="20"/>
          <w:szCs w:val="20"/>
          <w:rtl/>
        </w:rPr>
      </w:pPr>
    </w:p>
    <w:tbl>
      <w:tblPr>
        <w:bidiVisual/>
        <w:tblW w:w="4649" w:type="dxa"/>
        <w:tblLayout w:type="fixed"/>
        <w:tblCellMar>
          <w:left w:w="0" w:type="dxa"/>
          <w:right w:w="0" w:type="dxa"/>
        </w:tblCellMar>
        <w:tblLook w:val="01E0" w:firstRow="1" w:lastRow="1" w:firstColumn="1" w:lastColumn="1" w:noHBand="0" w:noVBand="0"/>
      </w:tblPr>
      <w:tblGrid>
        <w:gridCol w:w="810"/>
        <w:gridCol w:w="3272"/>
        <w:gridCol w:w="567"/>
      </w:tblGrid>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016327</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פרוק ביולוגי של מזהמים אורגניים</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066518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ביוקטליזה שימושית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rPr>
          <w:trHeight w:val="74"/>
        </w:trPr>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126304</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ביולוגיה מבנית לביואינפורמטיקה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134039</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וירולוגיה מולקולרית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134040</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פיסיולוגיה מולקולרית של הצמח (צמוד ל-134131)</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134049</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פרויקט מחקר בביולוגיה (1)</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4.0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134055</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אנדוקרינולוגיה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134088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מעבדה מתקדמת בביולוגיה (1)</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134134</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מעבדה בעולם החי</w:t>
            </w:r>
          </w:p>
        </w:tc>
        <w:tc>
          <w:tcPr>
            <w:tcW w:w="567" w:type="dxa"/>
            <w:hideMark/>
          </w:tcPr>
          <w:p w:rsidR="00BE32B9" w:rsidRPr="00AE3BFF" w:rsidRDefault="00BE32B9" w:rsidP="00364810">
            <w:pPr>
              <w:spacing w:before="4" w:after="4" w:line="200" w:lineRule="exact"/>
              <w:jc w:val="both"/>
              <w:rPr>
                <w:rFonts w:cs="David"/>
              </w:rPr>
            </w:pPr>
            <w:r w:rsidRPr="00AE3BFF">
              <w:rPr>
                <w:rFonts w:cs="David"/>
              </w:rPr>
              <w:t>1.5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134122</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מעבדה בהנדסה גנטית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134129</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הביולוגיה של מחלת הסרטן</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134130</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הורמונים והתנהגות בבעלי חיים</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134144</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מעבדה בפיזיולוגיה של הצמח (צמוד ל- 134040)</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1.5</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134149</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ביולוגיה וביוטכנולוגיה של פטריות</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134133</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אבולוציה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A227E4">
            <w:pPr>
              <w:pStyle w:val="9"/>
              <w:tabs>
                <w:tab w:val="left" w:pos="4365"/>
              </w:tabs>
              <w:jc w:val="left"/>
              <w:rPr>
                <w:rFonts w:cs="David"/>
                <w:sz w:val="20"/>
                <w:szCs w:val="20"/>
                <w:lang w:eastAsia="en-US"/>
              </w:rPr>
            </w:pPr>
            <w:r w:rsidRPr="00AE3BFF">
              <w:rPr>
                <w:rFonts w:cs="David" w:hint="cs"/>
                <w:sz w:val="20"/>
                <w:szCs w:val="20"/>
                <w:rtl/>
                <w:lang w:eastAsia="en-US"/>
              </w:rPr>
              <w:t>134135</w:t>
            </w:r>
          </w:p>
        </w:tc>
        <w:tc>
          <w:tcPr>
            <w:tcW w:w="3272" w:type="dxa"/>
            <w:hideMark/>
          </w:tcPr>
          <w:p w:rsidR="00BE32B9" w:rsidRPr="00AE3BFF" w:rsidRDefault="00BE32B9" w:rsidP="00A227E4">
            <w:pPr>
              <w:pStyle w:val="9"/>
              <w:tabs>
                <w:tab w:val="left" w:pos="4365"/>
              </w:tabs>
              <w:jc w:val="left"/>
              <w:rPr>
                <w:rFonts w:cs="David"/>
                <w:sz w:val="20"/>
                <w:szCs w:val="20"/>
                <w:lang w:eastAsia="en-US"/>
              </w:rPr>
            </w:pPr>
            <w:r w:rsidRPr="00AE3BFF">
              <w:rPr>
                <w:rFonts w:cs="David" w:hint="cs"/>
                <w:sz w:val="20"/>
                <w:szCs w:val="20"/>
                <w:rtl/>
                <w:lang w:eastAsia="en-US"/>
              </w:rPr>
              <w:t>היבטים בשמירת טבע וסביבה</w:t>
            </w:r>
          </w:p>
        </w:tc>
        <w:tc>
          <w:tcPr>
            <w:tcW w:w="567" w:type="dxa"/>
            <w:hideMark/>
          </w:tcPr>
          <w:p w:rsidR="00BE32B9" w:rsidRPr="00AE3BFF" w:rsidRDefault="00BE32B9" w:rsidP="00364810">
            <w:pPr>
              <w:spacing w:before="4" w:after="4" w:line="200" w:lineRule="exact"/>
              <w:rPr>
                <w:rFonts w:cs="David"/>
              </w:rPr>
            </w:pPr>
            <w:r w:rsidRPr="00AE3BFF">
              <w:rPr>
                <w:rFonts w:cs="David" w:hint="cs"/>
                <w:rtl/>
              </w:rPr>
              <w:t>2.0</w:t>
            </w:r>
          </w:p>
        </w:tc>
      </w:tr>
      <w:tr w:rsidR="00AE3BFF" w:rsidRPr="00AE3BFF" w:rsidTr="00364810">
        <w:tc>
          <w:tcPr>
            <w:tcW w:w="810" w:type="dxa"/>
            <w:hideMark/>
          </w:tcPr>
          <w:p w:rsidR="00BE32B9" w:rsidRPr="00AE3BFF" w:rsidRDefault="00BE32B9" w:rsidP="00A227E4">
            <w:pPr>
              <w:pStyle w:val="9"/>
              <w:tabs>
                <w:tab w:val="left" w:pos="4365"/>
              </w:tabs>
              <w:jc w:val="left"/>
              <w:rPr>
                <w:rFonts w:cs="David"/>
                <w:sz w:val="20"/>
                <w:szCs w:val="20"/>
                <w:lang w:eastAsia="en-US"/>
              </w:rPr>
            </w:pPr>
            <w:r w:rsidRPr="00AE3BFF">
              <w:rPr>
                <w:rFonts w:cs="David" w:hint="cs"/>
                <w:sz w:val="20"/>
                <w:szCs w:val="20"/>
                <w:rtl/>
                <w:lang w:eastAsia="en-US"/>
              </w:rPr>
              <w:t>134136</w:t>
            </w:r>
          </w:p>
        </w:tc>
        <w:tc>
          <w:tcPr>
            <w:tcW w:w="3272" w:type="dxa"/>
            <w:hideMark/>
          </w:tcPr>
          <w:p w:rsidR="00BE32B9" w:rsidRPr="00AE3BFF" w:rsidRDefault="00BE32B9" w:rsidP="00A227E4">
            <w:pPr>
              <w:pStyle w:val="9"/>
              <w:tabs>
                <w:tab w:val="left" w:pos="4365"/>
              </w:tabs>
              <w:jc w:val="left"/>
              <w:rPr>
                <w:rFonts w:cs="David"/>
                <w:sz w:val="20"/>
                <w:szCs w:val="20"/>
                <w:lang w:eastAsia="en-US"/>
              </w:rPr>
            </w:pPr>
            <w:r w:rsidRPr="00AE3BFF">
              <w:rPr>
                <w:rFonts w:cs="David" w:hint="cs"/>
                <w:sz w:val="20"/>
                <w:szCs w:val="20"/>
                <w:rtl/>
                <w:lang w:eastAsia="en-US"/>
              </w:rPr>
              <w:t>ביו</w:t>
            </w:r>
            <w:r w:rsidR="00CE01A7">
              <w:rPr>
                <w:rFonts w:cs="David" w:hint="cs"/>
                <w:sz w:val="20"/>
                <w:szCs w:val="20"/>
                <w:rtl/>
                <w:lang w:eastAsia="en-US"/>
              </w:rPr>
              <w:t>פיזיקה</w:t>
            </w:r>
            <w:r w:rsidRPr="00AE3BFF">
              <w:rPr>
                <w:rFonts w:cs="David" w:hint="cs"/>
                <w:sz w:val="20"/>
                <w:szCs w:val="20"/>
                <w:rtl/>
                <w:lang w:eastAsia="en-US"/>
              </w:rPr>
              <w:t xml:space="preserve"> מולקולרית</w:t>
            </w:r>
          </w:p>
        </w:tc>
        <w:tc>
          <w:tcPr>
            <w:tcW w:w="567" w:type="dxa"/>
            <w:hideMark/>
          </w:tcPr>
          <w:p w:rsidR="00BE32B9" w:rsidRPr="00AE3BFF" w:rsidRDefault="00BE32B9" w:rsidP="00364810">
            <w:pPr>
              <w:spacing w:before="4" w:after="4" w:line="200" w:lineRule="exact"/>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134140</w:t>
            </w:r>
            <w:r w:rsidRPr="00AE3BFF">
              <w:rPr>
                <w:rFonts w:cs="David" w:hint="cs"/>
                <w:rtl/>
              </w:rPr>
              <w:br/>
              <w:t>134141</w:t>
            </w:r>
            <w:r w:rsidRPr="00AE3BFF">
              <w:rPr>
                <w:rFonts w:cs="David" w:hint="cs"/>
                <w:rtl/>
              </w:rPr>
              <w:br/>
              <w:t xml:space="preserve">134145         </w:t>
            </w:r>
          </w:p>
        </w:tc>
        <w:tc>
          <w:tcPr>
            <w:tcW w:w="3272" w:type="dxa"/>
            <w:hideMark/>
          </w:tcPr>
          <w:p w:rsidR="00BE32B9" w:rsidRPr="00AE3BFF" w:rsidRDefault="00BE32B9" w:rsidP="00364810">
            <w:pPr>
              <w:spacing w:before="4" w:after="4" w:line="200" w:lineRule="exact"/>
              <w:jc w:val="both"/>
              <w:rPr>
                <w:rFonts w:cs="David"/>
                <w:rtl/>
              </w:rPr>
            </w:pPr>
            <w:r w:rsidRPr="00AE3BFF">
              <w:rPr>
                <w:rFonts w:cs="David" w:hint="cs"/>
                <w:rtl/>
              </w:rPr>
              <w:t>יוביקוויטין ומיחזור חלבונים</w:t>
            </w:r>
          </w:p>
          <w:p w:rsidR="00BE32B9" w:rsidRPr="00AE3BFF" w:rsidRDefault="00BE32B9" w:rsidP="00364810">
            <w:pPr>
              <w:spacing w:before="4" w:after="4" w:line="200" w:lineRule="exact"/>
              <w:jc w:val="both"/>
              <w:rPr>
                <w:rFonts w:cs="David"/>
                <w:rtl/>
              </w:rPr>
            </w:pPr>
            <w:r w:rsidRPr="00AE3BFF">
              <w:rPr>
                <w:rFonts w:cs="David" w:hint="cs"/>
                <w:rtl/>
              </w:rPr>
              <w:t>גישות חישוביות במדעי החיים</w:t>
            </w:r>
          </w:p>
          <w:p w:rsidR="00BE32B9" w:rsidRPr="00AE3BFF" w:rsidRDefault="00BE32B9" w:rsidP="00364810">
            <w:pPr>
              <w:spacing w:before="4" w:after="4" w:line="200" w:lineRule="exact"/>
              <w:jc w:val="both"/>
              <w:rPr>
                <w:rFonts w:cs="David"/>
              </w:rPr>
            </w:pPr>
            <w:r w:rsidRPr="00AE3BFF">
              <w:rPr>
                <w:rFonts w:cs="David" w:hint="cs"/>
                <w:rtl/>
              </w:rPr>
              <w:t>מדעי התרופה</w:t>
            </w:r>
          </w:p>
        </w:tc>
        <w:tc>
          <w:tcPr>
            <w:tcW w:w="567" w:type="dxa"/>
            <w:hideMark/>
          </w:tcPr>
          <w:p w:rsidR="00BE32B9" w:rsidRPr="00AE3BFF" w:rsidRDefault="00BE32B9" w:rsidP="00364810">
            <w:pPr>
              <w:spacing w:before="4" w:after="4" w:line="200" w:lineRule="exact"/>
              <w:jc w:val="both"/>
              <w:rPr>
                <w:rFonts w:cs="David"/>
                <w:rtl/>
              </w:rPr>
            </w:pPr>
            <w:r w:rsidRPr="00AE3BFF">
              <w:rPr>
                <w:rFonts w:cs="David" w:hint="cs"/>
                <w:rtl/>
              </w:rPr>
              <w:t>2.0</w:t>
            </w:r>
          </w:p>
          <w:p w:rsidR="00BE32B9" w:rsidRPr="00AE3BFF" w:rsidRDefault="00BE32B9" w:rsidP="00364810">
            <w:pPr>
              <w:spacing w:before="4" w:after="4" w:line="200" w:lineRule="exact"/>
              <w:jc w:val="both"/>
              <w:rPr>
                <w:rFonts w:cs="David"/>
              </w:rPr>
            </w:pPr>
            <w:r w:rsidRPr="00AE3BFF">
              <w:rPr>
                <w:rFonts w:cs="David" w:hint="cs"/>
                <w:rtl/>
              </w:rPr>
              <w:t>2.5</w:t>
            </w:r>
            <w:r w:rsidRPr="00AE3BFF">
              <w:rPr>
                <w:rFonts w:cs="David" w:hint="cs"/>
                <w:rtl/>
              </w:rPr>
              <w:b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136014</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פיתוח תרופות ביולוגיות מודרניות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134151</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עולם הרנ"א</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134152</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פרקים נבחרים בנוירוביולוגיה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134153</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אקולוגיה</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3.0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136022</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מסלולי חישה במיקרואורגניזם</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tl/>
              </w:rPr>
            </w:pPr>
            <w:r w:rsidRPr="00AE3BFF">
              <w:rPr>
                <w:rFonts w:cs="David" w:hint="cs"/>
                <w:rtl/>
              </w:rPr>
              <w:t>136032</w:t>
            </w:r>
          </w:p>
          <w:p w:rsidR="00BE32B9" w:rsidRPr="00AE3BFF" w:rsidRDefault="00BE32B9" w:rsidP="00364810">
            <w:pPr>
              <w:spacing w:before="4" w:after="4" w:line="200" w:lineRule="exact"/>
              <w:jc w:val="both"/>
              <w:rPr>
                <w:rFonts w:cs="David"/>
              </w:rPr>
            </w:pPr>
            <w:r w:rsidRPr="00AE3BFF">
              <w:rPr>
                <w:rFonts w:cs="David" w:hint="cs"/>
                <w:rtl/>
              </w:rPr>
              <w:t>136031</w:t>
            </w:r>
          </w:p>
        </w:tc>
        <w:tc>
          <w:tcPr>
            <w:tcW w:w="3272" w:type="dxa"/>
            <w:hideMark/>
          </w:tcPr>
          <w:p w:rsidR="00BE32B9" w:rsidRPr="00AE3BFF" w:rsidRDefault="00BE32B9" w:rsidP="00364810">
            <w:pPr>
              <w:spacing w:before="4" w:after="4" w:line="200" w:lineRule="exact"/>
              <w:jc w:val="both"/>
              <w:rPr>
                <w:rFonts w:cs="David"/>
                <w:rtl/>
              </w:rPr>
            </w:pPr>
            <w:r w:rsidRPr="00AE3BFF">
              <w:rPr>
                <w:rFonts w:cs="David" w:hint="cs"/>
                <w:rtl/>
              </w:rPr>
              <w:t>ביולוגיה מערכתית</w:t>
            </w:r>
          </w:p>
          <w:p w:rsidR="00BE32B9" w:rsidRPr="00AE3BFF" w:rsidRDefault="00BE32B9" w:rsidP="00364810">
            <w:pPr>
              <w:spacing w:before="4" w:after="4" w:line="200" w:lineRule="exact"/>
              <w:jc w:val="both"/>
              <w:rPr>
                <w:rFonts w:cs="David"/>
              </w:rPr>
            </w:pPr>
            <w:r w:rsidRPr="00AE3BFF">
              <w:rPr>
                <w:rFonts w:cs="David" w:hint="cs"/>
                <w:rtl/>
              </w:rPr>
              <w:t>אבולוציה של הגנום</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r w:rsidRPr="00AE3BFF">
              <w:rPr>
                <w:rFonts w:cs="David"/>
                <w:rtl/>
              </w:rPr>
              <w:br/>
            </w: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136034</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פוטוביולוגיה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136088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גנטיקה מולקולרית של האדם</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136090</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 xml:space="preserve">התקשרות חלבון דנ"א ופקוד </w:t>
            </w:r>
            <w:r w:rsidRPr="00AE3BFF">
              <w:rPr>
                <w:rFonts w:cs="David"/>
              </w:rPr>
              <w:t>p53</w:t>
            </w:r>
          </w:p>
        </w:tc>
        <w:tc>
          <w:tcPr>
            <w:tcW w:w="567" w:type="dxa"/>
          </w:tcPr>
          <w:p w:rsidR="00BE32B9" w:rsidRPr="00AE3BFF" w:rsidRDefault="00BE32B9" w:rsidP="00A227E4">
            <w:pPr>
              <w:spacing w:before="4" w:after="4" w:line="200" w:lineRule="exact"/>
              <w:jc w:val="both"/>
              <w:rPr>
                <w:rFonts w:cs="David"/>
                <w:rtl/>
              </w:rPr>
            </w:pPr>
            <w:r w:rsidRPr="00AE3BFF">
              <w:rPr>
                <w:rFonts w:cs="David" w:hint="cs"/>
                <w:rtl/>
              </w:rPr>
              <w:t>2.0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136093</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מבנה ותכנון של ביומקרומולקולות</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134069</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ביולוגיה של ההתפתחות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236523</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מבוא לביואינפורמטיקה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275302</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טיפולים ביולוגיים למחלות דלקתיות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lastRenderedPageBreak/>
              <w:t>276413</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אימונולוגיה בסיסית</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277006</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מבוא למערכות חישה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336401</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ביו-חומרים</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324329</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פילוסופיה של המדע 1 (3)</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324397</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סוגיות בפילוסופיה של מדעי החיים (3))</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1.5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324402</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מוצא החיים - היבט פילוסופי מדעי (3)</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1.5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336528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שחרור מבוקר של תרופות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104131</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משוואות דיפרנציאליות רגיליות ח'</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104218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משוואות דיפרנציאליות חלקיות ח'</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124213</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כימיה אנליטית 2 (5)</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1.5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124214</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מעבדה כימיה אנליטית 2 מ' (5)</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124305</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כימיה אי אורגנית (7) או</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124210</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מתכות מעבר (5)</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124353</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פרויקט מחקר בכימיה (2)</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4.0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124355</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פרויקט מחקר מתקדם בכימיה (1)</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6.0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124356</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סמינר בכימיה</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2.0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124357</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מבוא למחקר בכימיה</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124413</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תרמודינמיקה סטטיסטית (5)</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124416</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אלקטרומגנטיות וחומר</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124417</w:t>
            </w:r>
          </w:p>
        </w:tc>
        <w:tc>
          <w:tcPr>
            <w:tcW w:w="3272" w:type="dxa"/>
            <w:hideMark/>
          </w:tcPr>
          <w:p w:rsidR="00BE32B9" w:rsidRPr="00AE3BFF" w:rsidRDefault="00BE32B9" w:rsidP="00364810">
            <w:pPr>
              <w:spacing w:before="4" w:after="4" w:line="200" w:lineRule="exact"/>
              <w:jc w:val="both"/>
              <w:rPr>
                <w:rFonts w:cs="David"/>
                <w:rtl/>
              </w:rPr>
            </w:pPr>
            <w:r w:rsidRPr="00AE3BFF">
              <w:rPr>
                <w:rFonts w:cs="David" w:hint="cs"/>
                <w:rtl/>
              </w:rPr>
              <w:t xml:space="preserve">כימיה פיסיקלית </w:t>
            </w:r>
            <w:r w:rsidRPr="00AE3BFF">
              <w:rPr>
                <w:rFonts w:cs="David"/>
                <w:rtl/>
              </w:rPr>
              <w:t>–</w:t>
            </w:r>
          </w:p>
          <w:p w:rsidR="00BE32B9" w:rsidRPr="00AE3BFF" w:rsidRDefault="00BE32B9" w:rsidP="00364810">
            <w:pPr>
              <w:spacing w:before="4" w:after="4" w:line="200" w:lineRule="exact"/>
              <w:jc w:val="both"/>
              <w:rPr>
                <w:rFonts w:cs="David"/>
              </w:rPr>
            </w:pPr>
            <w:r w:rsidRPr="00AE3BFF">
              <w:rPr>
                <w:rFonts w:cs="David" w:hint="cs"/>
                <w:rtl/>
              </w:rPr>
              <w:t>ספקטרוסקופיה מולקולרית (5)</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124605</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מעבדה כימיה פיסיקלית 2 (5)</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124703</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מבנה ופעילות כימיה אורגנית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124902</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מעבדה כימיה אורגנית 2 (5)</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126902</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מעבדה בכימיה אורגנית-פיסיקלית מתקדמת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126200</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כימיה אי אורגנית מתקדמת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126302</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 xml:space="preserve">מעבדה בכ. אנליטית מתקדמת בניטור סביבתי </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126303</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מעבדה כימיה אי אורגנית מתקדמת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126304</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ביולוגיה מבנית לביואינפורמטיקה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126600</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מעבדה כימיה פיסיקלית מתקדמת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126601</w:t>
            </w:r>
          </w:p>
        </w:tc>
        <w:tc>
          <w:tcPr>
            <w:tcW w:w="3272" w:type="dxa"/>
            <w:hideMark/>
          </w:tcPr>
          <w:p w:rsidR="00BE32B9" w:rsidRPr="00AE3BFF" w:rsidRDefault="00BE32B9" w:rsidP="00364810">
            <w:pPr>
              <w:tabs>
                <w:tab w:val="left" w:pos="1076"/>
                <w:tab w:val="left" w:pos="1360"/>
                <w:tab w:val="left" w:pos="5329"/>
                <w:tab w:val="left" w:pos="5612"/>
                <w:tab w:val="left" w:pos="5896"/>
                <w:tab w:val="left" w:pos="6179"/>
                <w:tab w:val="left" w:pos="7172"/>
                <w:tab w:val="left" w:pos="7597"/>
              </w:tabs>
              <w:rPr>
                <w:rFonts w:cs="David"/>
              </w:rPr>
            </w:pPr>
            <w:r w:rsidRPr="00AE3BFF">
              <w:rPr>
                <w:rFonts w:cs="David" w:hint="cs"/>
                <w:rtl/>
              </w:rPr>
              <w:t>כימיה פיסיקלית מתקדמת עיונית</w:t>
            </w:r>
            <w:r w:rsidRPr="00AE3BFF">
              <w:rPr>
                <w:rFonts w:cs="David" w:hint="cs"/>
                <w:rtl/>
              </w:rPr>
              <w:tab/>
              <w:t xml:space="preserve">3   -    -  </w:t>
            </w:r>
            <w:r w:rsidRPr="00AE3BFF">
              <w:rPr>
                <w:rFonts w:cs="David" w:hint="cs"/>
                <w:rtl/>
              </w:rPr>
              <w:tab/>
            </w:r>
            <w:r w:rsidRPr="00AE3BFF">
              <w:rPr>
                <w:rFonts w:cs="David" w:hint="cs"/>
                <w:rtl/>
              </w:rPr>
              <w:tab/>
              <w:t>3.0</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126602</w:t>
            </w:r>
          </w:p>
        </w:tc>
        <w:tc>
          <w:tcPr>
            <w:tcW w:w="3272" w:type="dxa"/>
            <w:hideMark/>
          </w:tcPr>
          <w:p w:rsidR="00BE32B9" w:rsidRPr="00AE3BFF" w:rsidRDefault="00BE32B9" w:rsidP="00364810">
            <w:pPr>
              <w:tabs>
                <w:tab w:val="left" w:pos="1076"/>
                <w:tab w:val="left" w:pos="1360"/>
                <w:tab w:val="left" w:pos="5329"/>
                <w:tab w:val="left" w:pos="5612"/>
                <w:tab w:val="left" w:pos="5896"/>
                <w:tab w:val="left" w:pos="6179"/>
                <w:tab w:val="left" w:pos="7172"/>
                <w:tab w:val="left" w:pos="7597"/>
              </w:tabs>
              <w:rPr>
                <w:rFonts w:cs="David"/>
              </w:rPr>
            </w:pPr>
            <w:r w:rsidRPr="00AE3BFF">
              <w:rPr>
                <w:rFonts w:cs="David" w:hint="cs"/>
                <w:rtl/>
              </w:rPr>
              <w:t>כימיה פיסיקלית מתקדמת נסיונית</w:t>
            </w:r>
            <w:r w:rsidRPr="00AE3BFF">
              <w:rPr>
                <w:rFonts w:cs="David" w:hint="cs"/>
                <w:rtl/>
              </w:rPr>
              <w:tab/>
              <w:t xml:space="preserve">3   -    -  </w:t>
            </w:r>
            <w:r w:rsidRPr="00AE3BFF">
              <w:rPr>
                <w:rFonts w:cs="David" w:hint="cs"/>
                <w:rtl/>
              </w:rPr>
              <w:tab/>
            </w:r>
            <w:r w:rsidRPr="00AE3BFF">
              <w:rPr>
                <w:rFonts w:cs="David" w:hint="cs"/>
                <w:rtl/>
              </w:rPr>
              <w:tab/>
              <w:t>3.0</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126603</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כימיה חישובית יישומית</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3.0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 xml:space="preserve">126700 </w:t>
            </w:r>
          </w:p>
          <w:p w:rsidR="00BE32B9" w:rsidRPr="00AE3BFF" w:rsidRDefault="00BE32B9" w:rsidP="00364810">
            <w:pPr>
              <w:spacing w:before="4" w:after="4" w:line="200" w:lineRule="exact"/>
              <w:jc w:val="both"/>
              <w:rPr>
                <w:rFonts w:cs="David"/>
                <w:rtl/>
              </w:rPr>
            </w:pPr>
          </w:p>
          <w:p w:rsidR="00BE32B9" w:rsidRPr="00AE3BFF" w:rsidRDefault="00BE32B9" w:rsidP="00364810">
            <w:pPr>
              <w:spacing w:before="4" w:after="4" w:line="200" w:lineRule="exact"/>
              <w:jc w:val="both"/>
              <w:rPr>
                <w:rFonts w:cs="David"/>
                <w:rtl/>
              </w:rPr>
            </w:pPr>
            <w:r w:rsidRPr="00AE3BFF">
              <w:rPr>
                <w:rFonts w:cs="David" w:hint="cs"/>
                <w:rtl/>
              </w:rPr>
              <w:t>126701</w:t>
            </w:r>
          </w:p>
          <w:p w:rsidR="00BE32B9" w:rsidRPr="00AE3BFF" w:rsidRDefault="00BE32B9" w:rsidP="00364810">
            <w:pPr>
              <w:spacing w:before="4" w:after="4" w:line="200" w:lineRule="exact"/>
              <w:jc w:val="both"/>
              <w:rPr>
                <w:rFonts w:cs="David"/>
                <w:rtl/>
              </w:rPr>
            </w:pPr>
          </w:p>
          <w:p w:rsidR="00BE32B9" w:rsidRPr="00AE3BFF" w:rsidRDefault="00BE32B9" w:rsidP="00364810">
            <w:pPr>
              <w:spacing w:before="4" w:after="4" w:line="200" w:lineRule="exact"/>
              <w:jc w:val="both"/>
              <w:rPr>
                <w:rFonts w:cs="David"/>
              </w:rPr>
            </w:pPr>
            <w:r w:rsidRPr="00AE3BFF">
              <w:rPr>
                <w:rFonts w:cs="David" w:hint="cs"/>
                <w:rtl/>
              </w:rPr>
              <w:t>126703</w:t>
            </w:r>
          </w:p>
        </w:tc>
        <w:tc>
          <w:tcPr>
            <w:tcW w:w="3272" w:type="dxa"/>
            <w:hideMark/>
          </w:tcPr>
          <w:p w:rsidR="00BE32B9" w:rsidRPr="00AE3BFF" w:rsidRDefault="00BE32B9" w:rsidP="00364810">
            <w:pPr>
              <w:spacing w:before="4" w:after="4" w:line="200" w:lineRule="exact"/>
              <w:jc w:val="both"/>
              <w:rPr>
                <w:rFonts w:cs="David"/>
                <w:rtl/>
              </w:rPr>
            </w:pPr>
            <w:r w:rsidRPr="00AE3BFF">
              <w:rPr>
                <w:rFonts w:cs="David" w:hint="cs"/>
                <w:rtl/>
              </w:rPr>
              <w:t>כימיה אורגנית מתקדמת  1</w:t>
            </w:r>
          </w:p>
          <w:p w:rsidR="00BE32B9" w:rsidRPr="00AE3BFF" w:rsidRDefault="00BE32B9" w:rsidP="00364810">
            <w:pPr>
              <w:spacing w:before="4" w:after="4" w:line="200" w:lineRule="exact"/>
              <w:jc w:val="both"/>
              <w:rPr>
                <w:rFonts w:cs="David"/>
                <w:rtl/>
              </w:rPr>
            </w:pPr>
            <w:r w:rsidRPr="00AE3BFF">
              <w:rPr>
                <w:rFonts w:cs="David" w:hint="cs"/>
                <w:rtl/>
              </w:rPr>
              <w:t>או</w:t>
            </w:r>
          </w:p>
          <w:p w:rsidR="00BE32B9" w:rsidRPr="00AE3BFF" w:rsidRDefault="00BE32B9" w:rsidP="00364810">
            <w:pPr>
              <w:spacing w:before="4" w:after="4" w:line="200" w:lineRule="exact"/>
              <w:jc w:val="both"/>
              <w:rPr>
                <w:rFonts w:cs="David"/>
                <w:rtl/>
              </w:rPr>
            </w:pPr>
            <w:r w:rsidRPr="00AE3BFF">
              <w:rPr>
                <w:rFonts w:cs="David" w:hint="cs"/>
                <w:rtl/>
              </w:rPr>
              <w:t xml:space="preserve">כימיה אורגנית מתקדמת 2 </w:t>
            </w:r>
          </w:p>
          <w:p w:rsidR="00BE32B9" w:rsidRPr="00AE3BFF" w:rsidRDefault="00BE32B9" w:rsidP="00364810">
            <w:pPr>
              <w:spacing w:before="4" w:after="4" w:line="200" w:lineRule="exact"/>
              <w:jc w:val="both"/>
              <w:rPr>
                <w:rFonts w:cs="David"/>
                <w:rtl/>
              </w:rPr>
            </w:pPr>
            <w:r w:rsidRPr="00AE3BFF">
              <w:rPr>
                <w:rFonts w:cs="David" w:hint="cs"/>
                <w:rtl/>
              </w:rPr>
              <w:t xml:space="preserve">או          </w:t>
            </w:r>
          </w:p>
          <w:p w:rsidR="00BE32B9" w:rsidRPr="00AE3BFF" w:rsidRDefault="00BE32B9" w:rsidP="00364810">
            <w:pPr>
              <w:spacing w:before="4" w:after="4" w:line="200" w:lineRule="exact"/>
              <w:jc w:val="both"/>
              <w:rPr>
                <w:rFonts w:cs="David"/>
              </w:rPr>
            </w:pPr>
            <w:r w:rsidRPr="00AE3BFF">
              <w:rPr>
                <w:rFonts w:cs="David" w:hint="cs"/>
                <w:rtl/>
              </w:rPr>
              <w:t>כימיה אורגנית מתקדמת 3</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3.0</w:t>
            </w:r>
          </w:p>
          <w:p w:rsidR="00BE32B9" w:rsidRPr="00AE3BFF" w:rsidRDefault="00BE32B9" w:rsidP="00364810">
            <w:pPr>
              <w:spacing w:before="4" w:after="4" w:line="200" w:lineRule="exact"/>
              <w:jc w:val="both"/>
              <w:rPr>
                <w:rFonts w:cs="David"/>
                <w:rtl/>
              </w:rPr>
            </w:pPr>
          </w:p>
          <w:p w:rsidR="00BE32B9" w:rsidRPr="00AE3BFF" w:rsidRDefault="00BE32B9" w:rsidP="00364810">
            <w:pPr>
              <w:spacing w:before="4" w:after="4" w:line="200" w:lineRule="exact"/>
              <w:jc w:val="both"/>
              <w:rPr>
                <w:rFonts w:cs="David"/>
                <w:rtl/>
              </w:rPr>
            </w:pPr>
            <w:r w:rsidRPr="00AE3BFF">
              <w:rPr>
                <w:rFonts w:cs="David" w:hint="cs"/>
                <w:rtl/>
              </w:rPr>
              <w:t>3.0</w:t>
            </w:r>
          </w:p>
          <w:p w:rsidR="00BE32B9" w:rsidRPr="00AE3BFF" w:rsidRDefault="00BE32B9" w:rsidP="00364810">
            <w:pPr>
              <w:spacing w:before="4" w:after="4" w:line="200" w:lineRule="exact"/>
              <w:jc w:val="both"/>
              <w:rPr>
                <w:rFonts w:cs="David"/>
                <w:rtl/>
              </w:rPr>
            </w:pPr>
          </w:p>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126901</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מעבדה כימיה אורגנית מתקדמת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127100</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פטנטים בכימיה</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127107</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פורפירינים ומטלופורפירינים</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127108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כימיה אורגנומתכתית במתכות מעבר</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127205</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מבנה גבישי ומולקולרי</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127206</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כימיה אנליטית באמצעות לייזרים</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127207</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כימיה אנליטית יישומית מתקדמת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127208</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ביוכימיה אנליטית</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127403</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כימיה פיסיקלית של השטח</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127406</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תהודה מגנטית גרעינית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127408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פוטוכימיה פיסיקלית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127415</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שיטות חישוביות בכימיה קוונטית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127418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כימיה של מוליכים למחצה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127421</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שיטות מתקדמות ב</w:t>
            </w:r>
            <w:r w:rsidR="00CE01A7">
              <w:rPr>
                <w:rFonts w:cs="David" w:hint="cs"/>
                <w:rtl/>
              </w:rPr>
              <w:t>פיזיקה</w:t>
            </w:r>
            <w:r w:rsidRPr="00AE3BFF">
              <w:rPr>
                <w:rFonts w:cs="David" w:hint="cs"/>
                <w:rtl/>
              </w:rPr>
              <w:t xml:space="preserve"> כימית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127423</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תורת הפיזור הקוונטית ושימושיה בכימיה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127424</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שיטות ויישומים בתהודה מגנטית גרעינית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127425</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מאה גישות לפתרון משוואת שרדינגר</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127427</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מצב מוצק מורחב</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127428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מבוא למצב מוצק</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127430</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אופטואלקטרוניקה ואלקטרוניקה מולקולרית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127432</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שיטות נסיוניות בפולסי לייזר קצרים</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127433</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שיטות נסיוניות בכימיה של השטח</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127434</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דינמיקה, דיפוזיה וחיכוך על פני השטח</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127435</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תופעות רזוננס בטבע</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124436</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תרמודינמיקה במערכות קטנות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127437</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פוטוקטליזה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127441</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פוטוכימיה ביולוגית</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2.5</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127442</w:t>
            </w:r>
          </w:p>
        </w:tc>
        <w:tc>
          <w:tcPr>
            <w:tcW w:w="3272" w:type="dxa"/>
          </w:tcPr>
          <w:p w:rsidR="00BE32B9" w:rsidRPr="00AE3BFF" w:rsidRDefault="00CE01A7" w:rsidP="00364810">
            <w:pPr>
              <w:spacing w:before="4" w:after="4" w:line="200" w:lineRule="exact"/>
              <w:jc w:val="both"/>
              <w:rPr>
                <w:rFonts w:cs="David"/>
                <w:rtl/>
              </w:rPr>
            </w:pPr>
            <w:r>
              <w:rPr>
                <w:rFonts w:cs="David" w:hint="cs"/>
                <w:rtl/>
              </w:rPr>
              <w:t>פיזיקה</w:t>
            </w:r>
            <w:r w:rsidR="00BE32B9" w:rsidRPr="00AE3BFF">
              <w:rPr>
                <w:rFonts w:cs="David" w:hint="cs"/>
                <w:rtl/>
              </w:rPr>
              <w:t xml:space="preserve"> וכימיה במערכות קטנות</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3.0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127443</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אלקטרוניקה מולקולרית</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3.0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127500</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יסודות הסימטריה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127438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סימטריה בכימיה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4.0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127708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כימיה אורגנית פיסיקלית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127712</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פוטוכימיה  אורגנית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127716</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חידושים בכימיה אורגנית סינתטית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127724</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מבוא לכימיה של פולימרים</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127727</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כימיה אורגנומתכתית בסינתזה אורגנית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127728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יסודות הקבוצה הראשית בכ. אורגנית סינתטית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127730</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קביעת מבנה בשיטות פיסיקליות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127731</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כימיה וביוכימיה של פחמימות (סוכרים)</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127735</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נושאים מתקדמים בקטליזה הומוגנית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127738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כימיה אורגנית 3מ'</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3.5</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128716</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נושאים נבחרים בביולוגיה מבנית</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127438</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סימטריה בכימיה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4.0</w:t>
            </w:r>
          </w:p>
        </w:tc>
      </w:tr>
      <w:tr w:rsidR="00AE3BFF" w:rsidRPr="00AE3BFF" w:rsidTr="00364810">
        <w:tc>
          <w:tcPr>
            <w:tcW w:w="810" w:type="dxa"/>
            <w:hideMark/>
          </w:tcPr>
          <w:p w:rsidR="00BE32B9" w:rsidRPr="00AE3BFF" w:rsidRDefault="00BE32B9" w:rsidP="00364810">
            <w:pPr>
              <w:spacing w:before="4" w:after="4" w:line="200" w:lineRule="exact"/>
              <w:jc w:val="both"/>
              <w:rPr>
                <w:rFonts w:cs="David"/>
              </w:rPr>
            </w:pPr>
            <w:r w:rsidRPr="00AE3BFF">
              <w:rPr>
                <w:rFonts w:cs="David" w:hint="cs"/>
                <w:rtl/>
              </w:rPr>
              <w:t>127500</w:t>
            </w:r>
          </w:p>
        </w:tc>
        <w:tc>
          <w:tcPr>
            <w:tcW w:w="3272" w:type="dxa"/>
            <w:hideMark/>
          </w:tcPr>
          <w:p w:rsidR="00BE32B9" w:rsidRPr="00AE3BFF" w:rsidRDefault="00BE32B9" w:rsidP="00364810">
            <w:pPr>
              <w:spacing w:before="4" w:after="4" w:line="200" w:lineRule="exact"/>
              <w:jc w:val="both"/>
              <w:rPr>
                <w:rFonts w:cs="David"/>
              </w:rPr>
            </w:pPr>
            <w:r w:rsidRPr="00AE3BFF">
              <w:rPr>
                <w:rFonts w:cs="David" w:hint="cs"/>
                <w:rtl/>
              </w:rPr>
              <w:t>יסודות הסימטריה</w:t>
            </w:r>
          </w:p>
        </w:tc>
        <w:tc>
          <w:tcPr>
            <w:tcW w:w="567" w:type="dxa"/>
            <w:hideMark/>
          </w:tcPr>
          <w:p w:rsidR="00BE32B9" w:rsidRPr="00AE3BFF" w:rsidRDefault="00BE32B9" w:rsidP="00364810">
            <w:pPr>
              <w:spacing w:before="4" w:after="4" w:line="200" w:lineRule="exact"/>
              <w:jc w:val="both"/>
              <w:rPr>
                <w:rFonts w:cs="David"/>
              </w:rPr>
            </w:pPr>
            <w:r w:rsidRPr="00AE3BFF">
              <w:rPr>
                <w:rFonts w:cs="David" w:hint="cs"/>
                <w:rtl/>
              </w:rPr>
              <w:t>2.5</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127738</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כימיה אורגנית 3 מורחב</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3.5</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127739</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כימיה ביומימטית</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2.0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127740</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פולימרים: מסינתזה לארכיטקטורות</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2.0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r w:rsidRPr="00AE3BFF">
              <w:rPr>
                <w:rFonts w:cs="David" w:hint="cs"/>
                <w:rtl/>
              </w:rPr>
              <w:t>127741</w:t>
            </w:r>
          </w:p>
        </w:tc>
        <w:tc>
          <w:tcPr>
            <w:tcW w:w="3272" w:type="dxa"/>
          </w:tcPr>
          <w:p w:rsidR="00BE32B9" w:rsidRPr="00AE3BFF" w:rsidRDefault="00BE32B9" w:rsidP="00364810">
            <w:pPr>
              <w:spacing w:before="4" w:after="4" w:line="200" w:lineRule="exact"/>
              <w:jc w:val="both"/>
              <w:rPr>
                <w:rFonts w:cs="David"/>
                <w:rtl/>
              </w:rPr>
            </w:pPr>
            <w:r w:rsidRPr="00AE3BFF">
              <w:rPr>
                <w:rFonts w:cs="David" w:hint="cs"/>
                <w:rtl/>
              </w:rPr>
              <w:t>כימיה של פפטידים וחלבונים</w:t>
            </w:r>
          </w:p>
        </w:tc>
        <w:tc>
          <w:tcPr>
            <w:tcW w:w="567" w:type="dxa"/>
          </w:tcPr>
          <w:p w:rsidR="00BE32B9" w:rsidRPr="00AE3BFF" w:rsidRDefault="00BE32B9" w:rsidP="00364810">
            <w:pPr>
              <w:spacing w:before="4" w:after="4" w:line="200" w:lineRule="exact"/>
              <w:jc w:val="both"/>
              <w:rPr>
                <w:rFonts w:cs="David"/>
                <w:rtl/>
              </w:rPr>
            </w:pPr>
            <w:r w:rsidRPr="00AE3BFF">
              <w:rPr>
                <w:rFonts w:cs="David" w:hint="cs"/>
                <w:rtl/>
              </w:rPr>
              <w:t>3.0</w:t>
            </w:r>
          </w:p>
        </w:tc>
      </w:tr>
      <w:tr w:rsidR="00AE3BFF" w:rsidRPr="00AE3BFF" w:rsidTr="00364810">
        <w:tc>
          <w:tcPr>
            <w:tcW w:w="810" w:type="dxa"/>
          </w:tcPr>
          <w:p w:rsidR="00BE32B9" w:rsidRPr="00AE3BFF" w:rsidRDefault="00BE32B9" w:rsidP="00364810">
            <w:pPr>
              <w:spacing w:before="4" w:after="4" w:line="200" w:lineRule="exact"/>
              <w:jc w:val="both"/>
              <w:rPr>
                <w:rFonts w:cs="David"/>
                <w:rtl/>
              </w:rPr>
            </w:pPr>
          </w:p>
        </w:tc>
        <w:tc>
          <w:tcPr>
            <w:tcW w:w="3272" w:type="dxa"/>
          </w:tcPr>
          <w:p w:rsidR="00BE32B9" w:rsidRPr="00AE3BFF" w:rsidRDefault="00BE32B9" w:rsidP="00364810">
            <w:pPr>
              <w:spacing w:before="4" w:after="4" w:line="200" w:lineRule="exact"/>
              <w:jc w:val="both"/>
              <w:rPr>
                <w:rFonts w:cs="David"/>
                <w:rtl/>
              </w:rPr>
            </w:pPr>
          </w:p>
        </w:tc>
        <w:tc>
          <w:tcPr>
            <w:tcW w:w="567" w:type="dxa"/>
          </w:tcPr>
          <w:p w:rsidR="00BE32B9" w:rsidRPr="00AE3BFF" w:rsidRDefault="00BE32B9" w:rsidP="00364810">
            <w:pPr>
              <w:spacing w:before="4" w:after="4" w:line="200" w:lineRule="exact"/>
              <w:jc w:val="both"/>
              <w:rPr>
                <w:rFonts w:cs="David"/>
                <w:rtl/>
              </w:rPr>
            </w:pPr>
          </w:p>
        </w:tc>
      </w:tr>
      <w:tr w:rsidR="00AE3BFF" w:rsidRPr="00AE3BFF" w:rsidTr="00364810">
        <w:tc>
          <w:tcPr>
            <w:tcW w:w="810" w:type="dxa"/>
          </w:tcPr>
          <w:p w:rsidR="00BE32B9" w:rsidRPr="00AE3BFF" w:rsidRDefault="00BE32B9" w:rsidP="00364810">
            <w:pPr>
              <w:spacing w:before="4" w:after="4" w:line="200" w:lineRule="exact"/>
              <w:jc w:val="both"/>
              <w:rPr>
                <w:rFonts w:cs="David"/>
                <w:rtl/>
              </w:rPr>
            </w:pPr>
          </w:p>
        </w:tc>
        <w:tc>
          <w:tcPr>
            <w:tcW w:w="3272" w:type="dxa"/>
          </w:tcPr>
          <w:p w:rsidR="00BE32B9" w:rsidRPr="00AE3BFF" w:rsidRDefault="00BE32B9" w:rsidP="00364810">
            <w:pPr>
              <w:spacing w:before="4" w:after="4" w:line="200" w:lineRule="exact"/>
              <w:jc w:val="both"/>
              <w:rPr>
                <w:rFonts w:cs="David"/>
                <w:rtl/>
              </w:rPr>
            </w:pPr>
          </w:p>
        </w:tc>
        <w:tc>
          <w:tcPr>
            <w:tcW w:w="567" w:type="dxa"/>
          </w:tcPr>
          <w:p w:rsidR="00BE32B9" w:rsidRPr="00AE3BFF" w:rsidRDefault="00BE32B9" w:rsidP="00364810">
            <w:pPr>
              <w:spacing w:before="4" w:after="4" w:line="200" w:lineRule="exact"/>
              <w:jc w:val="both"/>
              <w:rPr>
                <w:rFonts w:cs="David"/>
                <w:rtl/>
              </w:rPr>
            </w:pPr>
          </w:p>
        </w:tc>
      </w:tr>
      <w:tr w:rsidR="00AE3BFF" w:rsidRPr="00AE3BFF" w:rsidTr="00364810">
        <w:tc>
          <w:tcPr>
            <w:tcW w:w="810" w:type="dxa"/>
          </w:tcPr>
          <w:p w:rsidR="00BE32B9" w:rsidRPr="00AE3BFF" w:rsidRDefault="00BE32B9" w:rsidP="00364810">
            <w:pPr>
              <w:spacing w:before="4" w:after="4" w:line="200" w:lineRule="exact"/>
              <w:jc w:val="both"/>
              <w:rPr>
                <w:rFonts w:cs="David"/>
                <w:rtl/>
              </w:rPr>
            </w:pPr>
          </w:p>
        </w:tc>
        <w:tc>
          <w:tcPr>
            <w:tcW w:w="3272" w:type="dxa"/>
          </w:tcPr>
          <w:p w:rsidR="00BE32B9" w:rsidRPr="00AE3BFF" w:rsidRDefault="00BE32B9" w:rsidP="00364810">
            <w:pPr>
              <w:spacing w:before="4" w:after="4" w:line="200" w:lineRule="exact"/>
              <w:jc w:val="both"/>
              <w:rPr>
                <w:rFonts w:cs="David"/>
                <w:rtl/>
              </w:rPr>
            </w:pPr>
          </w:p>
        </w:tc>
        <w:tc>
          <w:tcPr>
            <w:tcW w:w="567" w:type="dxa"/>
          </w:tcPr>
          <w:p w:rsidR="00BE32B9" w:rsidRPr="00AE3BFF" w:rsidRDefault="00BE32B9" w:rsidP="00364810">
            <w:pPr>
              <w:spacing w:before="4" w:after="4" w:line="200" w:lineRule="exact"/>
              <w:jc w:val="both"/>
              <w:rPr>
                <w:rFonts w:cs="David"/>
                <w:rtl/>
              </w:rPr>
            </w:pPr>
          </w:p>
        </w:tc>
      </w:tr>
      <w:tr w:rsidR="00AE3BFF" w:rsidRPr="00AE3BFF" w:rsidTr="00364810">
        <w:tc>
          <w:tcPr>
            <w:tcW w:w="810" w:type="dxa"/>
          </w:tcPr>
          <w:p w:rsidR="00BE32B9" w:rsidRPr="00AE3BFF" w:rsidRDefault="00BE32B9" w:rsidP="00364810">
            <w:pPr>
              <w:spacing w:before="4" w:after="4" w:line="200" w:lineRule="exact"/>
              <w:jc w:val="both"/>
              <w:rPr>
                <w:rFonts w:cs="David"/>
              </w:rPr>
            </w:pPr>
          </w:p>
        </w:tc>
        <w:tc>
          <w:tcPr>
            <w:tcW w:w="3272" w:type="dxa"/>
          </w:tcPr>
          <w:p w:rsidR="00BE32B9" w:rsidRPr="00AE3BFF" w:rsidRDefault="00BE32B9" w:rsidP="00364810">
            <w:pPr>
              <w:spacing w:before="4" w:after="4" w:line="200" w:lineRule="exact"/>
              <w:jc w:val="both"/>
              <w:rPr>
                <w:rFonts w:cs="David"/>
              </w:rPr>
            </w:pPr>
          </w:p>
        </w:tc>
        <w:tc>
          <w:tcPr>
            <w:tcW w:w="567" w:type="dxa"/>
          </w:tcPr>
          <w:p w:rsidR="00BE32B9" w:rsidRPr="00AE3BFF" w:rsidRDefault="00BE32B9" w:rsidP="00364810">
            <w:pPr>
              <w:spacing w:before="4" w:after="4" w:line="200" w:lineRule="exact"/>
              <w:jc w:val="both"/>
              <w:rPr>
                <w:rFonts w:cs="David"/>
              </w:rPr>
            </w:pPr>
          </w:p>
        </w:tc>
      </w:tr>
    </w:tbl>
    <w:p w:rsidR="00BE32B9" w:rsidRPr="00AE3BFF" w:rsidRDefault="00BE32B9" w:rsidP="00BE32B9">
      <w:pPr>
        <w:spacing w:before="40"/>
        <w:jc w:val="both"/>
        <w:rPr>
          <w:rFonts w:cs="David"/>
          <w:rtl/>
        </w:rPr>
      </w:pPr>
    </w:p>
    <w:p w:rsidR="00BE32B9" w:rsidRPr="00AE3BFF" w:rsidRDefault="00BE32B9" w:rsidP="00BE32B9">
      <w:pPr>
        <w:ind w:left="360"/>
        <w:jc w:val="both"/>
        <w:rPr>
          <w:rFonts w:cs="David"/>
          <w:u w:val="single"/>
          <w:rtl/>
        </w:rPr>
      </w:pPr>
      <w:r w:rsidRPr="00AE3BFF">
        <w:rPr>
          <w:rFonts w:cs="David" w:hint="cs"/>
          <w:u w:val="single"/>
          <w:rtl/>
        </w:rPr>
        <w:t>הערות:</w:t>
      </w:r>
    </w:p>
    <w:p w:rsidR="00BE32B9" w:rsidRPr="00AE3BFF" w:rsidRDefault="00BE32B9" w:rsidP="00BE32B9">
      <w:pPr>
        <w:ind w:left="720"/>
        <w:jc w:val="both"/>
        <w:rPr>
          <w:rFonts w:cs="David"/>
          <w:rtl/>
        </w:rPr>
      </w:pPr>
    </w:p>
    <w:p w:rsidR="00BE32B9" w:rsidRPr="00AE3BFF" w:rsidRDefault="00BE32B9" w:rsidP="00BE32B9">
      <w:pPr>
        <w:pStyle w:val="9"/>
        <w:numPr>
          <w:ilvl w:val="0"/>
          <w:numId w:val="3"/>
        </w:numPr>
        <w:snapToGrid w:val="0"/>
        <w:spacing w:line="240" w:lineRule="auto"/>
        <w:jc w:val="both"/>
        <w:rPr>
          <w:rFonts w:cs="David"/>
          <w:sz w:val="20"/>
          <w:szCs w:val="20"/>
        </w:rPr>
      </w:pPr>
      <w:r w:rsidRPr="00AE3BFF">
        <w:rPr>
          <w:rFonts w:cs="David" w:hint="cs"/>
          <w:sz w:val="20"/>
          <w:szCs w:val="20"/>
          <w:rtl/>
        </w:rPr>
        <w:t>מותנה במציאת מנחה. השלמת 75 נק' לפחות וממוצע מצטבר של 80 לפחות.</w:t>
      </w:r>
    </w:p>
    <w:p w:rsidR="00BE32B9" w:rsidRPr="00AE3BFF" w:rsidRDefault="00BE32B9" w:rsidP="00BE32B9">
      <w:pPr>
        <w:numPr>
          <w:ilvl w:val="0"/>
          <w:numId w:val="3"/>
        </w:numPr>
        <w:jc w:val="both"/>
        <w:rPr>
          <w:rFonts w:cs="David"/>
          <w:rtl/>
        </w:rPr>
      </w:pPr>
      <w:r w:rsidRPr="00AE3BFF">
        <w:rPr>
          <w:rFonts w:cs="David" w:hint="cs"/>
          <w:rtl/>
        </w:rPr>
        <w:t>קורס אחד בלבד מבין השלשה יוכר כקורס בחירה פקולטית.</w:t>
      </w:r>
    </w:p>
    <w:p w:rsidR="00BE32B9" w:rsidRPr="00AE3BFF" w:rsidRDefault="00BE32B9" w:rsidP="00BE32B9">
      <w:pPr>
        <w:numPr>
          <w:ilvl w:val="0"/>
          <w:numId w:val="3"/>
        </w:numPr>
        <w:jc w:val="both"/>
        <w:rPr>
          <w:rFonts w:cs="David"/>
        </w:rPr>
      </w:pPr>
      <w:r w:rsidRPr="00AE3BFF">
        <w:rPr>
          <w:rFonts w:cs="David" w:hint="cs"/>
          <w:rtl/>
        </w:rPr>
        <w:t xml:space="preserve">לסטודנט המתכוון להמשיך בלימודי מוסמכים בתחומי הכימיה האורגנית/פיסיקלית/אנליטית מומלץ לבחור קורס מעבדה 2 מתאים. </w:t>
      </w:r>
    </w:p>
    <w:p w:rsidR="00BE32B9" w:rsidRPr="00AE3BFF" w:rsidRDefault="00BE32B9" w:rsidP="00BE32B9">
      <w:pPr>
        <w:numPr>
          <w:ilvl w:val="0"/>
          <w:numId w:val="3"/>
        </w:numPr>
        <w:jc w:val="both"/>
        <w:rPr>
          <w:rFonts w:cs="David"/>
        </w:rPr>
      </w:pPr>
      <w:r w:rsidRPr="00AE3BFF">
        <w:rPr>
          <w:rFonts w:cs="David" w:hint="cs"/>
          <w:rtl/>
        </w:rPr>
        <w:t>המקצוע מופיע כמקצוע חובה בתכנית הלימודים לתואר בכימיה.</w:t>
      </w:r>
    </w:p>
    <w:p w:rsidR="00BE32B9" w:rsidRPr="00AE3BFF" w:rsidRDefault="00BE32B9" w:rsidP="00BE32B9">
      <w:pPr>
        <w:pStyle w:val="9"/>
        <w:numPr>
          <w:ilvl w:val="0"/>
          <w:numId w:val="3"/>
        </w:numPr>
        <w:tabs>
          <w:tab w:val="left" w:pos="4365"/>
        </w:tabs>
        <w:spacing w:line="240" w:lineRule="auto"/>
        <w:jc w:val="both"/>
        <w:rPr>
          <w:rFonts w:cs="David"/>
          <w:sz w:val="20"/>
          <w:szCs w:val="20"/>
          <w:lang w:eastAsia="en-US"/>
        </w:rPr>
      </w:pPr>
      <w:r w:rsidRPr="00AE3BFF">
        <w:rPr>
          <w:rFonts w:cs="David" w:hint="cs"/>
          <w:sz w:val="20"/>
          <w:szCs w:val="20"/>
          <w:rtl/>
          <w:lang w:eastAsia="en-US"/>
        </w:rPr>
        <w:t>רישום לסטודנטים מהסמכה- מותנה באישור מורה הקורס.</w:t>
      </w:r>
    </w:p>
    <w:p w:rsidR="00BE32B9" w:rsidRPr="00AE3BFF" w:rsidRDefault="00BE32B9" w:rsidP="00BE32B9">
      <w:pPr>
        <w:ind w:left="720"/>
        <w:jc w:val="both"/>
        <w:rPr>
          <w:rFonts w:cs="David"/>
        </w:rPr>
      </w:pPr>
    </w:p>
    <w:p w:rsidR="00BE32B9" w:rsidRPr="00AE3BFF" w:rsidRDefault="00BE32B9" w:rsidP="00BE32B9">
      <w:pPr>
        <w:jc w:val="both"/>
        <w:rPr>
          <w:rFonts w:ascii="Arial" w:hAnsi="Arial" w:cs="David"/>
        </w:rPr>
      </w:pPr>
      <w:r w:rsidRPr="00AE3BFF">
        <w:rPr>
          <w:rFonts w:cs="David" w:hint="cs"/>
          <w:rtl/>
        </w:rPr>
        <w:br/>
      </w:r>
    </w:p>
    <w:p w:rsidR="00BE32B9" w:rsidRPr="00AE3BFF" w:rsidRDefault="00BE32B9" w:rsidP="00BE32B9">
      <w:pPr>
        <w:rPr>
          <w:rFonts w:ascii="Arial" w:hAnsi="Arial" w:cs="David"/>
          <w:u w:val="single"/>
          <w:rtl/>
        </w:rPr>
      </w:pPr>
      <w:r w:rsidRPr="00AE3BFF">
        <w:rPr>
          <w:rFonts w:ascii="Arial" w:hAnsi="Arial" w:cs="David"/>
          <w:u w:val="single"/>
          <w:rtl/>
        </w:rPr>
        <w:t>הערה כללית:</w:t>
      </w:r>
    </w:p>
    <w:p w:rsidR="00BE32B9" w:rsidRPr="00AE3BFF" w:rsidRDefault="00BE32B9" w:rsidP="00BE32B9">
      <w:pPr>
        <w:ind w:left="26"/>
        <w:jc w:val="both"/>
        <w:rPr>
          <w:rFonts w:ascii="Arial" w:hAnsi="Arial" w:cs="David"/>
          <w:rtl/>
        </w:rPr>
      </w:pPr>
      <w:r w:rsidRPr="00AE3BFF">
        <w:rPr>
          <w:rFonts w:ascii="Arial" w:hAnsi="Arial" w:cs="David"/>
          <w:rtl/>
        </w:rPr>
        <w:t xml:space="preserve">לסטודנטים מצטיינים (ממוצע של 85 ומעלה) תינתן האפשרות הבאה לאחר לימוד שלושה סמסטרים לפי התוכנית המומלצת של ביוכימיה מולקולרית: </w:t>
      </w:r>
    </w:p>
    <w:p w:rsidR="00BE32B9" w:rsidRPr="00AE3BFF" w:rsidRDefault="00BE32B9" w:rsidP="00BE32B9">
      <w:pPr>
        <w:ind w:left="386" w:hanging="360"/>
        <w:jc w:val="both"/>
        <w:rPr>
          <w:rFonts w:ascii="Arial" w:hAnsi="Arial" w:cs="David"/>
          <w:rtl/>
        </w:rPr>
      </w:pPr>
    </w:p>
    <w:p w:rsidR="00BE32B9" w:rsidRPr="00AE3BFF" w:rsidRDefault="00BE32B9" w:rsidP="00BE32B9">
      <w:pPr>
        <w:ind w:left="26"/>
        <w:jc w:val="both"/>
        <w:rPr>
          <w:rFonts w:ascii="Arial" w:hAnsi="Arial" w:cs="David"/>
          <w:rtl/>
        </w:rPr>
      </w:pPr>
      <w:r w:rsidRPr="00AE3BFF">
        <w:rPr>
          <w:rFonts w:ascii="Arial" w:hAnsi="Arial" w:cs="David"/>
          <w:rtl/>
        </w:rPr>
        <w:t>במידה והסטודנט יבקש לשים דגש על לימודי הכימיה או לימודי הביולוגיה בהשוואה למערכת המומלצת, תקבע לסטודנט תוכנית לימודים מתאימה אישית. יידרש אישור התוכנית בנפרד ע"י ועדת הוראה של הפקולטה לכימיה וע"י ועדת הוראה של הפקולטה לביולוגיה.</w:t>
      </w:r>
    </w:p>
    <w:p w:rsidR="00BE32B9" w:rsidRPr="00AE3BFF" w:rsidRDefault="00BE32B9" w:rsidP="00BE32B9">
      <w:pPr>
        <w:ind w:left="26"/>
        <w:jc w:val="both"/>
        <w:rPr>
          <w:rFonts w:ascii="Arial" w:hAnsi="Arial" w:cs="David"/>
          <w:rtl/>
        </w:rPr>
      </w:pPr>
    </w:p>
    <w:p w:rsidR="00BE32B9" w:rsidRPr="00AE3BFF" w:rsidRDefault="00BE32B9" w:rsidP="00BE32B9">
      <w:pPr>
        <w:ind w:left="26"/>
        <w:jc w:val="both"/>
        <w:rPr>
          <w:rFonts w:ascii="Arial" w:hAnsi="Arial" w:cs="David"/>
          <w:rtl/>
        </w:rPr>
      </w:pPr>
      <w:r w:rsidRPr="00AE3BFF">
        <w:rPr>
          <w:rFonts w:ascii="Arial" w:hAnsi="Arial" w:cs="David"/>
          <w:rtl/>
        </w:rPr>
        <w:t>במידה והתוכנית תשים דגש על קורסי ביולוגיה, קבלתו של הסטודנט לתואר שני בכימיה תהיה מותנית בלימוד קורסי השלמה מתוכנית הלימודים של תואר ראשון. הרשימה תקבע ע"י ועדת הוראה של הפקולטה לכימיה.</w:t>
      </w:r>
    </w:p>
    <w:p w:rsidR="00BE32B9" w:rsidRPr="00AE3BFF" w:rsidRDefault="00BE32B9" w:rsidP="00BE32B9"/>
    <w:p w:rsidR="00D41751" w:rsidRPr="00AE3BFF" w:rsidRDefault="00D41751" w:rsidP="00D41751">
      <w:pPr>
        <w:spacing w:after="80" w:line="280" w:lineRule="exact"/>
        <w:jc w:val="both"/>
        <w:rPr>
          <w:rFonts w:cs="David"/>
          <w:b/>
          <w:bCs/>
          <w:noProof w:val="0"/>
          <w:snapToGrid w:val="0"/>
          <w:spacing w:val="-2"/>
          <w:rtl/>
        </w:rPr>
      </w:pPr>
    </w:p>
    <w:p w:rsidR="00D41751" w:rsidRPr="00AE3BFF" w:rsidRDefault="00D41751" w:rsidP="00D41751">
      <w:pPr>
        <w:spacing w:after="80" w:line="280" w:lineRule="exact"/>
        <w:jc w:val="both"/>
        <w:rPr>
          <w:rFonts w:cs="David"/>
          <w:b/>
          <w:bCs/>
          <w:noProof w:val="0"/>
          <w:snapToGrid w:val="0"/>
          <w:spacing w:val="-2"/>
          <w:rtl/>
        </w:rPr>
      </w:pPr>
    </w:p>
    <w:p w:rsidR="00D41751" w:rsidRPr="00AE3BFF" w:rsidRDefault="00D41751" w:rsidP="00D41751">
      <w:pPr>
        <w:spacing w:after="80" w:line="280" w:lineRule="exact"/>
        <w:jc w:val="both"/>
        <w:rPr>
          <w:rFonts w:cs="David"/>
          <w:b/>
          <w:bCs/>
          <w:noProof w:val="0"/>
          <w:snapToGrid w:val="0"/>
          <w:spacing w:val="-2"/>
          <w:rtl/>
        </w:rPr>
      </w:pPr>
    </w:p>
    <w:p w:rsidR="00BE32B9" w:rsidRPr="00AE3BFF" w:rsidRDefault="00BE32B9" w:rsidP="00D41751">
      <w:pPr>
        <w:spacing w:after="80" w:line="280" w:lineRule="exact"/>
        <w:jc w:val="both"/>
        <w:rPr>
          <w:rFonts w:cs="David"/>
          <w:b/>
          <w:bCs/>
          <w:noProof w:val="0"/>
          <w:snapToGrid w:val="0"/>
          <w:spacing w:val="-2"/>
          <w:rtl/>
        </w:rPr>
      </w:pPr>
    </w:p>
    <w:p w:rsidR="00BE32B9" w:rsidRPr="00AE3BFF" w:rsidRDefault="00BE32B9" w:rsidP="00D41751">
      <w:pPr>
        <w:spacing w:after="80" w:line="280" w:lineRule="exact"/>
        <w:jc w:val="both"/>
        <w:rPr>
          <w:rFonts w:cs="David"/>
          <w:b/>
          <w:bCs/>
          <w:noProof w:val="0"/>
          <w:snapToGrid w:val="0"/>
          <w:spacing w:val="-2"/>
          <w:rtl/>
        </w:rPr>
      </w:pPr>
    </w:p>
    <w:p w:rsidR="00BE32B9" w:rsidRPr="00AE3BFF" w:rsidRDefault="00A227E4" w:rsidP="00A227E4">
      <w:pPr>
        <w:rPr>
          <w:rFonts w:cs="David"/>
          <w:b/>
          <w:bCs/>
          <w:sz w:val="28"/>
          <w:szCs w:val="28"/>
          <w:rtl/>
        </w:rPr>
      </w:pPr>
      <w:r w:rsidRPr="00AE3BFF">
        <w:rPr>
          <w:rFonts w:cs="David" w:hint="cs"/>
          <w:b/>
          <w:bCs/>
          <w:sz w:val="28"/>
          <w:szCs w:val="28"/>
          <w:rtl/>
        </w:rPr>
        <w:lastRenderedPageBreak/>
        <w:t>תכנית לימודים משולבת</w:t>
      </w:r>
    </w:p>
    <w:p w:rsidR="00A227E4" w:rsidRPr="00AE3BFF" w:rsidRDefault="00A227E4" w:rsidP="00A227E4">
      <w:pPr>
        <w:rPr>
          <w:rFonts w:cs="David"/>
          <w:b/>
          <w:bCs/>
          <w:sz w:val="28"/>
          <w:szCs w:val="28"/>
          <w:rtl/>
          <w:lang w:val="en-GB"/>
        </w:rPr>
      </w:pPr>
      <w:r w:rsidRPr="00AE3BFF">
        <w:rPr>
          <w:rFonts w:cs="David" w:hint="cs"/>
          <w:b/>
          <w:bCs/>
          <w:sz w:val="28"/>
          <w:szCs w:val="28"/>
          <w:rtl/>
        </w:rPr>
        <w:t xml:space="preserve">לתואר מוסמך למדעים </w:t>
      </w:r>
      <w:r w:rsidRPr="00AE3BFF">
        <w:rPr>
          <w:rFonts w:cs="David"/>
          <w:b/>
          <w:bCs/>
          <w:sz w:val="28"/>
          <w:szCs w:val="28"/>
          <w:lang w:val="en-GB"/>
        </w:rPr>
        <w:t>B.Sc</w:t>
      </w:r>
    </w:p>
    <w:p w:rsidR="00A227E4" w:rsidRPr="00AE3BFF" w:rsidRDefault="00A227E4" w:rsidP="00A227E4">
      <w:pPr>
        <w:rPr>
          <w:rFonts w:cs="David"/>
          <w:b/>
          <w:bCs/>
          <w:sz w:val="36"/>
          <w:szCs w:val="36"/>
          <w:rtl/>
        </w:rPr>
      </w:pPr>
      <w:r w:rsidRPr="00AE3BFF">
        <w:rPr>
          <w:rFonts w:cs="David" w:hint="cs"/>
          <w:b/>
          <w:bCs/>
          <w:sz w:val="28"/>
          <w:szCs w:val="28"/>
          <w:rtl/>
          <w:lang w:val="en-GB"/>
        </w:rPr>
        <w:t>בה</w:t>
      </w:r>
      <w:r w:rsidR="00B04096" w:rsidRPr="00AE3BFF">
        <w:rPr>
          <w:rFonts w:cs="David" w:hint="cs"/>
          <w:b/>
          <w:bCs/>
          <w:sz w:val="28"/>
          <w:szCs w:val="28"/>
          <w:rtl/>
          <w:lang w:val="en-GB"/>
        </w:rPr>
        <w:t>נ</w:t>
      </w:r>
      <w:r w:rsidRPr="00AE3BFF">
        <w:rPr>
          <w:rFonts w:cs="David" w:hint="cs"/>
          <w:b/>
          <w:bCs/>
          <w:sz w:val="28"/>
          <w:szCs w:val="28"/>
          <w:rtl/>
          <w:lang w:val="en-GB"/>
        </w:rPr>
        <w:t>דסת חומרים ובכימיה</w:t>
      </w:r>
    </w:p>
    <w:p w:rsidR="00BE32B9" w:rsidRPr="00AE3BFF" w:rsidRDefault="00BE32B9" w:rsidP="00BE32B9">
      <w:pPr>
        <w:rPr>
          <w:rFonts w:cs="David"/>
          <w:sz w:val="18"/>
          <w:szCs w:val="18"/>
          <w:rtl/>
        </w:rPr>
      </w:pPr>
    </w:p>
    <w:p w:rsidR="00BE32B9" w:rsidRPr="00AE3BFF" w:rsidRDefault="00BE32B9" w:rsidP="00BE32B9">
      <w:pPr>
        <w:rPr>
          <w:rFonts w:cs="David"/>
          <w:b/>
          <w:bCs/>
          <w:sz w:val="18"/>
          <w:szCs w:val="18"/>
          <w:rtl/>
        </w:rPr>
      </w:pPr>
      <w:r w:rsidRPr="00AE3BFF">
        <w:rPr>
          <w:rFonts w:cs="David" w:hint="cs"/>
          <w:b/>
          <w:bCs/>
          <w:sz w:val="18"/>
          <w:szCs w:val="18"/>
          <w:rtl/>
        </w:rPr>
        <w:t>מקצועות יסוד וחובה</w:t>
      </w:r>
      <w:r w:rsidRPr="00AE3BFF">
        <w:rPr>
          <w:rFonts w:cs="David" w:hint="cs"/>
          <w:b/>
          <w:bCs/>
          <w:sz w:val="18"/>
          <w:szCs w:val="18"/>
          <w:rtl/>
        </w:rPr>
        <w:tab/>
      </w:r>
      <w:r w:rsidRPr="00AE3BFF">
        <w:rPr>
          <w:rFonts w:cs="David" w:hint="cs"/>
          <w:b/>
          <w:bCs/>
          <w:sz w:val="18"/>
          <w:szCs w:val="18"/>
          <w:rtl/>
        </w:rPr>
        <w:tab/>
        <w:t xml:space="preserve">                  </w:t>
      </w:r>
      <w:r w:rsidR="00B04096" w:rsidRPr="00AE3BFF">
        <w:rPr>
          <w:rFonts w:cs="David" w:hint="cs"/>
          <w:b/>
          <w:bCs/>
          <w:sz w:val="18"/>
          <w:szCs w:val="18"/>
          <w:rtl/>
        </w:rPr>
        <w:t xml:space="preserve">      </w:t>
      </w:r>
      <w:r w:rsidRPr="00AE3BFF">
        <w:rPr>
          <w:rFonts w:cs="David" w:hint="cs"/>
          <w:b/>
          <w:bCs/>
          <w:sz w:val="18"/>
          <w:szCs w:val="18"/>
          <w:rtl/>
        </w:rPr>
        <w:t xml:space="preserve">     142.5</w:t>
      </w:r>
    </w:p>
    <w:p w:rsidR="00BE32B9" w:rsidRPr="00AE3BFF" w:rsidRDefault="00BE32B9" w:rsidP="00BE32B9">
      <w:pPr>
        <w:rPr>
          <w:rFonts w:cs="David"/>
          <w:b/>
          <w:bCs/>
          <w:sz w:val="18"/>
          <w:szCs w:val="18"/>
          <w:rtl/>
        </w:rPr>
      </w:pPr>
      <w:r w:rsidRPr="00AE3BFF">
        <w:rPr>
          <w:rFonts w:cs="David" w:hint="cs"/>
          <w:b/>
          <w:bCs/>
          <w:sz w:val="18"/>
          <w:szCs w:val="18"/>
          <w:rtl/>
        </w:rPr>
        <w:t>מקצועות בחירה פקולטית</w:t>
      </w:r>
      <w:r w:rsidRPr="00AE3BFF">
        <w:rPr>
          <w:rFonts w:cs="David" w:hint="cs"/>
          <w:b/>
          <w:bCs/>
          <w:sz w:val="18"/>
          <w:szCs w:val="18"/>
          <w:rtl/>
        </w:rPr>
        <w:tab/>
        <w:t xml:space="preserve">                    </w:t>
      </w:r>
      <w:r w:rsidR="00B04096" w:rsidRPr="00AE3BFF">
        <w:rPr>
          <w:rFonts w:cs="David" w:hint="cs"/>
          <w:b/>
          <w:bCs/>
          <w:sz w:val="18"/>
          <w:szCs w:val="18"/>
          <w:rtl/>
        </w:rPr>
        <w:t xml:space="preserve">      </w:t>
      </w:r>
      <w:r w:rsidRPr="00AE3BFF">
        <w:rPr>
          <w:rFonts w:cs="David" w:hint="cs"/>
          <w:b/>
          <w:bCs/>
          <w:sz w:val="18"/>
          <w:szCs w:val="18"/>
          <w:rtl/>
        </w:rPr>
        <w:t xml:space="preserve">   27.0</w:t>
      </w:r>
    </w:p>
    <w:p w:rsidR="00BE32B9" w:rsidRPr="00AE3BFF" w:rsidRDefault="00BE32B9" w:rsidP="00BE32B9">
      <w:pPr>
        <w:rPr>
          <w:rFonts w:cs="David"/>
          <w:b/>
          <w:bCs/>
          <w:sz w:val="18"/>
          <w:szCs w:val="18"/>
          <w:rtl/>
        </w:rPr>
      </w:pPr>
      <w:r w:rsidRPr="00AE3BFF">
        <w:rPr>
          <w:rFonts w:cs="David" w:hint="cs"/>
          <w:b/>
          <w:bCs/>
          <w:sz w:val="18"/>
          <w:szCs w:val="18"/>
          <w:rtl/>
        </w:rPr>
        <w:t xml:space="preserve">מקצועות בחירה חופשית- 6 נק' העשרה           </w:t>
      </w:r>
      <w:r w:rsidR="00B04096" w:rsidRPr="00AE3BFF">
        <w:rPr>
          <w:rFonts w:cs="David" w:hint="cs"/>
          <w:b/>
          <w:bCs/>
          <w:sz w:val="18"/>
          <w:szCs w:val="18"/>
          <w:rtl/>
        </w:rPr>
        <w:t xml:space="preserve">    </w:t>
      </w:r>
      <w:r w:rsidRPr="00AE3BFF">
        <w:rPr>
          <w:rFonts w:cs="David" w:hint="cs"/>
          <w:b/>
          <w:bCs/>
          <w:sz w:val="18"/>
          <w:szCs w:val="18"/>
          <w:rtl/>
        </w:rPr>
        <w:t xml:space="preserve">   10.0  </w:t>
      </w:r>
    </w:p>
    <w:p w:rsidR="00BE32B9" w:rsidRPr="00AE3BFF" w:rsidRDefault="00BE32B9" w:rsidP="00BE32B9">
      <w:pPr>
        <w:rPr>
          <w:rFonts w:cs="David"/>
          <w:b/>
          <w:bCs/>
          <w:sz w:val="18"/>
          <w:szCs w:val="18"/>
          <w:u w:val="single"/>
          <w:rtl/>
        </w:rPr>
      </w:pPr>
      <w:r w:rsidRPr="00AE3BFF">
        <w:rPr>
          <w:rFonts w:cs="David" w:hint="cs"/>
          <w:b/>
          <w:bCs/>
          <w:sz w:val="18"/>
          <w:szCs w:val="18"/>
          <w:rtl/>
        </w:rPr>
        <w:t xml:space="preserve">                                           4 נק' בחירה חופשית      </w:t>
      </w:r>
      <w:r w:rsidRPr="00AE3BFF">
        <w:rPr>
          <w:rFonts w:cs="David" w:hint="cs"/>
          <w:b/>
          <w:bCs/>
          <w:sz w:val="18"/>
          <w:szCs w:val="18"/>
          <w:u w:val="single"/>
          <w:rtl/>
        </w:rPr>
        <w:t xml:space="preserve"> </w:t>
      </w:r>
      <w:r w:rsidR="00B04096" w:rsidRPr="00AE3BFF">
        <w:rPr>
          <w:rFonts w:cs="David" w:hint="cs"/>
          <w:b/>
          <w:bCs/>
          <w:sz w:val="18"/>
          <w:szCs w:val="18"/>
          <w:rtl/>
        </w:rPr>
        <w:t xml:space="preserve">          </w:t>
      </w:r>
      <w:r w:rsidRPr="00AE3BFF">
        <w:rPr>
          <w:rFonts w:cs="David" w:hint="cs"/>
          <w:b/>
          <w:bCs/>
          <w:sz w:val="18"/>
          <w:szCs w:val="18"/>
          <w:rtl/>
        </w:rPr>
        <w:t xml:space="preserve">    </w:t>
      </w:r>
      <w:r w:rsidRPr="00AE3BFF">
        <w:rPr>
          <w:rFonts w:cs="David" w:hint="cs"/>
          <w:b/>
          <w:bCs/>
          <w:sz w:val="18"/>
          <w:szCs w:val="18"/>
          <w:u w:val="single"/>
          <w:rtl/>
        </w:rPr>
        <w:t xml:space="preserve">  </w:t>
      </w:r>
    </w:p>
    <w:p w:rsidR="00BE32B9" w:rsidRPr="00AE3BFF" w:rsidRDefault="00BE32B9" w:rsidP="00B04096">
      <w:pPr>
        <w:rPr>
          <w:rFonts w:cs="David"/>
          <w:sz w:val="18"/>
          <w:szCs w:val="18"/>
          <w:rtl/>
        </w:rPr>
      </w:pPr>
      <w:r w:rsidRPr="00AE3BFF">
        <w:rPr>
          <w:rFonts w:cs="David" w:hint="cs"/>
          <w:b/>
          <w:bCs/>
          <w:sz w:val="18"/>
          <w:szCs w:val="18"/>
          <w:rtl/>
        </w:rPr>
        <w:tab/>
        <w:t xml:space="preserve">                            </w:t>
      </w:r>
      <w:r w:rsidR="00B04096" w:rsidRPr="00AE3BFF">
        <w:rPr>
          <w:rFonts w:cs="David" w:hint="cs"/>
          <w:b/>
          <w:bCs/>
          <w:sz w:val="18"/>
          <w:szCs w:val="18"/>
          <w:rtl/>
        </w:rPr>
        <w:t xml:space="preserve">                     </w:t>
      </w:r>
      <w:r w:rsidRPr="00AE3BFF">
        <w:rPr>
          <w:rFonts w:cs="David" w:hint="cs"/>
          <w:b/>
          <w:bCs/>
          <w:sz w:val="18"/>
          <w:szCs w:val="18"/>
          <w:rtl/>
        </w:rPr>
        <w:t xml:space="preserve">                 179.5</w:t>
      </w:r>
      <w:r w:rsidR="00B04096" w:rsidRPr="00AE3BFF">
        <w:rPr>
          <w:rFonts w:cs="David" w:hint="cs"/>
          <w:b/>
          <w:bCs/>
          <w:sz w:val="18"/>
          <w:szCs w:val="18"/>
          <w:rtl/>
        </w:rPr>
        <w:t xml:space="preserve"> </w:t>
      </w:r>
      <w:r w:rsidR="00B04096" w:rsidRPr="00AE3BFF">
        <w:rPr>
          <w:rFonts w:cs="David" w:hint="cs"/>
          <w:sz w:val="18"/>
          <w:szCs w:val="18"/>
          <w:rtl/>
        </w:rPr>
        <w:t xml:space="preserve">      </w:t>
      </w:r>
      <w:r w:rsidRPr="00AE3BFF">
        <w:rPr>
          <w:rFonts w:cs="David" w:hint="cs"/>
          <w:sz w:val="18"/>
          <w:szCs w:val="18"/>
          <w:rtl/>
        </w:rPr>
        <w:tab/>
      </w:r>
      <w:r w:rsidRPr="00AE3BFF">
        <w:rPr>
          <w:rFonts w:cs="David" w:hint="cs"/>
          <w:sz w:val="18"/>
          <w:szCs w:val="18"/>
          <w:rtl/>
        </w:rPr>
        <w:tab/>
      </w:r>
    </w:p>
    <w:p w:rsidR="00BE32B9" w:rsidRPr="00AE3BFF" w:rsidRDefault="00BE32B9" w:rsidP="00BE32B9">
      <w:pPr>
        <w:rPr>
          <w:rFonts w:cs="David"/>
          <w:rtl/>
        </w:rPr>
      </w:pPr>
      <w:r w:rsidRPr="00AE3BFF">
        <w:rPr>
          <w:rFonts w:cs="David" w:hint="cs"/>
          <w:b/>
          <w:bCs/>
          <w:u w:val="single"/>
          <w:rtl/>
        </w:rPr>
        <w:t>מקצועות יסוד וחובה</w:t>
      </w:r>
    </w:p>
    <w:p w:rsidR="00BE32B9" w:rsidRPr="00AE3BFF" w:rsidRDefault="00BE32B9" w:rsidP="00BE32B9">
      <w:pPr>
        <w:rPr>
          <w:rFonts w:cs="David"/>
          <w:rtl/>
        </w:rPr>
      </w:pPr>
    </w:p>
    <w:p w:rsidR="00BE32B9" w:rsidRPr="00AE3BFF" w:rsidRDefault="00BE32B9" w:rsidP="00BE32B9">
      <w:pPr>
        <w:rPr>
          <w:rFonts w:cs="David"/>
          <w:b/>
          <w:bCs/>
          <w:u w:val="single"/>
          <w:rtl/>
        </w:rPr>
      </w:pPr>
      <w:r w:rsidRPr="00AE3BFF">
        <w:rPr>
          <w:rFonts w:cs="David" w:hint="cs"/>
          <w:b/>
          <w:bCs/>
          <w:u w:val="single"/>
          <w:rtl/>
        </w:rPr>
        <w:t xml:space="preserve">סמסטר ראשון </w:t>
      </w:r>
    </w:p>
    <w:tbl>
      <w:tblPr>
        <w:bidiVisual/>
        <w:tblW w:w="0" w:type="auto"/>
        <w:tblInd w:w="79" w:type="dxa"/>
        <w:tblLayout w:type="fixed"/>
        <w:tblLook w:val="01E0" w:firstRow="1" w:lastRow="1" w:firstColumn="1" w:lastColumn="1" w:noHBand="0" w:noVBand="0"/>
      </w:tblPr>
      <w:tblGrid>
        <w:gridCol w:w="757"/>
        <w:gridCol w:w="1966"/>
        <w:gridCol w:w="567"/>
        <w:gridCol w:w="395"/>
        <w:gridCol w:w="426"/>
        <w:gridCol w:w="567"/>
      </w:tblGrid>
      <w:tr w:rsidR="00AE3BFF" w:rsidRPr="00AE3BFF" w:rsidTr="00B04096">
        <w:tc>
          <w:tcPr>
            <w:tcW w:w="757" w:type="dxa"/>
            <w:shd w:val="clear" w:color="auto" w:fill="auto"/>
          </w:tcPr>
          <w:p w:rsidR="00BE32B9" w:rsidRPr="00AE3BFF" w:rsidRDefault="00BE32B9" w:rsidP="00A227E4">
            <w:pPr>
              <w:rPr>
                <w:rFonts w:cs="David"/>
                <w:rtl/>
              </w:rPr>
            </w:pPr>
          </w:p>
        </w:tc>
        <w:tc>
          <w:tcPr>
            <w:tcW w:w="1966" w:type="dxa"/>
            <w:shd w:val="clear" w:color="auto" w:fill="auto"/>
          </w:tcPr>
          <w:p w:rsidR="00BE32B9" w:rsidRPr="00AE3BFF" w:rsidRDefault="00BE32B9" w:rsidP="00A227E4">
            <w:pPr>
              <w:rPr>
                <w:rFonts w:cs="David"/>
                <w:rtl/>
              </w:rPr>
            </w:pPr>
          </w:p>
        </w:tc>
        <w:tc>
          <w:tcPr>
            <w:tcW w:w="567" w:type="dxa"/>
            <w:shd w:val="clear" w:color="auto" w:fill="auto"/>
          </w:tcPr>
          <w:p w:rsidR="00BE32B9" w:rsidRPr="00AE3BFF" w:rsidRDefault="00BE32B9" w:rsidP="00A227E4">
            <w:pPr>
              <w:rPr>
                <w:rFonts w:cs="David"/>
                <w:b/>
                <w:bCs/>
                <w:rtl/>
              </w:rPr>
            </w:pPr>
            <w:r w:rsidRPr="00AE3BFF">
              <w:rPr>
                <w:rFonts w:cs="David" w:hint="cs"/>
                <w:b/>
                <w:bCs/>
                <w:rtl/>
              </w:rPr>
              <w:t>ה'</w:t>
            </w:r>
          </w:p>
        </w:tc>
        <w:tc>
          <w:tcPr>
            <w:tcW w:w="395" w:type="dxa"/>
            <w:shd w:val="clear" w:color="auto" w:fill="auto"/>
          </w:tcPr>
          <w:p w:rsidR="00BE32B9" w:rsidRPr="00AE3BFF" w:rsidRDefault="00B04096" w:rsidP="00A227E4">
            <w:pPr>
              <w:rPr>
                <w:rFonts w:cs="David"/>
                <w:b/>
                <w:bCs/>
                <w:rtl/>
              </w:rPr>
            </w:pPr>
            <w:r w:rsidRPr="00AE3BFF">
              <w:rPr>
                <w:rFonts w:cs="David" w:hint="cs"/>
                <w:b/>
                <w:bCs/>
                <w:rtl/>
              </w:rPr>
              <w:t>ת</w:t>
            </w:r>
            <w:r w:rsidR="00BE32B9" w:rsidRPr="00AE3BFF">
              <w:rPr>
                <w:rFonts w:cs="David" w:hint="cs"/>
                <w:b/>
                <w:bCs/>
                <w:rtl/>
              </w:rPr>
              <w:t>'</w:t>
            </w:r>
          </w:p>
        </w:tc>
        <w:tc>
          <w:tcPr>
            <w:tcW w:w="426" w:type="dxa"/>
            <w:shd w:val="clear" w:color="auto" w:fill="auto"/>
          </w:tcPr>
          <w:p w:rsidR="00BE32B9" w:rsidRPr="00AE3BFF" w:rsidRDefault="00B04096" w:rsidP="00A227E4">
            <w:pPr>
              <w:rPr>
                <w:rFonts w:cs="David"/>
                <w:b/>
                <w:bCs/>
                <w:rtl/>
              </w:rPr>
            </w:pPr>
            <w:r w:rsidRPr="00AE3BFF">
              <w:rPr>
                <w:rFonts w:cs="David" w:hint="cs"/>
                <w:b/>
                <w:bCs/>
                <w:rtl/>
              </w:rPr>
              <w:t>מ</w:t>
            </w:r>
            <w:r w:rsidR="00BE32B9" w:rsidRPr="00AE3BFF">
              <w:rPr>
                <w:rFonts w:cs="David" w:hint="cs"/>
                <w:b/>
                <w:bCs/>
                <w:rtl/>
              </w:rPr>
              <w:t>'</w:t>
            </w:r>
          </w:p>
        </w:tc>
        <w:tc>
          <w:tcPr>
            <w:tcW w:w="567" w:type="dxa"/>
            <w:shd w:val="clear" w:color="auto" w:fill="auto"/>
          </w:tcPr>
          <w:p w:rsidR="00BE32B9" w:rsidRPr="00AE3BFF" w:rsidRDefault="00BE32B9" w:rsidP="00A227E4">
            <w:pPr>
              <w:rPr>
                <w:rFonts w:cs="David"/>
                <w:b/>
                <w:bCs/>
                <w:rtl/>
              </w:rPr>
            </w:pPr>
            <w:r w:rsidRPr="00AE3BFF">
              <w:rPr>
                <w:rFonts w:cs="David" w:hint="cs"/>
                <w:b/>
                <w:bCs/>
                <w:rtl/>
              </w:rPr>
              <w:t>נק'</w:t>
            </w:r>
          </w:p>
        </w:tc>
      </w:tr>
      <w:tr w:rsidR="00AE3BFF" w:rsidRPr="00AE3BFF" w:rsidTr="00B04096">
        <w:tc>
          <w:tcPr>
            <w:tcW w:w="757" w:type="dxa"/>
            <w:shd w:val="clear" w:color="auto" w:fill="auto"/>
          </w:tcPr>
          <w:p w:rsidR="00BE32B9" w:rsidRPr="00AE3BFF" w:rsidRDefault="00BE32B9" w:rsidP="00A227E4">
            <w:pPr>
              <w:rPr>
                <w:rFonts w:cs="David"/>
                <w:rtl/>
              </w:rPr>
            </w:pPr>
            <w:r w:rsidRPr="00AE3BFF">
              <w:rPr>
                <w:rFonts w:cs="David" w:hint="cs"/>
                <w:rtl/>
              </w:rPr>
              <w:t>104019</w:t>
            </w:r>
          </w:p>
        </w:tc>
        <w:tc>
          <w:tcPr>
            <w:tcW w:w="1966" w:type="dxa"/>
            <w:shd w:val="clear" w:color="auto" w:fill="auto"/>
          </w:tcPr>
          <w:p w:rsidR="00BE32B9" w:rsidRPr="00AE3BFF" w:rsidRDefault="00BE32B9" w:rsidP="00A227E4">
            <w:pPr>
              <w:rPr>
                <w:rFonts w:cs="David"/>
                <w:rtl/>
              </w:rPr>
            </w:pPr>
            <w:r w:rsidRPr="00AE3BFF">
              <w:rPr>
                <w:rFonts w:cs="David" w:hint="cs"/>
                <w:rtl/>
              </w:rPr>
              <w:t>אלגברה לינארית מ' (1)</w:t>
            </w:r>
          </w:p>
        </w:tc>
        <w:tc>
          <w:tcPr>
            <w:tcW w:w="567" w:type="dxa"/>
            <w:shd w:val="clear" w:color="auto" w:fill="auto"/>
          </w:tcPr>
          <w:p w:rsidR="00BE32B9" w:rsidRPr="00AE3BFF" w:rsidRDefault="00BE32B9" w:rsidP="00A227E4">
            <w:pPr>
              <w:rPr>
                <w:rFonts w:cs="David"/>
                <w:rtl/>
              </w:rPr>
            </w:pPr>
            <w:r w:rsidRPr="00AE3BFF">
              <w:rPr>
                <w:rFonts w:cs="David" w:hint="cs"/>
                <w:rtl/>
              </w:rPr>
              <w:t>3.5</w:t>
            </w:r>
          </w:p>
        </w:tc>
        <w:tc>
          <w:tcPr>
            <w:tcW w:w="395" w:type="dxa"/>
            <w:shd w:val="clear" w:color="auto" w:fill="auto"/>
          </w:tcPr>
          <w:p w:rsidR="00BE32B9" w:rsidRPr="00AE3BFF" w:rsidRDefault="00BE32B9" w:rsidP="00A227E4">
            <w:pPr>
              <w:rPr>
                <w:rFonts w:cs="David"/>
                <w:rtl/>
              </w:rPr>
            </w:pPr>
            <w:r w:rsidRPr="00AE3BFF">
              <w:rPr>
                <w:rFonts w:cs="David" w:hint="cs"/>
                <w:rtl/>
              </w:rPr>
              <w:t>2</w:t>
            </w:r>
          </w:p>
        </w:tc>
        <w:tc>
          <w:tcPr>
            <w:tcW w:w="426" w:type="dxa"/>
            <w:shd w:val="clear" w:color="auto" w:fill="auto"/>
          </w:tcPr>
          <w:p w:rsidR="00BE32B9" w:rsidRPr="00AE3BFF" w:rsidRDefault="00BE32B9" w:rsidP="00A227E4">
            <w:pPr>
              <w:rPr>
                <w:rFonts w:cs="David"/>
                <w:rtl/>
              </w:rPr>
            </w:pPr>
            <w:r w:rsidRPr="00AE3BFF">
              <w:rPr>
                <w:rFonts w:cs="David" w:hint="cs"/>
                <w:rtl/>
              </w:rPr>
              <w:t>-</w:t>
            </w:r>
          </w:p>
        </w:tc>
        <w:tc>
          <w:tcPr>
            <w:tcW w:w="567" w:type="dxa"/>
            <w:shd w:val="clear" w:color="auto" w:fill="auto"/>
          </w:tcPr>
          <w:p w:rsidR="00BE32B9" w:rsidRPr="00AE3BFF" w:rsidRDefault="00BE32B9" w:rsidP="00A227E4">
            <w:pPr>
              <w:rPr>
                <w:rFonts w:cs="David"/>
                <w:rtl/>
              </w:rPr>
            </w:pPr>
            <w:r w:rsidRPr="00AE3BFF">
              <w:rPr>
                <w:rFonts w:cs="David" w:hint="cs"/>
                <w:rtl/>
              </w:rPr>
              <w:t>4.5</w:t>
            </w:r>
          </w:p>
        </w:tc>
      </w:tr>
      <w:tr w:rsidR="00AE3BFF" w:rsidRPr="00AE3BFF" w:rsidTr="00B04096">
        <w:tc>
          <w:tcPr>
            <w:tcW w:w="757" w:type="dxa"/>
            <w:shd w:val="clear" w:color="auto" w:fill="auto"/>
          </w:tcPr>
          <w:p w:rsidR="00BE32B9" w:rsidRPr="00AE3BFF" w:rsidRDefault="00BE32B9" w:rsidP="00A227E4">
            <w:pPr>
              <w:rPr>
                <w:rFonts w:cs="David"/>
                <w:rtl/>
              </w:rPr>
            </w:pPr>
            <w:r w:rsidRPr="00AE3BFF">
              <w:rPr>
                <w:rFonts w:cs="David" w:hint="cs"/>
                <w:rtl/>
              </w:rPr>
              <w:t>104018</w:t>
            </w:r>
          </w:p>
        </w:tc>
        <w:tc>
          <w:tcPr>
            <w:tcW w:w="1966" w:type="dxa"/>
            <w:shd w:val="clear" w:color="auto" w:fill="auto"/>
          </w:tcPr>
          <w:p w:rsidR="00BE32B9" w:rsidRPr="00AE3BFF" w:rsidRDefault="00BE32B9" w:rsidP="00CE01A7">
            <w:pPr>
              <w:rPr>
                <w:rFonts w:cs="David"/>
                <w:rtl/>
              </w:rPr>
            </w:pPr>
            <w:r w:rsidRPr="00AE3BFF">
              <w:rPr>
                <w:rFonts w:cs="David" w:hint="cs"/>
                <w:rtl/>
              </w:rPr>
              <w:t>חדו"א 1 מ'</w:t>
            </w:r>
          </w:p>
        </w:tc>
        <w:tc>
          <w:tcPr>
            <w:tcW w:w="567" w:type="dxa"/>
            <w:shd w:val="clear" w:color="auto" w:fill="auto"/>
          </w:tcPr>
          <w:p w:rsidR="00BE32B9" w:rsidRPr="00AE3BFF" w:rsidRDefault="00BE32B9" w:rsidP="00A227E4">
            <w:pPr>
              <w:rPr>
                <w:rFonts w:cs="David"/>
                <w:rtl/>
              </w:rPr>
            </w:pPr>
            <w:r w:rsidRPr="00AE3BFF">
              <w:rPr>
                <w:rFonts w:cs="David" w:hint="cs"/>
                <w:rtl/>
              </w:rPr>
              <w:t>4</w:t>
            </w:r>
          </w:p>
        </w:tc>
        <w:tc>
          <w:tcPr>
            <w:tcW w:w="395" w:type="dxa"/>
            <w:shd w:val="clear" w:color="auto" w:fill="auto"/>
          </w:tcPr>
          <w:p w:rsidR="00BE32B9" w:rsidRPr="00AE3BFF" w:rsidRDefault="00BE32B9" w:rsidP="00A227E4">
            <w:pPr>
              <w:rPr>
                <w:rFonts w:cs="David"/>
                <w:rtl/>
              </w:rPr>
            </w:pPr>
            <w:r w:rsidRPr="00AE3BFF">
              <w:rPr>
                <w:rFonts w:cs="David" w:hint="cs"/>
                <w:rtl/>
              </w:rPr>
              <w:t>2</w:t>
            </w:r>
          </w:p>
        </w:tc>
        <w:tc>
          <w:tcPr>
            <w:tcW w:w="426" w:type="dxa"/>
            <w:shd w:val="clear" w:color="auto" w:fill="auto"/>
          </w:tcPr>
          <w:p w:rsidR="00BE32B9" w:rsidRPr="00AE3BFF" w:rsidRDefault="00BE32B9" w:rsidP="00A227E4">
            <w:pPr>
              <w:rPr>
                <w:rFonts w:cs="David"/>
                <w:rtl/>
              </w:rPr>
            </w:pPr>
            <w:r w:rsidRPr="00AE3BFF">
              <w:rPr>
                <w:rFonts w:cs="David" w:hint="cs"/>
                <w:rtl/>
              </w:rPr>
              <w:t>-</w:t>
            </w:r>
          </w:p>
        </w:tc>
        <w:tc>
          <w:tcPr>
            <w:tcW w:w="567" w:type="dxa"/>
            <w:shd w:val="clear" w:color="auto" w:fill="auto"/>
          </w:tcPr>
          <w:p w:rsidR="00BE32B9" w:rsidRPr="00AE3BFF" w:rsidRDefault="00BE32B9" w:rsidP="00A227E4">
            <w:pPr>
              <w:rPr>
                <w:rFonts w:cs="David"/>
                <w:rtl/>
              </w:rPr>
            </w:pPr>
            <w:r w:rsidRPr="00AE3BFF">
              <w:rPr>
                <w:rFonts w:cs="David" w:hint="cs"/>
                <w:rtl/>
              </w:rPr>
              <w:t>5.0</w:t>
            </w:r>
          </w:p>
        </w:tc>
      </w:tr>
      <w:tr w:rsidR="00AE3BFF" w:rsidRPr="00AE3BFF" w:rsidTr="00B04096">
        <w:tc>
          <w:tcPr>
            <w:tcW w:w="757" w:type="dxa"/>
            <w:shd w:val="clear" w:color="auto" w:fill="auto"/>
          </w:tcPr>
          <w:p w:rsidR="00BE32B9" w:rsidRPr="00AE3BFF" w:rsidRDefault="00BE32B9" w:rsidP="00A227E4">
            <w:pPr>
              <w:rPr>
                <w:rFonts w:cs="David"/>
                <w:rtl/>
              </w:rPr>
            </w:pPr>
            <w:r w:rsidRPr="00AE3BFF">
              <w:rPr>
                <w:rFonts w:cs="David" w:hint="cs"/>
                <w:rtl/>
              </w:rPr>
              <w:t>114051</w:t>
            </w:r>
          </w:p>
        </w:tc>
        <w:tc>
          <w:tcPr>
            <w:tcW w:w="1966" w:type="dxa"/>
            <w:shd w:val="clear" w:color="auto" w:fill="auto"/>
          </w:tcPr>
          <w:p w:rsidR="00BE32B9" w:rsidRPr="00AE3BFF" w:rsidRDefault="00CE01A7" w:rsidP="00A227E4">
            <w:pPr>
              <w:rPr>
                <w:rFonts w:cs="David"/>
                <w:rtl/>
              </w:rPr>
            </w:pPr>
            <w:r>
              <w:rPr>
                <w:rFonts w:cs="David" w:hint="cs"/>
                <w:rtl/>
              </w:rPr>
              <w:t>פיזיקה</w:t>
            </w:r>
            <w:r w:rsidR="00BE32B9" w:rsidRPr="00AE3BFF">
              <w:rPr>
                <w:rFonts w:cs="David" w:hint="cs"/>
                <w:rtl/>
              </w:rPr>
              <w:t xml:space="preserve"> 1 (2)</w:t>
            </w:r>
          </w:p>
        </w:tc>
        <w:tc>
          <w:tcPr>
            <w:tcW w:w="567" w:type="dxa"/>
            <w:shd w:val="clear" w:color="auto" w:fill="auto"/>
          </w:tcPr>
          <w:p w:rsidR="00BE32B9" w:rsidRPr="00AE3BFF" w:rsidRDefault="00BE32B9" w:rsidP="00A227E4">
            <w:pPr>
              <w:rPr>
                <w:rFonts w:cs="David"/>
                <w:rtl/>
              </w:rPr>
            </w:pPr>
            <w:r w:rsidRPr="00AE3BFF">
              <w:rPr>
                <w:rFonts w:cs="David" w:hint="cs"/>
                <w:rtl/>
              </w:rPr>
              <w:t>2</w:t>
            </w:r>
          </w:p>
        </w:tc>
        <w:tc>
          <w:tcPr>
            <w:tcW w:w="395" w:type="dxa"/>
            <w:shd w:val="clear" w:color="auto" w:fill="auto"/>
          </w:tcPr>
          <w:p w:rsidR="00BE32B9" w:rsidRPr="00AE3BFF" w:rsidRDefault="00BE32B9" w:rsidP="00A227E4">
            <w:pPr>
              <w:rPr>
                <w:rFonts w:cs="David"/>
                <w:rtl/>
              </w:rPr>
            </w:pPr>
            <w:r w:rsidRPr="00AE3BFF">
              <w:rPr>
                <w:rFonts w:cs="David" w:hint="cs"/>
                <w:rtl/>
              </w:rPr>
              <w:t>1</w:t>
            </w:r>
          </w:p>
        </w:tc>
        <w:tc>
          <w:tcPr>
            <w:tcW w:w="426" w:type="dxa"/>
            <w:shd w:val="clear" w:color="auto" w:fill="auto"/>
          </w:tcPr>
          <w:p w:rsidR="00BE32B9" w:rsidRPr="00AE3BFF" w:rsidRDefault="00BE32B9" w:rsidP="00A227E4">
            <w:pPr>
              <w:rPr>
                <w:rFonts w:cs="David"/>
                <w:rtl/>
              </w:rPr>
            </w:pPr>
            <w:r w:rsidRPr="00AE3BFF">
              <w:rPr>
                <w:rFonts w:cs="David" w:hint="cs"/>
                <w:rtl/>
              </w:rPr>
              <w:t>-</w:t>
            </w:r>
          </w:p>
        </w:tc>
        <w:tc>
          <w:tcPr>
            <w:tcW w:w="567" w:type="dxa"/>
            <w:shd w:val="clear" w:color="auto" w:fill="auto"/>
          </w:tcPr>
          <w:p w:rsidR="00BE32B9" w:rsidRPr="00AE3BFF" w:rsidRDefault="00BE32B9" w:rsidP="00A227E4">
            <w:pPr>
              <w:rPr>
                <w:rFonts w:cs="David"/>
                <w:rtl/>
              </w:rPr>
            </w:pPr>
            <w:r w:rsidRPr="00AE3BFF">
              <w:rPr>
                <w:rFonts w:cs="David" w:hint="cs"/>
                <w:rtl/>
              </w:rPr>
              <w:t>2.5</w:t>
            </w:r>
          </w:p>
        </w:tc>
      </w:tr>
      <w:tr w:rsidR="00AE3BFF" w:rsidRPr="00AE3BFF" w:rsidTr="00B04096">
        <w:tc>
          <w:tcPr>
            <w:tcW w:w="757" w:type="dxa"/>
            <w:shd w:val="clear" w:color="auto" w:fill="auto"/>
          </w:tcPr>
          <w:p w:rsidR="00BE32B9" w:rsidRPr="00AE3BFF" w:rsidRDefault="00BE32B9" w:rsidP="00A227E4">
            <w:pPr>
              <w:rPr>
                <w:rFonts w:cs="David"/>
                <w:rtl/>
              </w:rPr>
            </w:pPr>
            <w:r w:rsidRPr="00AE3BFF">
              <w:rPr>
                <w:rFonts w:cs="David" w:hint="cs"/>
                <w:rtl/>
              </w:rPr>
              <w:t>124117</w:t>
            </w:r>
          </w:p>
        </w:tc>
        <w:tc>
          <w:tcPr>
            <w:tcW w:w="1966" w:type="dxa"/>
            <w:shd w:val="clear" w:color="auto" w:fill="auto"/>
          </w:tcPr>
          <w:p w:rsidR="00BE32B9" w:rsidRPr="00AE3BFF" w:rsidRDefault="00BE32B9" w:rsidP="00A227E4">
            <w:pPr>
              <w:rPr>
                <w:rFonts w:cs="David"/>
                <w:rtl/>
              </w:rPr>
            </w:pPr>
            <w:r w:rsidRPr="00AE3BFF">
              <w:rPr>
                <w:rFonts w:cs="David" w:hint="cs"/>
                <w:rtl/>
              </w:rPr>
              <w:t>יסודות הכימיה א' (*)</w:t>
            </w:r>
          </w:p>
        </w:tc>
        <w:tc>
          <w:tcPr>
            <w:tcW w:w="567" w:type="dxa"/>
            <w:shd w:val="clear" w:color="auto" w:fill="auto"/>
          </w:tcPr>
          <w:p w:rsidR="00BE32B9" w:rsidRPr="00AE3BFF" w:rsidRDefault="00BE32B9" w:rsidP="00A227E4">
            <w:pPr>
              <w:rPr>
                <w:rFonts w:cs="David"/>
                <w:rtl/>
              </w:rPr>
            </w:pPr>
            <w:r w:rsidRPr="00AE3BFF">
              <w:rPr>
                <w:rFonts w:cs="David" w:hint="cs"/>
                <w:rtl/>
              </w:rPr>
              <w:t>2</w:t>
            </w:r>
          </w:p>
        </w:tc>
        <w:tc>
          <w:tcPr>
            <w:tcW w:w="395" w:type="dxa"/>
            <w:shd w:val="clear" w:color="auto" w:fill="auto"/>
          </w:tcPr>
          <w:p w:rsidR="00BE32B9" w:rsidRPr="00AE3BFF" w:rsidRDefault="00BE32B9" w:rsidP="00A227E4">
            <w:pPr>
              <w:rPr>
                <w:rFonts w:cs="David"/>
                <w:rtl/>
              </w:rPr>
            </w:pPr>
            <w:r w:rsidRPr="00AE3BFF">
              <w:rPr>
                <w:rFonts w:cs="David" w:hint="cs"/>
                <w:rtl/>
              </w:rPr>
              <w:t>2</w:t>
            </w:r>
          </w:p>
        </w:tc>
        <w:tc>
          <w:tcPr>
            <w:tcW w:w="426" w:type="dxa"/>
            <w:shd w:val="clear" w:color="auto" w:fill="auto"/>
          </w:tcPr>
          <w:p w:rsidR="00BE32B9" w:rsidRPr="00AE3BFF" w:rsidRDefault="00BE32B9" w:rsidP="00A227E4">
            <w:pPr>
              <w:rPr>
                <w:rFonts w:cs="David"/>
                <w:rtl/>
              </w:rPr>
            </w:pPr>
            <w:r w:rsidRPr="00AE3BFF">
              <w:rPr>
                <w:rFonts w:cs="David" w:hint="cs"/>
                <w:rtl/>
              </w:rPr>
              <w:t>1</w:t>
            </w:r>
          </w:p>
        </w:tc>
        <w:tc>
          <w:tcPr>
            <w:tcW w:w="567" w:type="dxa"/>
            <w:shd w:val="clear" w:color="auto" w:fill="auto"/>
          </w:tcPr>
          <w:p w:rsidR="00BE32B9" w:rsidRPr="00AE3BFF" w:rsidRDefault="00BE32B9" w:rsidP="00A227E4">
            <w:pPr>
              <w:rPr>
                <w:rFonts w:cs="David"/>
                <w:rtl/>
              </w:rPr>
            </w:pPr>
            <w:r w:rsidRPr="00AE3BFF">
              <w:rPr>
                <w:rFonts w:cs="David" w:hint="cs"/>
                <w:rtl/>
              </w:rPr>
              <w:t>3.0</w:t>
            </w:r>
          </w:p>
        </w:tc>
      </w:tr>
      <w:tr w:rsidR="00AE3BFF" w:rsidRPr="00AE3BFF" w:rsidTr="00B04096">
        <w:tc>
          <w:tcPr>
            <w:tcW w:w="757" w:type="dxa"/>
            <w:shd w:val="clear" w:color="auto" w:fill="auto"/>
          </w:tcPr>
          <w:p w:rsidR="00BE32B9" w:rsidRPr="00AE3BFF" w:rsidRDefault="00BE32B9" w:rsidP="00A227E4">
            <w:pPr>
              <w:rPr>
                <w:rFonts w:cs="David"/>
                <w:rtl/>
              </w:rPr>
            </w:pPr>
            <w:r w:rsidRPr="00AE3BFF">
              <w:rPr>
                <w:rFonts w:cs="David" w:hint="cs"/>
                <w:rtl/>
              </w:rPr>
              <w:t>234112</w:t>
            </w:r>
          </w:p>
        </w:tc>
        <w:tc>
          <w:tcPr>
            <w:tcW w:w="1966" w:type="dxa"/>
            <w:shd w:val="clear" w:color="auto" w:fill="auto"/>
          </w:tcPr>
          <w:p w:rsidR="00BE32B9" w:rsidRPr="00AE3BFF" w:rsidRDefault="00BE32B9" w:rsidP="00A227E4">
            <w:pPr>
              <w:rPr>
                <w:rFonts w:cs="David"/>
                <w:rtl/>
              </w:rPr>
            </w:pPr>
            <w:r w:rsidRPr="00AE3BFF">
              <w:rPr>
                <w:rFonts w:cs="David" w:hint="cs"/>
                <w:rtl/>
              </w:rPr>
              <w:t xml:space="preserve">מבוא למחשב שפת </w:t>
            </w:r>
            <w:r w:rsidRPr="00AE3BFF">
              <w:rPr>
                <w:rFonts w:cs="David" w:hint="cs"/>
              </w:rPr>
              <w:t>C</w:t>
            </w:r>
            <w:r w:rsidRPr="00AE3BFF">
              <w:rPr>
                <w:rFonts w:cs="David" w:hint="cs"/>
                <w:rtl/>
              </w:rPr>
              <w:t xml:space="preserve"> או </w:t>
            </w:r>
          </w:p>
          <w:p w:rsidR="00BE32B9" w:rsidRPr="00AE3BFF" w:rsidRDefault="00BE32B9" w:rsidP="00A227E4">
            <w:pPr>
              <w:rPr>
                <w:rFonts w:cs="David"/>
                <w:rtl/>
              </w:rPr>
            </w:pPr>
            <w:r w:rsidRPr="00AE3BFF">
              <w:rPr>
                <w:rFonts w:cs="David" w:hint="cs"/>
                <w:rtl/>
              </w:rPr>
              <w:t>234127 מבוא למחשב "</w:t>
            </w:r>
            <w:r w:rsidRPr="00AE3BFF">
              <w:rPr>
                <w:rFonts w:cs="David"/>
              </w:rPr>
              <w:t>Matlab</w:t>
            </w:r>
            <w:r w:rsidRPr="00AE3BFF">
              <w:rPr>
                <w:rFonts w:cs="David" w:hint="cs"/>
                <w:rtl/>
              </w:rPr>
              <w:t>"</w:t>
            </w:r>
          </w:p>
        </w:tc>
        <w:tc>
          <w:tcPr>
            <w:tcW w:w="567" w:type="dxa"/>
            <w:shd w:val="clear" w:color="auto" w:fill="auto"/>
          </w:tcPr>
          <w:p w:rsidR="00BE32B9" w:rsidRPr="00AE3BFF" w:rsidRDefault="00BE32B9" w:rsidP="00A227E4">
            <w:pPr>
              <w:rPr>
                <w:rFonts w:cs="David"/>
                <w:rtl/>
              </w:rPr>
            </w:pPr>
            <w:r w:rsidRPr="00AE3BFF">
              <w:rPr>
                <w:rFonts w:cs="David" w:hint="cs"/>
                <w:rtl/>
              </w:rPr>
              <w:t>2</w:t>
            </w:r>
          </w:p>
        </w:tc>
        <w:tc>
          <w:tcPr>
            <w:tcW w:w="395" w:type="dxa"/>
            <w:shd w:val="clear" w:color="auto" w:fill="auto"/>
          </w:tcPr>
          <w:p w:rsidR="00BE32B9" w:rsidRPr="00AE3BFF" w:rsidRDefault="00BE32B9" w:rsidP="00A227E4">
            <w:pPr>
              <w:rPr>
                <w:rFonts w:cs="David"/>
                <w:rtl/>
              </w:rPr>
            </w:pPr>
            <w:r w:rsidRPr="00AE3BFF">
              <w:rPr>
                <w:rFonts w:cs="David" w:hint="cs"/>
                <w:rtl/>
              </w:rPr>
              <w:t>2</w:t>
            </w:r>
          </w:p>
        </w:tc>
        <w:tc>
          <w:tcPr>
            <w:tcW w:w="426" w:type="dxa"/>
            <w:shd w:val="clear" w:color="auto" w:fill="auto"/>
          </w:tcPr>
          <w:p w:rsidR="00BE32B9" w:rsidRPr="00AE3BFF" w:rsidRDefault="00BE32B9" w:rsidP="00A227E4">
            <w:pPr>
              <w:rPr>
                <w:rFonts w:cs="David"/>
                <w:rtl/>
              </w:rPr>
            </w:pPr>
            <w:r w:rsidRPr="00AE3BFF">
              <w:rPr>
                <w:rFonts w:cs="David" w:hint="cs"/>
                <w:rtl/>
              </w:rPr>
              <w:t>2</w:t>
            </w:r>
          </w:p>
        </w:tc>
        <w:tc>
          <w:tcPr>
            <w:tcW w:w="567" w:type="dxa"/>
            <w:shd w:val="clear" w:color="auto" w:fill="auto"/>
          </w:tcPr>
          <w:p w:rsidR="00BE32B9" w:rsidRPr="00AE3BFF" w:rsidRDefault="00BE32B9" w:rsidP="00A227E4">
            <w:pPr>
              <w:rPr>
                <w:rFonts w:cs="David"/>
                <w:rtl/>
              </w:rPr>
            </w:pPr>
            <w:r w:rsidRPr="00AE3BFF">
              <w:rPr>
                <w:rFonts w:cs="David" w:hint="cs"/>
                <w:rtl/>
              </w:rPr>
              <w:t>4.0</w:t>
            </w:r>
          </w:p>
        </w:tc>
      </w:tr>
      <w:tr w:rsidR="00AE3BFF" w:rsidRPr="00AE3BFF" w:rsidTr="00B04096">
        <w:tc>
          <w:tcPr>
            <w:tcW w:w="757" w:type="dxa"/>
            <w:shd w:val="clear" w:color="auto" w:fill="auto"/>
          </w:tcPr>
          <w:p w:rsidR="00BE32B9" w:rsidRPr="00AE3BFF" w:rsidRDefault="00BE32B9" w:rsidP="00A227E4">
            <w:pPr>
              <w:rPr>
                <w:rFonts w:cs="David"/>
                <w:rtl/>
              </w:rPr>
            </w:pPr>
            <w:r w:rsidRPr="00AE3BFF">
              <w:rPr>
                <w:rFonts w:cs="David" w:hint="cs"/>
                <w:rtl/>
              </w:rPr>
              <w:t>324033</w:t>
            </w:r>
          </w:p>
        </w:tc>
        <w:tc>
          <w:tcPr>
            <w:tcW w:w="1966" w:type="dxa"/>
            <w:shd w:val="clear" w:color="auto" w:fill="auto"/>
          </w:tcPr>
          <w:p w:rsidR="00BE32B9" w:rsidRPr="00AE3BFF" w:rsidRDefault="00BE32B9" w:rsidP="00A227E4">
            <w:pPr>
              <w:rPr>
                <w:rFonts w:cs="David"/>
                <w:rtl/>
              </w:rPr>
            </w:pPr>
            <w:r w:rsidRPr="00AE3BFF">
              <w:rPr>
                <w:rFonts w:cs="David" w:hint="cs"/>
                <w:rtl/>
              </w:rPr>
              <w:t>אנגלית טכנית- מתקדמים ב'</w:t>
            </w:r>
          </w:p>
        </w:tc>
        <w:tc>
          <w:tcPr>
            <w:tcW w:w="567" w:type="dxa"/>
            <w:tcBorders>
              <w:bottom w:val="single" w:sz="4" w:space="0" w:color="auto"/>
            </w:tcBorders>
            <w:shd w:val="clear" w:color="auto" w:fill="auto"/>
          </w:tcPr>
          <w:p w:rsidR="00BE32B9" w:rsidRPr="00AE3BFF" w:rsidRDefault="00BE32B9" w:rsidP="00A227E4">
            <w:pPr>
              <w:rPr>
                <w:rFonts w:cs="David"/>
                <w:rtl/>
              </w:rPr>
            </w:pPr>
            <w:r w:rsidRPr="00AE3BFF">
              <w:rPr>
                <w:rFonts w:cs="David" w:hint="cs"/>
                <w:rtl/>
              </w:rPr>
              <w:t>4</w:t>
            </w:r>
          </w:p>
        </w:tc>
        <w:tc>
          <w:tcPr>
            <w:tcW w:w="395" w:type="dxa"/>
            <w:tcBorders>
              <w:bottom w:val="single" w:sz="4" w:space="0" w:color="auto"/>
            </w:tcBorders>
            <w:shd w:val="clear" w:color="auto" w:fill="auto"/>
          </w:tcPr>
          <w:p w:rsidR="00BE32B9" w:rsidRPr="00AE3BFF" w:rsidRDefault="00BE32B9" w:rsidP="00A227E4">
            <w:pPr>
              <w:rPr>
                <w:rFonts w:cs="David"/>
                <w:rtl/>
              </w:rPr>
            </w:pPr>
            <w:r w:rsidRPr="00AE3BFF">
              <w:rPr>
                <w:rFonts w:cs="David" w:hint="cs"/>
                <w:rtl/>
              </w:rPr>
              <w:t>-</w:t>
            </w:r>
          </w:p>
        </w:tc>
        <w:tc>
          <w:tcPr>
            <w:tcW w:w="426" w:type="dxa"/>
            <w:tcBorders>
              <w:bottom w:val="single" w:sz="4" w:space="0" w:color="auto"/>
            </w:tcBorders>
            <w:shd w:val="clear" w:color="auto" w:fill="auto"/>
          </w:tcPr>
          <w:p w:rsidR="00BE32B9" w:rsidRPr="00AE3BFF" w:rsidRDefault="00BE32B9" w:rsidP="00A227E4">
            <w:pPr>
              <w:rPr>
                <w:rFonts w:cs="David"/>
                <w:rtl/>
              </w:rPr>
            </w:pPr>
            <w:r w:rsidRPr="00AE3BFF">
              <w:rPr>
                <w:rFonts w:cs="David" w:hint="cs"/>
                <w:rtl/>
              </w:rPr>
              <w:t>-</w:t>
            </w:r>
          </w:p>
        </w:tc>
        <w:tc>
          <w:tcPr>
            <w:tcW w:w="567" w:type="dxa"/>
            <w:tcBorders>
              <w:bottom w:val="single" w:sz="4" w:space="0" w:color="auto"/>
            </w:tcBorders>
            <w:shd w:val="clear" w:color="auto" w:fill="auto"/>
          </w:tcPr>
          <w:p w:rsidR="00BE32B9" w:rsidRPr="00AE3BFF" w:rsidRDefault="00BE32B9" w:rsidP="00A227E4">
            <w:pPr>
              <w:rPr>
                <w:rFonts w:cs="David"/>
                <w:rtl/>
              </w:rPr>
            </w:pPr>
            <w:r w:rsidRPr="00AE3BFF">
              <w:rPr>
                <w:rFonts w:cs="David" w:hint="cs"/>
                <w:rtl/>
              </w:rPr>
              <w:t>3.0</w:t>
            </w:r>
          </w:p>
        </w:tc>
      </w:tr>
      <w:tr w:rsidR="00AE3BFF" w:rsidRPr="00AE3BFF" w:rsidTr="00B04096">
        <w:tc>
          <w:tcPr>
            <w:tcW w:w="757" w:type="dxa"/>
            <w:shd w:val="clear" w:color="auto" w:fill="auto"/>
          </w:tcPr>
          <w:p w:rsidR="00BE32B9" w:rsidRPr="00AE3BFF" w:rsidRDefault="00BE32B9" w:rsidP="00A227E4">
            <w:pPr>
              <w:rPr>
                <w:rFonts w:cs="David"/>
                <w:rtl/>
              </w:rPr>
            </w:pPr>
          </w:p>
        </w:tc>
        <w:tc>
          <w:tcPr>
            <w:tcW w:w="1966" w:type="dxa"/>
            <w:shd w:val="clear" w:color="auto" w:fill="auto"/>
          </w:tcPr>
          <w:p w:rsidR="00BE32B9" w:rsidRPr="00AE3BFF" w:rsidRDefault="00BE32B9" w:rsidP="00A227E4">
            <w:pPr>
              <w:rPr>
                <w:rFonts w:cs="David"/>
                <w:rtl/>
              </w:rPr>
            </w:pPr>
          </w:p>
        </w:tc>
        <w:tc>
          <w:tcPr>
            <w:tcW w:w="567" w:type="dxa"/>
            <w:tcBorders>
              <w:top w:val="single" w:sz="4" w:space="0" w:color="auto"/>
            </w:tcBorders>
            <w:shd w:val="clear" w:color="auto" w:fill="auto"/>
          </w:tcPr>
          <w:p w:rsidR="00BE32B9" w:rsidRPr="00AE3BFF" w:rsidRDefault="00BE32B9" w:rsidP="00A227E4">
            <w:pPr>
              <w:rPr>
                <w:rFonts w:cs="David"/>
                <w:rtl/>
              </w:rPr>
            </w:pPr>
            <w:r w:rsidRPr="00AE3BFF">
              <w:rPr>
                <w:rFonts w:cs="David" w:hint="cs"/>
                <w:rtl/>
              </w:rPr>
              <w:t>17.5</w:t>
            </w:r>
          </w:p>
        </w:tc>
        <w:tc>
          <w:tcPr>
            <w:tcW w:w="395" w:type="dxa"/>
            <w:tcBorders>
              <w:top w:val="single" w:sz="4" w:space="0" w:color="auto"/>
            </w:tcBorders>
            <w:shd w:val="clear" w:color="auto" w:fill="auto"/>
          </w:tcPr>
          <w:p w:rsidR="00BE32B9" w:rsidRPr="00AE3BFF" w:rsidRDefault="00BE32B9" w:rsidP="00A227E4">
            <w:pPr>
              <w:rPr>
                <w:rFonts w:cs="David"/>
                <w:rtl/>
              </w:rPr>
            </w:pPr>
            <w:r w:rsidRPr="00AE3BFF">
              <w:rPr>
                <w:rFonts w:cs="David" w:hint="cs"/>
                <w:rtl/>
              </w:rPr>
              <w:t>9</w:t>
            </w:r>
          </w:p>
        </w:tc>
        <w:tc>
          <w:tcPr>
            <w:tcW w:w="426" w:type="dxa"/>
            <w:tcBorders>
              <w:top w:val="single" w:sz="4" w:space="0" w:color="auto"/>
            </w:tcBorders>
            <w:shd w:val="clear" w:color="auto" w:fill="auto"/>
          </w:tcPr>
          <w:p w:rsidR="00BE32B9" w:rsidRPr="00AE3BFF" w:rsidRDefault="00BE32B9" w:rsidP="00A227E4">
            <w:pPr>
              <w:rPr>
                <w:rFonts w:cs="David"/>
                <w:rtl/>
              </w:rPr>
            </w:pPr>
            <w:r w:rsidRPr="00AE3BFF">
              <w:rPr>
                <w:rFonts w:cs="David" w:hint="cs"/>
                <w:rtl/>
              </w:rPr>
              <w:t>3</w:t>
            </w:r>
          </w:p>
        </w:tc>
        <w:tc>
          <w:tcPr>
            <w:tcW w:w="567" w:type="dxa"/>
            <w:tcBorders>
              <w:top w:val="single" w:sz="4" w:space="0" w:color="auto"/>
            </w:tcBorders>
            <w:shd w:val="clear" w:color="auto" w:fill="auto"/>
          </w:tcPr>
          <w:p w:rsidR="00BE32B9" w:rsidRPr="00AE3BFF" w:rsidRDefault="00BE32B9" w:rsidP="00A227E4">
            <w:pPr>
              <w:rPr>
                <w:rFonts w:cs="David"/>
                <w:rtl/>
              </w:rPr>
            </w:pPr>
            <w:r w:rsidRPr="00AE3BFF">
              <w:rPr>
                <w:rFonts w:cs="David" w:hint="cs"/>
                <w:rtl/>
              </w:rPr>
              <w:t>22.0</w:t>
            </w:r>
          </w:p>
        </w:tc>
      </w:tr>
    </w:tbl>
    <w:p w:rsidR="00BE32B9" w:rsidRPr="00AE3BFF" w:rsidRDefault="00BE32B9" w:rsidP="00BE32B9">
      <w:pPr>
        <w:rPr>
          <w:rFonts w:cs="David"/>
          <w:rtl/>
        </w:rPr>
      </w:pPr>
      <w:r w:rsidRPr="00AE3BFF">
        <w:rPr>
          <w:rFonts w:cs="David" w:hint="cs"/>
          <w:rtl/>
        </w:rPr>
        <w:t>(*) המעבדה תתקיים במרוכז שלוש פעמים בסמסטר</w:t>
      </w:r>
    </w:p>
    <w:p w:rsidR="00BE32B9" w:rsidRPr="00AE3BFF" w:rsidRDefault="00BE32B9" w:rsidP="00BE32B9">
      <w:pPr>
        <w:rPr>
          <w:rFonts w:cs="David"/>
          <w:rtl/>
        </w:rPr>
      </w:pPr>
    </w:p>
    <w:p w:rsidR="00BE32B9" w:rsidRPr="00AE3BFF" w:rsidRDefault="00BE32B9" w:rsidP="00BE32B9">
      <w:pPr>
        <w:rPr>
          <w:rFonts w:cs="David"/>
          <w:rtl/>
        </w:rPr>
      </w:pPr>
      <w:r w:rsidRPr="00AE3BFF">
        <w:rPr>
          <w:rFonts w:cs="David" w:hint="cs"/>
          <w:b/>
          <w:bCs/>
          <w:u w:val="single"/>
          <w:rtl/>
        </w:rPr>
        <w:t>סמסטר שני</w:t>
      </w:r>
    </w:p>
    <w:p w:rsidR="00BE32B9" w:rsidRPr="00AE3BFF" w:rsidRDefault="00BE32B9" w:rsidP="00BE32B9">
      <w:pPr>
        <w:rPr>
          <w:rFonts w:cs="David"/>
          <w:rtl/>
        </w:rPr>
      </w:pPr>
    </w:p>
    <w:tbl>
      <w:tblPr>
        <w:bidiVisual/>
        <w:tblW w:w="0" w:type="auto"/>
        <w:tblInd w:w="79" w:type="dxa"/>
        <w:tblLayout w:type="fixed"/>
        <w:tblLook w:val="01E0" w:firstRow="1" w:lastRow="1" w:firstColumn="1" w:lastColumn="1" w:noHBand="0" w:noVBand="0"/>
      </w:tblPr>
      <w:tblGrid>
        <w:gridCol w:w="764"/>
        <w:gridCol w:w="1929"/>
        <w:gridCol w:w="567"/>
        <w:gridCol w:w="425"/>
        <w:gridCol w:w="426"/>
        <w:gridCol w:w="567"/>
      </w:tblGrid>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104022</w:t>
            </w:r>
          </w:p>
        </w:tc>
        <w:tc>
          <w:tcPr>
            <w:tcW w:w="1929" w:type="dxa"/>
            <w:shd w:val="clear" w:color="auto" w:fill="auto"/>
          </w:tcPr>
          <w:p w:rsidR="00BE32B9" w:rsidRPr="00AE3BFF" w:rsidRDefault="00BE32B9" w:rsidP="00364810">
            <w:pPr>
              <w:rPr>
                <w:rFonts w:cs="David"/>
                <w:rtl/>
              </w:rPr>
            </w:pPr>
            <w:r w:rsidRPr="00AE3BFF">
              <w:rPr>
                <w:rFonts w:cs="David" w:hint="cs"/>
                <w:rtl/>
              </w:rPr>
              <w:t>חדו"א 2 מ'/2</w:t>
            </w:r>
          </w:p>
        </w:tc>
        <w:tc>
          <w:tcPr>
            <w:tcW w:w="567" w:type="dxa"/>
            <w:shd w:val="clear" w:color="auto" w:fill="auto"/>
          </w:tcPr>
          <w:p w:rsidR="00BE32B9" w:rsidRPr="00AE3BFF" w:rsidRDefault="00BE32B9" w:rsidP="00364810">
            <w:pPr>
              <w:rPr>
                <w:rFonts w:cs="David"/>
                <w:rtl/>
              </w:rPr>
            </w:pPr>
            <w:r w:rsidRPr="00AE3BFF">
              <w:rPr>
                <w:rFonts w:cs="David" w:hint="cs"/>
                <w:rtl/>
              </w:rPr>
              <w:t>4</w:t>
            </w:r>
          </w:p>
        </w:tc>
        <w:tc>
          <w:tcPr>
            <w:tcW w:w="425" w:type="dxa"/>
            <w:shd w:val="clear" w:color="auto" w:fill="auto"/>
          </w:tcPr>
          <w:p w:rsidR="00BE32B9" w:rsidRPr="00AE3BFF" w:rsidRDefault="00BE32B9" w:rsidP="00364810">
            <w:pPr>
              <w:rPr>
                <w:rFonts w:cs="David"/>
                <w:rtl/>
              </w:rPr>
            </w:pPr>
            <w:r w:rsidRPr="00AE3BFF">
              <w:rPr>
                <w:rFonts w:cs="David" w:hint="cs"/>
                <w:rtl/>
              </w:rPr>
              <w:t>2</w:t>
            </w:r>
          </w:p>
        </w:tc>
        <w:tc>
          <w:tcPr>
            <w:tcW w:w="426" w:type="dxa"/>
            <w:shd w:val="clear" w:color="auto" w:fill="auto"/>
          </w:tcPr>
          <w:p w:rsidR="00BE32B9" w:rsidRPr="00AE3BFF" w:rsidRDefault="00BE32B9" w:rsidP="00364810">
            <w:pPr>
              <w:rPr>
                <w:rFonts w:cs="David"/>
                <w:rtl/>
              </w:rPr>
            </w:pPr>
            <w:r w:rsidRPr="00AE3BFF">
              <w:rPr>
                <w:rFonts w:cs="David" w:hint="cs"/>
                <w:rtl/>
              </w:rPr>
              <w:t>-</w:t>
            </w:r>
          </w:p>
        </w:tc>
        <w:tc>
          <w:tcPr>
            <w:tcW w:w="567" w:type="dxa"/>
            <w:shd w:val="clear" w:color="auto" w:fill="auto"/>
          </w:tcPr>
          <w:p w:rsidR="00BE32B9" w:rsidRPr="00AE3BFF" w:rsidRDefault="00BE32B9" w:rsidP="00364810">
            <w:pPr>
              <w:rPr>
                <w:rFonts w:cs="David"/>
                <w:rtl/>
              </w:rPr>
            </w:pPr>
            <w:r w:rsidRPr="00AE3BFF">
              <w:rPr>
                <w:rFonts w:cs="David" w:hint="cs"/>
                <w:rtl/>
              </w:rPr>
              <w:t>5.0</w:t>
            </w:r>
          </w:p>
        </w:tc>
      </w:tr>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104131</w:t>
            </w:r>
          </w:p>
        </w:tc>
        <w:tc>
          <w:tcPr>
            <w:tcW w:w="1929" w:type="dxa"/>
            <w:shd w:val="clear" w:color="auto" w:fill="auto"/>
          </w:tcPr>
          <w:p w:rsidR="00BE32B9" w:rsidRPr="00AE3BFF" w:rsidRDefault="00BE32B9" w:rsidP="00364810">
            <w:pPr>
              <w:rPr>
                <w:rFonts w:cs="David"/>
                <w:rtl/>
              </w:rPr>
            </w:pPr>
            <w:r w:rsidRPr="00AE3BFF">
              <w:rPr>
                <w:rFonts w:cs="David" w:hint="cs"/>
                <w:rtl/>
              </w:rPr>
              <w:t>משוואות דיפרנציאליות רגילות ח'</w:t>
            </w:r>
          </w:p>
        </w:tc>
        <w:tc>
          <w:tcPr>
            <w:tcW w:w="567" w:type="dxa"/>
            <w:shd w:val="clear" w:color="auto" w:fill="auto"/>
          </w:tcPr>
          <w:p w:rsidR="00BE32B9" w:rsidRPr="00AE3BFF" w:rsidRDefault="00BE32B9" w:rsidP="00364810">
            <w:pPr>
              <w:rPr>
                <w:rFonts w:cs="David"/>
                <w:rtl/>
              </w:rPr>
            </w:pPr>
            <w:r w:rsidRPr="00AE3BFF">
              <w:rPr>
                <w:rFonts w:cs="David" w:hint="cs"/>
                <w:rtl/>
              </w:rPr>
              <w:t>2</w:t>
            </w:r>
          </w:p>
        </w:tc>
        <w:tc>
          <w:tcPr>
            <w:tcW w:w="425" w:type="dxa"/>
            <w:shd w:val="clear" w:color="auto" w:fill="auto"/>
          </w:tcPr>
          <w:p w:rsidR="00BE32B9" w:rsidRPr="00AE3BFF" w:rsidRDefault="00BE32B9" w:rsidP="00364810">
            <w:pPr>
              <w:rPr>
                <w:rFonts w:cs="David"/>
                <w:rtl/>
              </w:rPr>
            </w:pPr>
            <w:r w:rsidRPr="00AE3BFF">
              <w:rPr>
                <w:rFonts w:cs="David" w:hint="cs"/>
                <w:rtl/>
              </w:rPr>
              <w:t>1</w:t>
            </w:r>
          </w:p>
        </w:tc>
        <w:tc>
          <w:tcPr>
            <w:tcW w:w="426" w:type="dxa"/>
            <w:shd w:val="clear" w:color="auto" w:fill="auto"/>
          </w:tcPr>
          <w:p w:rsidR="00BE32B9" w:rsidRPr="00AE3BFF" w:rsidRDefault="00BE32B9" w:rsidP="00364810">
            <w:pPr>
              <w:rPr>
                <w:rFonts w:cs="David"/>
                <w:rtl/>
              </w:rPr>
            </w:pPr>
            <w:r w:rsidRPr="00AE3BFF">
              <w:rPr>
                <w:rFonts w:cs="David" w:hint="cs"/>
                <w:rtl/>
              </w:rPr>
              <w:t>-</w:t>
            </w:r>
          </w:p>
        </w:tc>
        <w:tc>
          <w:tcPr>
            <w:tcW w:w="567"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114052</w:t>
            </w:r>
          </w:p>
        </w:tc>
        <w:tc>
          <w:tcPr>
            <w:tcW w:w="1929" w:type="dxa"/>
            <w:shd w:val="clear" w:color="auto" w:fill="auto"/>
          </w:tcPr>
          <w:p w:rsidR="00BE32B9" w:rsidRPr="00AE3BFF" w:rsidRDefault="00CE01A7" w:rsidP="00364810">
            <w:pPr>
              <w:rPr>
                <w:rFonts w:cs="David"/>
                <w:rtl/>
              </w:rPr>
            </w:pPr>
            <w:r>
              <w:rPr>
                <w:rFonts w:cs="David" w:hint="cs"/>
                <w:rtl/>
              </w:rPr>
              <w:t>פיזיקה</w:t>
            </w:r>
            <w:r w:rsidR="00BE32B9" w:rsidRPr="00AE3BFF">
              <w:rPr>
                <w:rFonts w:cs="David" w:hint="cs"/>
                <w:rtl/>
              </w:rPr>
              <w:t xml:space="preserve"> 2 (3)</w:t>
            </w:r>
          </w:p>
        </w:tc>
        <w:tc>
          <w:tcPr>
            <w:tcW w:w="567" w:type="dxa"/>
            <w:shd w:val="clear" w:color="auto" w:fill="auto"/>
          </w:tcPr>
          <w:p w:rsidR="00BE32B9" w:rsidRPr="00AE3BFF" w:rsidRDefault="00BE32B9" w:rsidP="00364810">
            <w:pPr>
              <w:rPr>
                <w:rFonts w:cs="David"/>
                <w:rtl/>
              </w:rPr>
            </w:pPr>
            <w:r w:rsidRPr="00AE3BFF">
              <w:rPr>
                <w:rFonts w:cs="David" w:hint="cs"/>
                <w:rtl/>
              </w:rPr>
              <w:t>3</w:t>
            </w:r>
          </w:p>
        </w:tc>
        <w:tc>
          <w:tcPr>
            <w:tcW w:w="425" w:type="dxa"/>
            <w:shd w:val="clear" w:color="auto" w:fill="auto"/>
          </w:tcPr>
          <w:p w:rsidR="00BE32B9" w:rsidRPr="00AE3BFF" w:rsidRDefault="00BE32B9" w:rsidP="00364810">
            <w:pPr>
              <w:rPr>
                <w:rFonts w:cs="David"/>
                <w:rtl/>
              </w:rPr>
            </w:pPr>
            <w:r w:rsidRPr="00AE3BFF">
              <w:rPr>
                <w:rFonts w:cs="David" w:hint="cs"/>
                <w:rtl/>
              </w:rPr>
              <w:t>1</w:t>
            </w:r>
          </w:p>
        </w:tc>
        <w:tc>
          <w:tcPr>
            <w:tcW w:w="426" w:type="dxa"/>
            <w:shd w:val="clear" w:color="auto" w:fill="auto"/>
          </w:tcPr>
          <w:p w:rsidR="00BE32B9" w:rsidRPr="00AE3BFF" w:rsidRDefault="00BE32B9" w:rsidP="00364810">
            <w:pPr>
              <w:rPr>
                <w:rFonts w:cs="David"/>
                <w:rtl/>
              </w:rPr>
            </w:pPr>
            <w:r w:rsidRPr="00AE3BFF">
              <w:rPr>
                <w:rFonts w:cs="David" w:hint="cs"/>
                <w:rtl/>
              </w:rPr>
              <w:t>-</w:t>
            </w:r>
          </w:p>
        </w:tc>
        <w:tc>
          <w:tcPr>
            <w:tcW w:w="567" w:type="dxa"/>
            <w:shd w:val="clear" w:color="auto" w:fill="auto"/>
          </w:tcPr>
          <w:p w:rsidR="00BE32B9" w:rsidRPr="00AE3BFF" w:rsidRDefault="00BE32B9" w:rsidP="00364810">
            <w:pPr>
              <w:rPr>
                <w:rFonts w:cs="David"/>
                <w:rtl/>
              </w:rPr>
            </w:pPr>
            <w:r w:rsidRPr="00AE3BFF">
              <w:rPr>
                <w:rFonts w:cs="David" w:hint="cs"/>
                <w:rtl/>
              </w:rPr>
              <w:t>3.5</w:t>
            </w:r>
          </w:p>
        </w:tc>
      </w:tr>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114081</w:t>
            </w:r>
          </w:p>
        </w:tc>
        <w:tc>
          <w:tcPr>
            <w:tcW w:w="1929" w:type="dxa"/>
            <w:shd w:val="clear" w:color="auto" w:fill="auto"/>
          </w:tcPr>
          <w:p w:rsidR="00BE32B9" w:rsidRPr="00AE3BFF" w:rsidRDefault="00BE32B9" w:rsidP="00364810">
            <w:pPr>
              <w:rPr>
                <w:rFonts w:cs="David"/>
                <w:rtl/>
              </w:rPr>
            </w:pPr>
            <w:r w:rsidRPr="00AE3BFF">
              <w:rPr>
                <w:rFonts w:cs="David" w:hint="cs"/>
                <w:rtl/>
              </w:rPr>
              <w:t>מעבדה ל</w:t>
            </w:r>
            <w:r w:rsidR="00CE01A7">
              <w:rPr>
                <w:rFonts w:cs="David" w:hint="cs"/>
                <w:rtl/>
              </w:rPr>
              <w:t>פיזיקה</w:t>
            </w:r>
            <w:r w:rsidRPr="00AE3BFF">
              <w:rPr>
                <w:rFonts w:cs="David" w:hint="cs"/>
                <w:rtl/>
              </w:rPr>
              <w:t xml:space="preserve"> 1</w:t>
            </w:r>
          </w:p>
        </w:tc>
        <w:tc>
          <w:tcPr>
            <w:tcW w:w="567" w:type="dxa"/>
            <w:shd w:val="clear" w:color="auto" w:fill="auto"/>
          </w:tcPr>
          <w:p w:rsidR="00BE32B9" w:rsidRPr="00AE3BFF" w:rsidRDefault="00BE32B9" w:rsidP="00364810">
            <w:pPr>
              <w:rPr>
                <w:rFonts w:cs="David"/>
                <w:rtl/>
              </w:rPr>
            </w:pPr>
            <w:r w:rsidRPr="00AE3BFF">
              <w:rPr>
                <w:rFonts w:cs="David" w:hint="cs"/>
                <w:rtl/>
              </w:rPr>
              <w:t>-</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426" w:type="dxa"/>
            <w:shd w:val="clear" w:color="auto" w:fill="auto"/>
          </w:tcPr>
          <w:p w:rsidR="00BE32B9" w:rsidRPr="00AE3BFF" w:rsidRDefault="00BE32B9" w:rsidP="00364810">
            <w:pPr>
              <w:rPr>
                <w:rFonts w:cs="David"/>
                <w:rtl/>
              </w:rPr>
            </w:pPr>
            <w:r w:rsidRPr="00AE3BFF">
              <w:rPr>
                <w:rFonts w:cs="David" w:hint="cs"/>
                <w:rtl/>
              </w:rPr>
              <w:t>3</w:t>
            </w:r>
          </w:p>
        </w:tc>
        <w:tc>
          <w:tcPr>
            <w:tcW w:w="567" w:type="dxa"/>
            <w:shd w:val="clear" w:color="auto" w:fill="auto"/>
          </w:tcPr>
          <w:p w:rsidR="00BE32B9" w:rsidRPr="00AE3BFF" w:rsidRDefault="00BE32B9" w:rsidP="00364810">
            <w:pPr>
              <w:rPr>
                <w:rFonts w:cs="David"/>
                <w:rtl/>
              </w:rPr>
            </w:pPr>
            <w:r w:rsidRPr="00AE3BFF">
              <w:rPr>
                <w:rFonts w:cs="David" w:hint="cs"/>
                <w:rtl/>
              </w:rPr>
              <w:t>1.5</w:t>
            </w:r>
          </w:p>
        </w:tc>
      </w:tr>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124118</w:t>
            </w:r>
          </w:p>
        </w:tc>
        <w:tc>
          <w:tcPr>
            <w:tcW w:w="1929" w:type="dxa"/>
            <w:shd w:val="clear" w:color="auto" w:fill="auto"/>
          </w:tcPr>
          <w:p w:rsidR="00BE32B9" w:rsidRPr="00AE3BFF" w:rsidRDefault="00BE32B9" w:rsidP="00364810">
            <w:pPr>
              <w:rPr>
                <w:rFonts w:cs="David"/>
                <w:rtl/>
              </w:rPr>
            </w:pPr>
            <w:r w:rsidRPr="00AE3BFF">
              <w:rPr>
                <w:rFonts w:cs="David" w:hint="cs"/>
                <w:rtl/>
              </w:rPr>
              <w:t>יסודות הכימיה ב' (**)</w:t>
            </w:r>
          </w:p>
        </w:tc>
        <w:tc>
          <w:tcPr>
            <w:tcW w:w="567" w:type="dxa"/>
            <w:shd w:val="clear" w:color="auto" w:fill="auto"/>
          </w:tcPr>
          <w:p w:rsidR="00BE32B9" w:rsidRPr="00AE3BFF" w:rsidRDefault="00BE32B9" w:rsidP="00364810">
            <w:pPr>
              <w:rPr>
                <w:rFonts w:cs="David"/>
                <w:rtl/>
              </w:rPr>
            </w:pPr>
            <w:r w:rsidRPr="00AE3BFF">
              <w:rPr>
                <w:rFonts w:cs="David" w:hint="cs"/>
                <w:rtl/>
              </w:rPr>
              <w:t>2</w:t>
            </w:r>
          </w:p>
        </w:tc>
        <w:tc>
          <w:tcPr>
            <w:tcW w:w="425" w:type="dxa"/>
            <w:shd w:val="clear" w:color="auto" w:fill="auto"/>
          </w:tcPr>
          <w:p w:rsidR="00BE32B9" w:rsidRPr="00AE3BFF" w:rsidRDefault="00BE32B9" w:rsidP="00364810">
            <w:pPr>
              <w:rPr>
                <w:rFonts w:cs="David"/>
                <w:rtl/>
              </w:rPr>
            </w:pPr>
            <w:r w:rsidRPr="00AE3BFF">
              <w:rPr>
                <w:rFonts w:cs="David" w:hint="cs"/>
                <w:rtl/>
              </w:rPr>
              <w:t>2</w:t>
            </w:r>
          </w:p>
        </w:tc>
        <w:tc>
          <w:tcPr>
            <w:tcW w:w="426" w:type="dxa"/>
            <w:shd w:val="clear" w:color="auto" w:fill="auto"/>
          </w:tcPr>
          <w:p w:rsidR="00BE32B9" w:rsidRPr="00AE3BFF" w:rsidRDefault="00BE32B9" w:rsidP="00364810">
            <w:pPr>
              <w:rPr>
                <w:rFonts w:cs="David"/>
                <w:rtl/>
              </w:rPr>
            </w:pPr>
            <w:r w:rsidRPr="00AE3BFF">
              <w:rPr>
                <w:rFonts w:cs="David" w:hint="cs"/>
                <w:rtl/>
              </w:rPr>
              <w:t>1</w:t>
            </w:r>
          </w:p>
        </w:tc>
        <w:tc>
          <w:tcPr>
            <w:tcW w:w="567"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124220</w:t>
            </w:r>
          </w:p>
        </w:tc>
        <w:tc>
          <w:tcPr>
            <w:tcW w:w="1929" w:type="dxa"/>
            <w:shd w:val="clear" w:color="auto" w:fill="auto"/>
          </w:tcPr>
          <w:p w:rsidR="00BE32B9" w:rsidRPr="00AE3BFF" w:rsidRDefault="00BE32B9" w:rsidP="00364810">
            <w:pPr>
              <w:rPr>
                <w:rFonts w:cs="David"/>
                <w:rtl/>
              </w:rPr>
            </w:pPr>
            <w:r w:rsidRPr="00AE3BFF">
              <w:rPr>
                <w:rFonts w:cs="David" w:hint="cs"/>
                <w:rtl/>
              </w:rPr>
              <w:t>כימיה אנליטית 1מ'</w:t>
            </w:r>
          </w:p>
        </w:tc>
        <w:tc>
          <w:tcPr>
            <w:tcW w:w="567" w:type="dxa"/>
            <w:shd w:val="clear" w:color="auto" w:fill="auto"/>
          </w:tcPr>
          <w:p w:rsidR="00BE32B9" w:rsidRPr="00AE3BFF" w:rsidRDefault="00BE32B9" w:rsidP="00364810">
            <w:pPr>
              <w:rPr>
                <w:rFonts w:cs="David"/>
                <w:rtl/>
              </w:rPr>
            </w:pPr>
            <w:r w:rsidRPr="00AE3BFF">
              <w:rPr>
                <w:rFonts w:cs="David" w:hint="cs"/>
                <w:rtl/>
              </w:rPr>
              <w:t>2.5</w:t>
            </w:r>
          </w:p>
        </w:tc>
        <w:tc>
          <w:tcPr>
            <w:tcW w:w="425" w:type="dxa"/>
            <w:shd w:val="clear" w:color="auto" w:fill="auto"/>
          </w:tcPr>
          <w:p w:rsidR="00BE32B9" w:rsidRPr="00AE3BFF" w:rsidRDefault="00BE32B9" w:rsidP="00364810">
            <w:pPr>
              <w:rPr>
                <w:rFonts w:cs="David"/>
                <w:rtl/>
              </w:rPr>
            </w:pPr>
            <w:r w:rsidRPr="00AE3BFF">
              <w:rPr>
                <w:rFonts w:cs="David" w:hint="cs"/>
                <w:rtl/>
              </w:rPr>
              <w:t>1</w:t>
            </w:r>
          </w:p>
        </w:tc>
        <w:tc>
          <w:tcPr>
            <w:tcW w:w="426" w:type="dxa"/>
            <w:shd w:val="clear" w:color="auto" w:fill="auto"/>
          </w:tcPr>
          <w:p w:rsidR="00BE32B9" w:rsidRPr="00AE3BFF" w:rsidRDefault="00BE32B9" w:rsidP="00364810">
            <w:pPr>
              <w:rPr>
                <w:rFonts w:cs="David"/>
                <w:rtl/>
              </w:rPr>
            </w:pPr>
            <w:r w:rsidRPr="00AE3BFF">
              <w:rPr>
                <w:rFonts w:cs="David" w:hint="cs"/>
                <w:rtl/>
              </w:rPr>
              <w:t>-</w:t>
            </w:r>
          </w:p>
        </w:tc>
        <w:tc>
          <w:tcPr>
            <w:tcW w:w="567"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314011</w:t>
            </w:r>
          </w:p>
        </w:tc>
        <w:tc>
          <w:tcPr>
            <w:tcW w:w="1929" w:type="dxa"/>
            <w:shd w:val="clear" w:color="auto" w:fill="auto"/>
          </w:tcPr>
          <w:p w:rsidR="00BE32B9" w:rsidRPr="00AE3BFF" w:rsidRDefault="00BE32B9" w:rsidP="00364810">
            <w:pPr>
              <w:rPr>
                <w:rFonts w:cs="David"/>
                <w:rtl/>
              </w:rPr>
            </w:pPr>
            <w:r w:rsidRPr="00AE3BFF">
              <w:rPr>
                <w:rFonts w:cs="David" w:hint="cs"/>
                <w:rtl/>
              </w:rPr>
              <w:t>מבנה ותכונות חומרים הנדסיים</w:t>
            </w:r>
          </w:p>
        </w:tc>
        <w:tc>
          <w:tcPr>
            <w:tcW w:w="567"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3</w:t>
            </w:r>
          </w:p>
        </w:tc>
        <w:tc>
          <w:tcPr>
            <w:tcW w:w="425"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2</w:t>
            </w:r>
          </w:p>
        </w:tc>
        <w:tc>
          <w:tcPr>
            <w:tcW w:w="426"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w:t>
            </w:r>
          </w:p>
        </w:tc>
        <w:tc>
          <w:tcPr>
            <w:tcW w:w="567"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4.0</w:t>
            </w:r>
          </w:p>
        </w:tc>
      </w:tr>
      <w:tr w:rsidR="00AE3BFF" w:rsidRPr="00AE3BFF" w:rsidTr="00B04096">
        <w:tc>
          <w:tcPr>
            <w:tcW w:w="764" w:type="dxa"/>
            <w:shd w:val="clear" w:color="auto" w:fill="auto"/>
          </w:tcPr>
          <w:p w:rsidR="00BE32B9" w:rsidRPr="00AE3BFF" w:rsidRDefault="00BE32B9" w:rsidP="00364810">
            <w:pPr>
              <w:rPr>
                <w:rFonts w:cs="David"/>
                <w:rtl/>
              </w:rPr>
            </w:pPr>
          </w:p>
        </w:tc>
        <w:tc>
          <w:tcPr>
            <w:tcW w:w="1929" w:type="dxa"/>
            <w:shd w:val="clear" w:color="auto" w:fill="auto"/>
          </w:tcPr>
          <w:p w:rsidR="00BE32B9" w:rsidRPr="00AE3BFF" w:rsidRDefault="00BE32B9" w:rsidP="00364810">
            <w:pPr>
              <w:rPr>
                <w:rFonts w:cs="David"/>
                <w:rtl/>
              </w:rPr>
            </w:pPr>
          </w:p>
        </w:tc>
        <w:tc>
          <w:tcPr>
            <w:tcW w:w="567"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16.5</w:t>
            </w:r>
          </w:p>
        </w:tc>
        <w:tc>
          <w:tcPr>
            <w:tcW w:w="425"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9</w:t>
            </w:r>
          </w:p>
        </w:tc>
        <w:tc>
          <w:tcPr>
            <w:tcW w:w="426"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4</w:t>
            </w:r>
          </w:p>
        </w:tc>
        <w:tc>
          <w:tcPr>
            <w:tcW w:w="567"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22.5</w:t>
            </w:r>
          </w:p>
        </w:tc>
      </w:tr>
    </w:tbl>
    <w:p w:rsidR="00BE32B9" w:rsidRPr="00AE3BFF" w:rsidRDefault="00BE32B9" w:rsidP="00BE32B9">
      <w:pPr>
        <w:rPr>
          <w:rFonts w:cs="David"/>
          <w:rtl/>
        </w:rPr>
      </w:pPr>
      <w:r w:rsidRPr="00AE3BFF">
        <w:rPr>
          <w:rFonts w:cs="David" w:hint="cs"/>
          <w:rtl/>
        </w:rPr>
        <w:t>(**) המעבדה תתקיים במרוכז שלוש פעמים בסמסטר</w:t>
      </w:r>
    </w:p>
    <w:p w:rsidR="00BE32B9" w:rsidRPr="00AE3BFF" w:rsidRDefault="00BE32B9" w:rsidP="00BE32B9">
      <w:pPr>
        <w:rPr>
          <w:rFonts w:cs="David"/>
          <w:rtl/>
        </w:rPr>
      </w:pPr>
    </w:p>
    <w:p w:rsidR="00BE32B9" w:rsidRPr="00AE3BFF" w:rsidRDefault="00BE32B9" w:rsidP="00BE32B9">
      <w:pPr>
        <w:rPr>
          <w:rFonts w:cs="David"/>
          <w:rtl/>
        </w:rPr>
      </w:pPr>
      <w:r w:rsidRPr="00AE3BFF">
        <w:rPr>
          <w:rFonts w:cs="David" w:hint="cs"/>
          <w:b/>
          <w:bCs/>
          <w:u w:val="single"/>
          <w:rtl/>
        </w:rPr>
        <w:t>סמסטר שלישי</w:t>
      </w:r>
    </w:p>
    <w:p w:rsidR="00BE32B9" w:rsidRPr="00AE3BFF" w:rsidRDefault="00BE32B9" w:rsidP="00BE32B9">
      <w:pPr>
        <w:rPr>
          <w:rFonts w:cs="David"/>
          <w:rtl/>
        </w:rPr>
      </w:pPr>
    </w:p>
    <w:tbl>
      <w:tblPr>
        <w:bidiVisual/>
        <w:tblW w:w="0" w:type="auto"/>
        <w:tblInd w:w="79" w:type="dxa"/>
        <w:tblLook w:val="01E0" w:firstRow="1" w:lastRow="1" w:firstColumn="1" w:lastColumn="1" w:noHBand="0" w:noVBand="0"/>
      </w:tblPr>
      <w:tblGrid>
        <w:gridCol w:w="762"/>
        <w:gridCol w:w="1858"/>
        <w:gridCol w:w="550"/>
        <w:gridCol w:w="422"/>
        <w:gridCol w:w="400"/>
        <w:gridCol w:w="578"/>
      </w:tblGrid>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094481</w:t>
            </w:r>
          </w:p>
        </w:tc>
        <w:tc>
          <w:tcPr>
            <w:tcW w:w="1929" w:type="dxa"/>
            <w:shd w:val="clear" w:color="auto" w:fill="auto"/>
          </w:tcPr>
          <w:p w:rsidR="00BE32B9" w:rsidRPr="00AE3BFF" w:rsidRDefault="00BE32B9" w:rsidP="00364810">
            <w:pPr>
              <w:rPr>
                <w:rFonts w:cs="David"/>
                <w:rtl/>
              </w:rPr>
            </w:pPr>
            <w:r w:rsidRPr="00AE3BFF">
              <w:rPr>
                <w:rFonts w:cs="David" w:hint="cs"/>
                <w:rtl/>
              </w:rPr>
              <w:t>מבוא להסתברות וסטטיסטיקה</w:t>
            </w:r>
          </w:p>
        </w:tc>
        <w:tc>
          <w:tcPr>
            <w:tcW w:w="567" w:type="dxa"/>
            <w:shd w:val="clear" w:color="auto" w:fill="auto"/>
          </w:tcPr>
          <w:p w:rsidR="00BE32B9" w:rsidRPr="00AE3BFF" w:rsidRDefault="00BE32B9" w:rsidP="00364810">
            <w:pPr>
              <w:rPr>
                <w:rFonts w:cs="David"/>
                <w:rtl/>
              </w:rPr>
            </w:pPr>
            <w:r w:rsidRPr="00AE3BFF">
              <w:rPr>
                <w:rFonts w:cs="David" w:hint="cs"/>
                <w:rtl/>
              </w:rPr>
              <w:t>3</w:t>
            </w:r>
          </w:p>
        </w:tc>
        <w:tc>
          <w:tcPr>
            <w:tcW w:w="425" w:type="dxa"/>
            <w:shd w:val="clear" w:color="auto" w:fill="auto"/>
          </w:tcPr>
          <w:p w:rsidR="00BE32B9" w:rsidRPr="00AE3BFF" w:rsidRDefault="00BE32B9" w:rsidP="00364810">
            <w:pPr>
              <w:rPr>
                <w:rFonts w:cs="David"/>
                <w:rtl/>
              </w:rPr>
            </w:pPr>
            <w:r w:rsidRPr="00AE3BFF">
              <w:rPr>
                <w:rFonts w:cs="David" w:hint="cs"/>
                <w:rtl/>
              </w:rPr>
              <w:t>2</w:t>
            </w:r>
          </w:p>
        </w:tc>
        <w:tc>
          <w:tcPr>
            <w:tcW w:w="410" w:type="dxa"/>
            <w:shd w:val="clear" w:color="auto" w:fill="auto"/>
          </w:tcPr>
          <w:p w:rsidR="00BE32B9" w:rsidRPr="00AE3BFF" w:rsidRDefault="00BE32B9" w:rsidP="00364810">
            <w:pPr>
              <w:rPr>
                <w:rFonts w:cs="David"/>
                <w:rtl/>
              </w:rPr>
            </w:pPr>
            <w:r w:rsidRPr="00AE3BFF">
              <w:rPr>
                <w:rFonts w:cs="David" w:hint="cs"/>
                <w:rtl/>
              </w:rPr>
              <w:t>-</w:t>
            </w:r>
          </w:p>
        </w:tc>
        <w:tc>
          <w:tcPr>
            <w:tcW w:w="583" w:type="dxa"/>
            <w:shd w:val="clear" w:color="auto" w:fill="auto"/>
          </w:tcPr>
          <w:p w:rsidR="00BE32B9" w:rsidRPr="00AE3BFF" w:rsidRDefault="00BE32B9" w:rsidP="00364810">
            <w:pPr>
              <w:rPr>
                <w:rFonts w:cs="David"/>
                <w:rtl/>
              </w:rPr>
            </w:pPr>
            <w:r w:rsidRPr="00AE3BFF">
              <w:rPr>
                <w:rFonts w:cs="David" w:hint="cs"/>
                <w:rtl/>
              </w:rPr>
              <w:t>4.0</w:t>
            </w:r>
          </w:p>
        </w:tc>
      </w:tr>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104228</w:t>
            </w:r>
          </w:p>
        </w:tc>
        <w:tc>
          <w:tcPr>
            <w:tcW w:w="1929" w:type="dxa"/>
            <w:shd w:val="clear" w:color="auto" w:fill="auto"/>
          </w:tcPr>
          <w:p w:rsidR="00BE32B9" w:rsidRPr="00AE3BFF" w:rsidRDefault="00BE32B9" w:rsidP="00364810">
            <w:pPr>
              <w:rPr>
                <w:rFonts w:cs="David"/>
                <w:rtl/>
              </w:rPr>
            </w:pPr>
            <w:r w:rsidRPr="00AE3BFF">
              <w:rPr>
                <w:rFonts w:cs="David" w:hint="cs"/>
                <w:rtl/>
              </w:rPr>
              <w:t>משוואות דיפרנציאליות חלקיות מ'</w:t>
            </w:r>
          </w:p>
        </w:tc>
        <w:tc>
          <w:tcPr>
            <w:tcW w:w="567" w:type="dxa"/>
            <w:shd w:val="clear" w:color="auto" w:fill="auto"/>
          </w:tcPr>
          <w:p w:rsidR="00BE32B9" w:rsidRPr="00AE3BFF" w:rsidRDefault="00BE32B9" w:rsidP="00364810">
            <w:pPr>
              <w:rPr>
                <w:rFonts w:cs="David"/>
                <w:rtl/>
              </w:rPr>
            </w:pPr>
            <w:r w:rsidRPr="00AE3BFF">
              <w:rPr>
                <w:rFonts w:cs="David" w:hint="cs"/>
                <w:rtl/>
              </w:rPr>
              <w:t>2</w:t>
            </w:r>
          </w:p>
        </w:tc>
        <w:tc>
          <w:tcPr>
            <w:tcW w:w="425" w:type="dxa"/>
            <w:shd w:val="clear" w:color="auto" w:fill="auto"/>
          </w:tcPr>
          <w:p w:rsidR="00BE32B9" w:rsidRPr="00AE3BFF" w:rsidRDefault="00BE32B9" w:rsidP="00364810">
            <w:pPr>
              <w:rPr>
                <w:rFonts w:cs="David"/>
                <w:rtl/>
              </w:rPr>
            </w:pPr>
            <w:r w:rsidRPr="00AE3BFF">
              <w:rPr>
                <w:rFonts w:cs="David" w:hint="cs"/>
                <w:rtl/>
              </w:rPr>
              <w:t>2</w:t>
            </w:r>
          </w:p>
        </w:tc>
        <w:tc>
          <w:tcPr>
            <w:tcW w:w="410" w:type="dxa"/>
            <w:shd w:val="clear" w:color="auto" w:fill="auto"/>
          </w:tcPr>
          <w:p w:rsidR="00BE32B9" w:rsidRPr="00AE3BFF" w:rsidRDefault="00BE32B9" w:rsidP="00364810">
            <w:pPr>
              <w:rPr>
                <w:rFonts w:cs="David"/>
                <w:rtl/>
              </w:rPr>
            </w:pPr>
            <w:r w:rsidRPr="00AE3BFF">
              <w:rPr>
                <w:rFonts w:cs="David" w:hint="cs"/>
                <w:rtl/>
              </w:rPr>
              <w:t>-</w:t>
            </w:r>
          </w:p>
        </w:tc>
        <w:tc>
          <w:tcPr>
            <w:tcW w:w="583"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124212</w:t>
            </w:r>
          </w:p>
        </w:tc>
        <w:tc>
          <w:tcPr>
            <w:tcW w:w="1929" w:type="dxa"/>
            <w:shd w:val="clear" w:color="auto" w:fill="auto"/>
          </w:tcPr>
          <w:p w:rsidR="00BE32B9" w:rsidRPr="00AE3BFF" w:rsidRDefault="00BE32B9" w:rsidP="00364810">
            <w:pPr>
              <w:rPr>
                <w:rFonts w:cs="David"/>
                <w:rtl/>
              </w:rPr>
            </w:pPr>
            <w:r w:rsidRPr="00AE3BFF">
              <w:rPr>
                <w:rFonts w:cs="David" w:hint="cs"/>
                <w:rtl/>
              </w:rPr>
              <w:t>מעבדה כימיה אנליטית 1 מורחב</w:t>
            </w:r>
          </w:p>
        </w:tc>
        <w:tc>
          <w:tcPr>
            <w:tcW w:w="567" w:type="dxa"/>
            <w:shd w:val="clear" w:color="auto" w:fill="auto"/>
          </w:tcPr>
          <w:p w:rsidR="00BE32B9" w:rsidRPr="00AE3BFF" w:rsidRDefault="00BE32B9" w:rsidP="00364810">
            <w:pPr>
              <w:rPr>
                <w:rFonts w:cs="David"/>
                <w:rtl/>
              </w:rPr>
            </w:pPr>
            <w:r w:rsidRPr="00AE3BFF">
              <w:rPr>
                <w:rFonts w:cs="David" w:hint="cs"/>
                <w:rtl/>
              </w:rPr>
              <w:t>-</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410" w:type="dxa"/>
            <w:shd w:val="clear" w:color="auto" w:fill="auto"/>
          </w:tcPr>
          <w:p w:rsidR="00BE32B9" w:rsidRPr="00AE3BFF" w:rsidRDefault="00BE32B9" w:rsidP="00364810">
            <w:pPr>
              <w:rPr>
                <w:rFonts w:cs="David"/>
                <w:rtl/>
              </w:rPr>
            </w:pPr>
            <w:r w:rsidRPr="00AE3BFF">
              <w:rPr>
                <w:rFonts w:cs="David" w:hint="cs"/>
                <w:rtl/>
              </w:rPr>
              <w:t>5</w:t>
            </w:r>
          </w:p>
        </w:tc>
        <w:tc>
          <w:tcPr>
            <w:tcW w:w="583"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124400</w:t>
            </w:r>
          </w:p>
        </w:tc>
        <w:tc>
          <w:tcPr>
            <w:tcW w:w="1929" w:type="dxa"/>
            <w:shd w:val="clear" w:color="auto" w:fill="auto"/>
          </w:tcPr>
          <w:p w:rsidR="00BE32B9" w:rsidRPr="00AE3BFF" w:rsidRDefault="00BE32B9" w:rsidP="00364810">
            <w:pPr>
              <w:rPr>
                <w:rFonts w:cs="David"/>
                <w:rtl/>
              </w:rPr>
            </w:pPr>
            <w:r w:rsidRPr="00AE3BFF">
              <w:rPr>
                <w:rFonts w:cs="David" w:hint="cs"/>
                <w:rtl/>
              </w:rPr>
              <w:t>כימיה קוונטית 1</w:t>
            </w:r>
          </w:p>
        </w:tc>
        <w:tc>
          <w:tcPr>
            <w:tcW w:w="567" w:type="dxa"/>
            <w:shd w:val="clear" w:color="auto" w:fill="auto"/>
          </w:tcPr>
          <w:p w:rsidR="00BE32B9" w:rsidRPr="00AE3BFF" w:rsidRDefault="00BE32B9" w:rsidP="00364810">
            <w:pPr>
              <w:rPr>
                <w:rFonts w:cs="David"/>
                <w:rtl/>
              </w:rPr>
            </w:pPr>
            <w:r w:rsidRPr="00AE3BFF">
              <w:rPr>
                <w:rFonts w:cs="David" w:hint="cs"/>
                <w:rtl/>
              </w:rPr>
              <w:t>4</w:t>
            </w:r>
          </w:p>
        </w:tc>
        <w:tc>
          <w:tcPr>
            <w:tcW w:w="425" w:type="dxa"/>
            <w:shd w:val="clear" w:color="auto" w:fill="auto"/>
          </w:tcPr>
          <w:p w:rsidR="00BE32B9" w:rsidRPr="00AE3BFF" w:rsidRDefault="00BE32B9" w:rsidP="00364810">
            <w:pPr>
              <w:rPr>
                <w:rFonts w:cs="David"/>
                <w:rtl/>
              </w:rPr>
            </w:pPr>
            <w:r w:rsidRPr="00AE3BFF">
              <w:rPr>
                <w:rFonts w:cs="David" w:hint="cs"/>
                <w:rtl/>
              </w:rPr>
              <w:t>2</w:t>
            </w:r>
          </w:p>
        </w:tc>
        <w:tc>
          <w:tcPr>
            <w:tcW w:w="410" w:type="dxa"/>
            <w:shd w:val="clear" w:color="auto" w:fill="auto"/>
          </w:tcPr>
          <w:p w:rsidR="00BE32B9" w:rsidRPr="00AE3BFF" w:rsidRDefault="00BE32B9" w:rsidP="00364810">
            <w:pPr>
              <w:rPr>
                <w:rFonts w:cs="David"/>
                <w:rtl/>
              </w:rPr>
            </w:pPr>
            <w:r w:rsidRPr="00AE3BFF">
              <w:rPr>
                <w:rFonts w:cs="David" w:hint="cs"/>
                <w:rtl/>
              </w:rPr>
              <w:t>-</w:t>
            </w:r>
          </w:p>
        </w:tc>
        <w:tc>
          <w:tcPr>
            <w:tcW w:w="583" w:type="dxa"/>
            <w:shd w:val="clear" w:color="auto" w:fill="auto"/>
          </w:tcPr>
          <w:p w:rsidR="00BE32B9" w:rsidRPr="00AE3BFF" w:rsidRDefault="00BE32B9" w:rsidP="00364810">
            <w:pPr>
              <w:rPr>
                <w:rFonts w:cs="David"/>
                <w:rtl/>
              </w:rPr>
            </w:pPr>
            <w:r w:rsidRPr="00AE3BFF">
              <w:rPr>
                <w:rFonts w:cs="David" w:hint="cs"/>
                <w:rtl/>
              </w:rPr>
              <w:t>5.0</w:t>
            </w:r>
          </w:p>
        </w:tc>
      </w:tr>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124708</w:t>
            </w:r>
          </w:p>
        </w:tc>
        <w:tc>
          <w:tcPr>
            <w:tcW w:w="1929" w:type="dxa"/>
            <w:shd w:val="clear" w:color="auto" w:fill="auto"/>
          </w:tcPr>
          <w:p w:rsidR="00BE32B9" w:rsidRPr="00AE3BFF" w:rsidRDefault="00BE32B9" w:rsidP="00364810">
            <w:pPr>
              <w:rPr>
                <w:rFonts w:cs="David"/>
                <w:rtl/>
              </w:rPr>
            </w:pPr>
            <w:r w:rsidRPr="00AE3BFF">
              <w:rPr>
                <w:rFonts w:cs="David" w:hint="cs"/>
                <w:rtl/>
              </w:rPr>
              <w:t>כימיה אורגנית 1מ'</w:t>
            </w:r>
          </w:p>
        </w:tc>
        <w:tc>
          <w:tcPr>
            <w:tcW w:w="567" w:type="dxa"/>
            <w:shd w:val="clear" w:color="auto" w:fill="auto"/>
          </w:tcPr>
          <w:p w:rsidR="00BE32B9" w:rsidRPr="00AE3BFF" w:rsidRDefault="00BE32B9" w:rsidP="00364810">
            <w:pPr>
              <w:rPr>
                <w:rFonts w:cs="David"/>
                <w:rtl/>
              </w:rPr>
            </w:pPr>
            <w:r w:rsidRPr="00AE3BFF">
              <w:rPr>
                <w:rFonts w:cs="David" w:hint="cs"/>
                <w:rtl/>
              </w:rPr>
              <w:t>4</w:t>
            </w:r>
          </w:p>
        </w:tc>
        <w:tc>
          <w:tcPr>
            <w:tcW w:w="425" w:type="dxa"/>
            <w:shd w:val="clear" w:color="auto" w:fill="auto"/>
          </w:tcPr>
          <w:p w:rsidR="00BE32B9" w:rsidRPr="00AE3BFF" w:rsidRDefault="00BE32B9" w:rsidP="00364810">
            <w:pPr>
              <w:rPr>
                <w:rFonts w:cs="David"/>
                <w:rtl/>
              </w:rPr>
            </w:pPr>
            <w:r w:rsidRPr="00AE3BFF">
              <w:rPr>
                <w:rFonts w:cs="David" w:hint="cs"/>
                <w:rtl/>
              </w:rPr>
              <w:t>2</w:t>
            </w:r>
          </w:p>
        </w:tc>
        <w:tc>
          <w:tcPr>
            <w:tcW w:w="410" w:type="dxa"/>
            <w:shd w:val="clear" w:color="auto" w:fill="auto"/>
          </w:tcPr>
          <w:p w:rsidR="00BE32B9" w:rsidRPr="00AE3BFF" w:rsidRDefault="00BE32B9" w:rsidP="00364810">
            <w:pPr>
              <w:rPr>
                <w:rFonts w:cs="David"/>
                <w:rtl/>
              </w:rPr>
            </w:pPr>
            <w:r w:rsidRPr="00AE3BFF">
              <w:rPr>
                <w:rFonts w:cs="David" w:hint="cs"/>
                <w:rtl/>
              </w:rPr>
              <w:t>-</w:t>
            </w:r>
          </w:p>
        </w:tc>
        <w:tc>
          <w:tcPr>
            <w:tcW w:w="583" w:type="dxa"/>
            <w:shd w:val="clear" w:color="auto" w:fill="auto"/>
          </w:tcPr>
          <w:p w:rsidR="00BE32B9" w:rsidRPr="00AE3BFF" w:rsidRDefault="00BE32B9" w:rsidP="00364810">
            <w:pPr>
              <w:rPr>
                <w:rFonts w:cs="David"/>
                <w:rtl/>
              </w:rPr>
            </w:pPr>
            <w:r w:rsidRPr="00AE3BFF">
              <w:rPr>
                <w:rFonts w:cs="David" w:hint="cs"/>
                <w:rtl/>
              </w:rPr>
              <w:t>5.0</w:t>
            </w:r>
          </w:p>
        </w:tc>
      </w:tr>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314009</w:t>
            </w:r>
          </w:p>
        </w:tc>
        <w:tc>
          <w:tcPr>
            <w:tcW w:w="1929" w:type="dxa"/>
            <w:shd w:val="clear" w:color="auto" w:fill="auto"/>
          </w:tcPr>
          <w:p w:rsidR="00BE32B9" w:rsidRPr="00AE3BFF" w:rsidRDefault="00BE32B9" w:rsidP="00364810">
            <w:pPr>
              <w:rPr>
                <w:rFonts w:cs="David"/>
                <w:rtl/>
              </w:rPr>
            </w:pPr>
            <w:r w:rsidRPr="00AE3BFF">
              <w:rPr>
                <w:rFonts w:cs="David" w:hint="cs"/>
                <w:rtl/>
              </w:rPr>
              <w:t>מעבדה בחומרים הנדסיים ח'</w:t>
            </w:r>
          </w:p>
        </w:tc>
        <w:tc>
          <w:tcPr>
            <w:tcW w:w="567" w:type="dxa"/>
            <w:shd w:val="clear" w:color="auto" w:fill="auto"/>
          </w:tcPr>
          <w:p w:rsidR="00BE32B9" w:rsidRPr="00AE3BFF" w:rsidRDefault="00BE32B9" w:rsidP="00364810">
            <w:pPr>
              <w:rPr>
                <w:rFonts w:cs="David"/>
                <w:rtl/>
              </w:rPr>
            </w:pPr>
            <w:r w:rsidRPr="00AE3BFF">
              <w:rPr>
                <w:rFonts w:cs="David" w:hint="cs"/>
                <w:rtl/>
              </w:rPr>
              <w:t>-</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410" w:type="dxa"/>
            <w:shd w:val="clear" w:color="auto" w:fill="auto"/>
          </w:tcPr>
          <w:p w:rsidR="00BE32B9" w:rsidRPr="00AE3BFF" w:rsidRDefault="00BE32B9" w:rsidP="00364810">
            <w:pPr>
              <w:rPr>
                <w:rFonts w:cs="David"/>
                <w:rtl/>
              </w:rPr>
            </w:pPr>
            <w:r w:rsidRPr="00AE3BFF">
              <w:rPr>
                <w:rFonts w:cs="David" w:hint="cs"/>
                <w:rtl/>
              </w:rPr>
              <w:t>4</w:t>
            </w:r>
          </w:p>
        </w:tc>
        <w:tc>
          <w:tcPr>
            <w:tcW w:w="583" w:type="dxa"/>
            <w:shd w:val="clear" w:color="auto" w:fill="auto"/>
          </w:tcPr>
          <w:p w:rsidR="00BE32B9" w:rsidRPr="00AE3BFF" w:rsidRDefault="00BE32B9" w:rsidP="00364810">
            <w:pPr>
              <w:rPr>
                <w:rFonts w:cs="David"/>
                <w:rtl/>
              </w:rPr>
            </w:pPr>
            <w:r w:rsidRPr="00AE3BFF">
              <w:rPr>
                <w:rFonts w:cs="David" w:hint="cs"/>
                <w:rtl/>
              </w:rPr>
              <w:t>1.5</w:t>
            </w:r>
          </w:p>
        </w:tc>
      </w:tr>
      <w:tr w:rsidR="00AE3BFF" w:rsidRPr="00AE3BFF" w:rsidTr="00B04096">
        <w:tc>
          <w:tcPr>
            <w:tcW w:w="764" w:type="dxa"/>
            <w:shd w:val="clear" w:color="auto" w:fill="auto"/>
          </w:tcPr>
          <w:p w:rsidR="00BE32B9" w:rsidRPr="00AE3BFF" w:rsidRDefault="00BE32B9" w:rsidP="00364810">
            <w:pPr>
              <w:rPr>
                <w:rFonts w:cs="David"/>
                <w:rtl/>
              </w:rPr>
            </w:pPr>
            <w:r w:rsidRPr="00AE3BFF">
              <w:rPr>
                <w:rFonts w:cs="David" w:hint="cs"/>
                <w:rtl/>
              </w:rPr>
              <w:t>394800</w:t>
            </w:r>
          </w:p>
        </w:tc>
        <w:tc>
          <w:tcPr>
            <w:tcW w:w="1929" w:type="dxa"/>
            <w:shd w:val="clear" w:color="auto" w:fill="auto"/>
          </w:tcPr>
          <w:p w:rsidR="00BE32B9" w:rsidRPr="00AE3BFF" w:rsidRDefault="00BE32B9" w:rsidP="00364810">
            <w:pPr>
              <w:rPr>
                <w:rFonts w:cs="David"/>
                <w:rtl/>
              </w:rPr>
            </w:pPr>
            <w:r w:rsidRPr="00AE3BFF">
              <w:rPr>
                <w:rFonts w:cs="David" w:hint="cs"/>
                <w:rtl/>
              </w:rPr>
              <w:t>חינוך גופני</w:t>
            </w:r>
          </w:p>
        </w:tc>
        <w:tc>
          <w:tcPr>
            <w:tcW w:w="567"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w:t>
            </w:r>
          </w:p>
        </w:tc>
        <w:tc>
          <w:tcPr>
            <w:tcW w:w="425"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2</w:t>
            </w:r>
          </w:p>
        </w:tc>
        <w:tc>
          <w:tcPr>
            <w:tcW w:w="410"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w:t>
            </w:r>
          </w:p>
        </w:tc>
        <w:tc>
          <w:tcPr>
            <w:tcW w:w="583"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1.0</w:t>
            </w:r>
          </w:p>
        </w:tc>
      </w:tr>
      <w:tr w:rsidR="00AE3BFF" w:rsidRPr="00AE3BFF" w:rsidTr="00B04096">
        <w:tc>
          <w:tcPr>
            <w:tcW w:w="764" w:type="dxa"/>
            <w:shd w:val="clear" w:color="auto" w:fill="auto"/>
          </w:tcPr>
          <w:p w:rsidR="00BE32B9" w:rsidRPr="00AE3BFF" w:rsidRDefault="00BE32B9" w:rsidP="00364810">
            <w:pPr>
              <w:rPr>
                <w:rFonts w:cs="David"/>
                <w:rtl/>
              </w:rPr>
            </w:pPr>
          </w:p>
        </w:tc>
        <w:tc>
          <w:tcPr>
            <w:tcW w:w="1929" w:type="dxa"/>
            <w:shd w:val="clear" w:color="auto" w:fill="auto"/>
          </w:tcPr>
          <w:p w:rsidR="00BE32B9" w:rsidRPr="00AE3BFF" w:rsidRDefault="00BE32B9" w:rsidP="00364810">
            <w:pPr>
              <w:rPr>
                <w:rFonts w:cs="David"/>
                <w:rtl/>
              </w:rPr>
            </w:pPr>
          </w:p>
        </w:tc>
        <w:tc>
          <w:tcPr>
            <w:tcW w:w="567"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13</w:t>
            </w:r>
          </w:p>
        </w:tc>
        <w:tc>
          <w:tcPr>
            <w:tcW w:w="425"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10</w:t>
            </w:r>
          </w:p>
        </w:tc>
        <w:tc>
          <w:tcPr>
            <w:tcW w:w="410"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9</w:t>
            </w:r>
          </w:p>
        </w:tc>
        <w:tc>
          <w:tcPr>
            <w:tcW w:w="583"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21.5</w:t>
            </w:r>
          </w:p>
        </w:tc>
      </w:tr>
    </w:tbl>
    <w:p w:rsidR="00BE32B9" w:rsidRPr="00AE3BFF" w:rsidRDefault="00BE32B9" w:rsidP="00BE32B9">
      <w:pPr>
        <w:rPr>
          <w:rFonts w:cs="David"/>
          <w:rtl/>
        </w:rPr>
      </w:pPr>
    </w:p>
    <w:p w:rsidR="00BE32B9" w:rsidRPr="00AE3BFF" w:rsidRDefault="00BE32B9" w:rsidP="00BE32B9">
      <w:pPr>
        <w:rPr>
          <w:rFonts w:cs="David"/>
          <w:rtl/>
        </w:rPr>
      </w:pPr>
      <w:r w:rsidRPr="00AE3BFF">
        <w:rPr>
          <w:rFonts w:cs="David" w:hint="cs"/>
          <w:b/>
          <w:bCs/>
          <w:u w:val="single"/>
          <w:rtl/>
        </w:rPr>
        <w:t>סמסטר רביעי</w:t>
      </w:r>
    </w:p>
    <w:p w:rsidR="00BE32B9" w:rsidRPr="00AE3BFF" w:rsidRDefault="00BE32B9" w:rsidP="00BE32B9">
      <w:pPr>
        <w:rPr>
          <w:rFonts w:cs="David"/>
          <w:rtl/>
        </w:rPr>
      </w:pPr>
    </w:p>
    <w:tbl>
      <w:tblPr>
        <w:bidiVisual/>
        <w:tblW w:w="0" w:type="auto"/>
        <w:tblInd w:w="79" w:type="dxa"/>
        <w:tblLook w:val="01E0" w:firstRow="1" w:lastRow="1" w:firstColumn="1" w:lastColumn="1" w:noHBand="0" w:noVBand="0"/>
      </w:tblPr>
      <w:tblGrid>
        <w:gridCol w:w="748"/>
        <w:gridCol w:w="1844"/>
        <w:gridCol w:w="16"/>
        <w:gridCol w:w="530"/>
        <w:gridCol w:w="16"/>
        <w:gridCol w:w="394"/>
        <w:gridCol w:w="16"/>
        <w:gridCol w:w="395"/>
        <w:gridCol w:w="16"/>
        <w:gridCol w:w="548"/>
        <w:gridCol w:w="47"/>
      </w:tblGrid>
      <w:tr w:rsidR="00AE3BFF" w:rsidRPr="00AE3BFF" w:rsidTr="00B04096">
        <w:trPr>
          <w:gridAfter w:val="1"/>
          <w:wAfter w:w="52" w:type="dxa"/>
        </w:trPr>
        <w:tc>
          <w:tcPr>
            <w:tcW w:w="748" w:type="dxa"/>
            <w:shd w:val="clear" w:color="auto" w:fill="auto"/>
          </w:tcPr>
          <w:p w:rsidR="00BE32B9" w:rsidRPr="00AE3BFF" w:rsidRDefault="00BE32B9" w:rsidP="00364810">
            <w:pPr>
              <w:rPr>
                <w:rFonts w:cs="David"/>
                <w:rtl/>
              </w:rPr>
            </w:pPr>
            <w:r w:rsidRPr="00AE3BFF">
              <w:rPr>
                <w:rFonts w:cs="David" w:hint="cs"/>
                <w:rtl/>
              </w:rPr>
              <w:t>124413</w:t>
            </w:r>
          </w:p>
        </w:tc>
        <w:tc>
          <w:tcPr>
            <w:tcW w:w="1929" w:type="dxa"/>
            <w:shd w:val="clear" w:color="auto" w:fill="auto"/>
          </w:tcPr>
          <w:p w:rsidR="00BE32B9" w:rsidRPr="00AE3BFF" w:rsidRDefault="00BE32B9" w:rsidP="00364810">
            <w:pPr>
              <w:rPr>
                <w:rFonts w:cs="David"/>
                <w:rtl/>
              </w:rPr>
            </w:pPr>
            <w:r w:rsidRPr="00AE3BFF">
              <w:rPr>
                <w:rFonts w:cs="David" w:hint="cs"/>
                <w:rtl/>
              </w:rPr>
              <w:t>תרמודינמיקה סטטיסטית</w:t>
            </w:r>
          </w:p>
        </w:tc>
        <w:tc>
          <w:tcPr>
            <w:tcW w:w="567" w:type="dxa"/>
            <w:gridSpan w:val="2"/>
            <w:shd w:val="clear" w:color="auto" w:fill="auto"/>
          </w:tcPr>
          <w:p w:rsidR="00BE32B9" w:rsidRPr="00AE3BFF" w:rsidRDefault="00BE32B9" w:rsidP="00364810">
            <w:pPr>
              <w:rPr>
                <w:rFonts w:cs="David"/>
                <w:rtl/>
              </w:rPr>
            </w:pPr>
            <w:r w:rsidRPr="00AE3BFF">
              <w:rPr>
                <w:rFonts w:cs="David" w:hint="cs"/>
                <w:rtl/>
              </w:rPr>
              <w:t>2</w:t>
            </w:r>
          </w:p>
        </w:tc>
        <w:tc>
          <w:tcPr>
            <w:tcW w:w="425" w:type="dxa"/>
            <w:gridSpan w:val="2"/>
            <w:shd w:val="clear" w:color="auto" w:fill="auto"/>
          </w:tcPr>
          <w:p w:rsidR="00BE32B9" w:rsidRPr="00AE3BFF" w:rsidRDefault="00BE32B9" w:rsidP="00364810">
            <w:pPr>
              <w:rPr>
                <w:rFonts w:cs="David"/>
                <w:rtl/>
              </w:rPr>
            </w:pPr>
            <w:r w:rsidRPr="00AE3BFF">
              <w:rPr>
                <w:rFonts w:cs="David" w:hint="cs"/>
                <w:rtl/>
              </w:rPr>
              <w:t>1</w:t>
            </w:r>
          </w:p>
        </w:tc>
        <w:tc>
          <w:tcPr>
            <w:tcW w:w="426" w:type="dxa"/>
            <w:gridSpan w:val="2"/>
            <w:shd w:val="clear" w:color="auto" w:fill="auto"/>
          </w:tcPr>
          <w:p w:rsidR="00BE32B9" w:rsidRPr="00AE3BFF" w:rsidRDefault="00BE32B9" w:rsidP="00364810">
            <w:pPr>
              <w:rPr>
                <w:rFonts w:cs="David"/>
                <w:rtl/>
              </w:rPr>
            </w:pPr>
            <w:r w:rsidRPr="00AE3BFF">
              <w:rPr>
                <w:rFonts w:cs="David" w:hint="cs"/>
                <w:rtl/>
              </w:rPr>
              <w:t>-</w:t>
            </w:r>
          </w:p>
        </w:tc>
        <w:tc>
          <w:tcPr>
            <w:tcW w:w="567" w:type="dxa"/>
            <w:gridSpan w:val="2"/>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B04096">
        <w:trPr>
          <w:gridAfter w:val="1"/>
          <w:wAfter w:w="52" w:type="dxa"/>
        </w:trPr>
        <w:tc>
          <w:tcPr>
            <w:tcW w:w="748" w:type="dxa"/>
            <w:shd w:val="clear" w:color="auto" w:fill="auto"/>
          </w:tcPr>
          <w:p w:rsidR="00BE32B9" w:rsidRPr="00AE3BFF" w:rsidRDefault="00BE32B9" w:rsidP="00364810">
            <w:pPr>
              <w:rPr>
                <w:rFonts w:cs="David"/>
                <w:rtl/>
              </w:rPr>
            </w:pPr>
            <w:r w:rsidRPr="00AE3BFF">
              <w:rPr>
                <w:rFonts w:cs="David" w:hint="cs"/>
                <w:rtl/>
              </w:rPr>
              <w:t>124414</w:t>
            </w:r>
          </w:p>
        </w:tc>
        <w:tc>
          <w:tcPr>
            <w:tcW w:w="1929" w:type="dxa"/>
            <w:shd w:val="clear" w:color="auto" w:fill="auto"/>
          </w:tcPr>
          <w:p w:rsidR="00BE32B9" w:rsidRPr="00AE3BFF" w:rsidRDefault="00BE32B9" w:rsidP="00364810">
            <w:pPr>
              <w:rPr>
                <w:rFonts w:cs="David"/>
                <w:rtl/>
              </w:rPr>
            </w:pPr>
            <w:r w:rsidRPr="00AE3BFF">
              <w:rPr>
                <w:rFonts w:cs="David" w:hint="cs"/>
                <w:rtl/>
              </w:rPr>
              <w:t>כימיה פיסיקלית  קינטיקה כימית</w:t>
            </w:r>
          </w:p>
        </w:tc>
        <w:tc>
          <w:tcPr>
            <w:tcW w:w="567" w:type="dxa"/>
            <w:gridSpan w:val="2"/>
            <w:shd w:val="clear" w:color="auto" w:fill="auto"/>
          </w:tcPr>
          <w:p w:rsidR="00BE32B9" w:rsidRPr="00AE3BFF" w:rsidRDefault="00BE32B9" w:rsidP="00364810">
            <w:pPr>
              <w:rPr>
                <w:rFonts w:cs="David"/>
                <w:rtl/>
              </w:rPr>
            </w:pPr>
            <w:r w:rsidRPr="00AE3BFF">
              <w:rPr>
                <w:rFonts w:cs="David" w:hint="cs"/>
                <w:rtl/>
              </w:rPr>
              <w:t>2</w:t>
            </w:r>
          </w:p>
        </w:tc>
        <w:tc>
          <w:tcPr>
            <w:tcW w:w="425" w:type="dxa"/>
            <w:gridSpan w:val="2"/>
            <w:shd w:val="clear" w:color="auto" w:fill="auto"/>
          </w:tcPr>
          <w:p w:rsidR="00BE32B9" w:rsidRPr="00AE3BFF" w:rsidRDefault="00BE32B9" w:rsidP="00364810">
            <w:pPr>
              <w:rPr>
                <w:rFonts w:cs="David"/>
                <w:rtl/>
              </w:rPr>
            </w:pPr>
            <w:r w:rsidRPr="00AE3BFF">
              <w:rPr>
                <w:rFonts w:cs="David" w:hint="cs"/>
                <w:rtl/>
              </w:rPr>
              <w:t>1</w:t>
            </w:r>
          </w:p>
        </w:tc>
        <w:tc>
          <w:tcPr>
            <w:tcW w:w="426" w:type="dxa"/>
            <w:gridSpan w:val="2"/>
            <w:shd w:val="clear" w:color="auto" w:fill="auto"/>
          </w:tcPr>
          <w:p w:rsidR="00BE32B9" w:rsidRPr="00AE3BFF" w:rsidRDefault="00BE32B9" w:rsidP="00364810">
            <w:pPr>
              <w:rPr>
                <w:rFonts w:cs="David"/>
                <w:rtl/>
              </w:rPr>
            </w:pPr>
            <w:r w:rsidRPr="00AE3BFF">
              <w:rPr>
                <w:rFonts w:cs="David" w:hint="cs"/>
                <w:rtl/>
              </w:rPr>
              <w:t>-</w:t>
            </w:r>
          </w:p>
        </w:tc>
        <w:tc>
          <w:tcPr>
            <w:tcW w:w="567" w:type="dxa"/>
            <w:gridSpan w:val="2"/>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B04096">
        <w:trPr>
          <w:gridAfter w:val="1"/>
          <w:wAfter w:w="52" w:type="dxa"/>
        </w:trPr>
        <w:tc>
          <w:tcPr>
            <w:tcW w:w="748" w:type="dxa"/>
            <w:shd w:val="clear" w:color="auto" w:fill="auto"/>
          </w:tcPr>
          <w:p w:rsidR="00BE32B9" w:rsidRPr="00AE3BFF" w:rsidRDefault="00BE32B9" w:rsidP="00364810">
            <w:pPr>
              <w:rPr>
                <w:rFonts w:cs="David"/>
                <w:rtl/>
              </w:rPr>
            </w:pPr>
            <w:r w:rsidRPr="00AE3BFF">
              <w:rPr>
                <w:rFonts w:cs="David" w:hint="cs"/>
                <w:rtl/>
              </w:rPr>
              <w:t>124711</w:t>
            </w:r>
          </w:p>
        </w:tc>
        <w:tc>
          <w:tcPr>
            <w:tcW w:w="1929" w:type="dxa"/>
            <w:shd w:val="clear" w:color="auto" w:fill="auto"/>
          </w:tcPr>
          <w:p w:rsidR="00BE32B9" w:rsidRPr="00AE3BFF" w:rsidRDefault="00BE32B9" w:rsidP="00364810">
            <w:pPr>
              <w:rPr>
                <w:rFonts w:cs="David"/>
                <w:rtl/>
              </w:rPr>
            </w:pPr>
            <w:r w:rsidRPr="00AE3BFF">
              <w:rPr>
                <w:rFonts w:cs="David" w:hint="cs"/>
                <w:rtl/>
              </w:rPr>
              <w:t>כימיה אורגנית 2</w:t>
            </w:r>
          </w:p>
        </w:tc>
        <w:tc>
          <w:tcPr>
            <w:tcW w:w="567" w:type="dxa"/>
            <w:gridSpan w:val="2"/>
            <w:shd w:val="clear" w:color="auto" w:fill="auto"/>
          </w:tcPr>
          <w:p w:rsidR="00BE32B9" w:rsidRPr="00AE3BFF" w:rsidRDefault="00BE32B9" w:rsidP="00364810">
            <w:pPr>
              <w:rPr>
                <w:rFonts w:cs="David"/>
                <w:rtl/>
              </w:rPr>
            </w:pPr>
            <w:r w:rsidRPr="00AE3BFF">
              <w:rPr>
                <w:rFonts w:cs="David" w:hint="cs"/>
                <w:rtl/>
              </w:rPr>
              <w:t>3</w:t>
            </w:r>
          </w:p>
        </w:tc>
        <w:tc>
          <w:tcPr>
            <w:tcW w:w="425" w:type="dxa"/>
            <w:gridSpan w:val="2"/>
            <w:shd w:val="clear" w:color="auto" w:fill="auto"/>
          </w:tcPr>
          <w:p w:rsidR="00BE32B9" w:rsidRPr="00AE3BFF" w:rsidRDefault="00BE32B9" w:rsidP="00364810">
            <w:pPr>
              <w:rPr>
                <w:rFonts w:cs="David"/>
                <w:rtl/>
              </w:rPr>
            </w:pPr>
            <w:r w:rsidRPr="00AE3BFF">
              <w:rPr>
                <w:rFonts w:cs="David" w:hint="cs"/>
                <w:rtl/>
              </w:rPr>
              <w:t>2</w:t>
            </w:r>
          </w:p>
        </w:tc>
        <w:tc>
          <w:tcPr>
            <w:tcW w:w="426" w:type="dxa"/>
            <w:gridSpan w:val="2"/>
            <w:shd w:val="clear" w:color="auto" w:fill="auto"/>
          </w:tcPr>
          <w:p w:rsidR="00BE32B9" w:rsidRPr="00AE3BFF" w:rsidRDefault="00BE32B9" w:rsidP="00364810">
            <w:pPr>
              <w:rPr>
                <w:rFonts w:cs="David"/>
                <w:rtl/>
              </w:rPr>
            </w:pPr>
            <w:r w:rsidRPr="00AE3BFF">
              <w:rPr>
                <w:rFonts w:cs="David" w:hint="cs"/>
                <w:rtl/>
              </w:rPr>
              <w:t>-</w:t>
            </w:r>
          </w:p>
        </w:tc>
        <w:tc>
          <w:tcPr>
            <w:tcW w:w="567" w:type="dxa"/>
            <w:gridSpan w:val="2"/>
            <w:shd w:val="clear" w:color="auto" w:fill="auto"/>
          </w:tcPr>
          <w:p w:rsidR="00BE32B9" w:rsidRPr="00AE3BFF" w:rsidRDefault="00BE32B9" w:rsidP="00364810">
            <w:pPr>
              <w:rPr>
                <w:rFonts w:cs="David"/>
                <w:rtl/>
              </w:rPr>
            </w:pPr>
            <w:r w:rsidRPr="00AE3BFF">
              <w:rPr>
                <w:rFonts w:cs="David" w:hint="cs"/>
                <w:rtl/>
              </w:rPr>
              <w:t>4.0</w:t>
            </w:r>
          </w:p>
        </w:tc>
      </w:tr>
      <w:tr w:rsidR="00AE3BFF" w:rsidRPr="00AE3BFF" w:rsidTr="00B04096">
        <w:trPr>
          <w:gridAfter w:val="1"/>
          <w:wAfter w:w="52" w:type="dxa"/>
        </w:trPr>
        <w:tc>
          <w:tcPr>
            <w:tcW w:w="748" w:type="dxa"/>
            <w:shd w:val="clear" w:color="auto" w:fill="auto"/>
          </w:tcPr>
          <w:p w:rsidR="00BE32B9" w:rsidRPr="00AE3BFF" w:rsidRDefault="00BE32B9" w:rsidP="00364810">
            <w:pPr>
              <w:rPr>
                <w:rFonts w:cs="David"/>
                <w:rtl/>
              </w:rPr>
            </w:pPr>
            <w:r w:rsidRPr="00AE3BFF">
              <w:rPr>
                <w:rFonts w:cs="David" w:hint="cs"/>
                <w:rtl/>
              </w:rPr>
              <w:t>124911</w:t>
            </w:r>
          </w:p>
        </w:tc>
        <w:tc>
          <w:tcPr>
            <w:tcW w:w="1929" w:type="dxa"/>
            <w:shd w:val="clear" w:color="auto" w:fill="auto"/>
          </w:tcPr>
          <w:p w:rsidR="00BE32B9" w:rsidRPr="00AE3BFF" w:rsidRDefault="00BE32B9" w:rsidP="00364810">
            <w:pPr>
              <w:rPr>
                <w:rFonts w:cs="David"/>
                <w:rtl/>
              </w:rPr>
            </w:pPr>
            <w:r w:rsidRPr="00AE3BFF">
              <w:rPr>
                <w:rFonts w:cs="David" w:hint="cs"/>
                <w:rtl/>
              </w:rPr>
              <w:t xml:space="preserve">מעבדה כימיה אורגנית </w:t>
            </w:r>
            <w:smartTag w:uri="urn:schemas-microsoft-com:office:smarttags" w:element="PersonName">
              <w:smartTagPr>
                <w:attr w:name="ProductID" w:val="1 מ'"/>
              </w:smartTagPr>
              <w:r w:rsidRPr="00AE3BFF">
                <w:rPr>
                  <w:rFonts w:cs="David" w:hint="cs"/>
                  <w:rtl/>
                </w:rPr>
                <w:t>1 מ'</w:t>
              </w:r>
            </w:smartTag>
          </w:p>
        </w:tc>
        <w:tc>
          <w:tcPr>
            <w:tcW w:w="567" w:type="dxa"/>
            <w:gridSpan w:val="2"/>
            <w:shd w:val="clear" w:color="auto" w:fill="auto"/>
          </w:tcPr>
          <w:p w:rsidR="00BE32B9" w:rsidRPr="00AE3BFF" w:rsidRDefault="00BE32B9" w:rsidP="00364810">
            <w:pPr>
              <w:rPr>
                <w:rFonts w:cs="David"/>
                <w:rtl/>
              </w:rPr>
            </w:pPr>
            <w:r w:rsidRPr="00AE3BFF">
              <w:rPr>
                <w:rFonts w:cs="David" w:hint="cs"/>
                <w:rtl/>
              </w:rPr>
              <w:t>-</w:t>
            </w:r>
          </w:p>
        </w:tc>
        <w:tc>
          <w:tcPr>
            <w:tcW w:w="425" w:type="dxa"/>
            <w:gridSpan w:val="2"/>
            <w:shd w:val="clear" w:color="auto" w:fill="auto"/>
          </w:tcPr>
          <w:p w:rsidR="00BE32B9" w:rsidRPr="00AE3BFF" w:rsidRDefault="00BE32B9" w:rsidP="00364810">
            <w:pPr>
              <w:rPr>
                <w:rFonts w:cs="David"/>
                <w:rtl/>
              </w:rPr>
            </w:pPr>
            <w:r w:rsidRPr="00AE3BFF">
              <w:rPr>
                <w:rFonts w:cs="David" w:hint="cs"/>
                <w:rtl/>
              </w:rPr>
              <w:t>-</w:t>
            </w:r>
          </w:p>
        </w:tc>
        <w:tc>
          <w:tcPr>
            <w:tcW w:w="426" w:type="dxa"/>
            <w:gridSpan w:val="2"/>
            <w:shd w:val="clear" w:color="auto" w:fill="auto"/>
          </w:tcPr>
          <w:p w:rsidR="00BE32B9" w:rsidRPr="00AE3BFF" w:rsidRDefault="00BE32B9" w:rsidP="00364810">
            <w:pPr>
              <w:rPr>
                <w:rFonts w:cs="David"/>
                <w:rtl/>
              </w:rPr>
            </w:pPr>
            <w:r w:rsidRPr="00AE3BFF">
              <w:rPr>
                <w:rFonts w:cs="David" w:hint="cs"/>
                <w:rtl/>
              </w:rPr>
              <w:t>8</w:t>
            </w:r>
          </w:p>
        </w:tc>
        <w:tc>
          <w:tcPr>
            <w:tcW w:w="567" w:type="dxa"/>
            <w:gridSpan w:val="2"/>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B04096">
        <w:trPr>
          <w:gridAfter w:val="1"/>
          <w:wAfter w:w="52" w:type="dxa"/>
        </w:trPr>
        <w:tc>
          <w:tcPr>
            <w:tcW w:w="748" w:type="dxa"/>
            <w:shd w:val="clear" w:color="auto" w:fill="auto"/>
          </w:tcPr>
          <w:p w:rsidR="00BE32B9" w:rsidRPr="00AE3BFF" w:rsidRDefault="00BE32B9" w:rsidP="00364810">
            <w:pPr>
              <w:rPr>
                <w:rFonts w:cs="David"/>
                <w:rtl/>
              </w:rPr>
            </w:pPr>
            <w:r w:rsidRPr="00AE3BFF">
              <w:rPr>
                <w:rFonts w:cs="David" w:hint="cs"/>
                <w:rtl/>
              </w:rPr>
              <w:t>315003</w:t>
            </w:r>
          </w:p>
        </w:tc>
        <w:tc>
          <w:tcPr>
            <w:tcW w:w="1929" w:type="dxa"/>
            <w:shd w:val="clear" w:color="auto" w:fill="auto"/>
          </w:tcPr>
          <w:p w:rsidR="00BE32B9" w:rsidRPr="00AE3BFF" w:rsidRDefault="00BE32B9" w:rsidP="00364810">
            <w:pPr>
              <w:rPr>
                <w:rFonts w:cs="David"/>
                <w:rtl/>
              </w:rPr>
            </w:pPr>
            <w:r w:rsidRPr="00AE3BFF">
              <w:rPr>
                <w:rFonts w:cs="David" w:hint="cs"/>
                <w:rtl/>
              </w:rPr>
              <w:t>תרמודינמיקה של חומרים</w:t>
            </w:r>
          </w:p>
        </w:tc>
        <w:tc>
          <w:tcPr>
            <w:tcW w:w="567" w:type="dxa"/>
            <w:gridSpan w:val="2"/>
            <w:shd w:val="clear" w:color="auto" w:fill="auto"/>
          </w:tcPr>
          <w:p w:rsidR="00BE32B9" w:rsidRPr="00AE3BFF" w:rsidRDefault="00BE32B9" w:rsidP="00364810">
            <w:pPr>
              <w:rPr>
                <w:rFonts w:cs="David"/>
                <w:rtl/>
              </w:rPr>
            </w:pPr>
            <w:r w:rsidRPr="00AE3BFF">
              <w:rPr>
                <w:rFonts w:cs="David" w:hint="cs"/>
                <w:rtl/>
              </w:rPr>
              <w:t>3</w:t>
            </w:r>
          </w:p>
        </w:tc>
        <w:tc>
          <w:tcPr>
            <w:tcW w:w="425" w:type="dxa"/>
            <w:gridSpan w:val="2"/>
            <w:shd w:val="clear" w:color="auto" w:fill="auto"/>
          </w:tcPr>
          <w:p w:rsidR="00BE32B9" w:rsidRPr="00AE3BFF" w:rsidRDefault="00BE32B9" w:rsidP="00364810">
            <w:pPr>
              <w:rPr>
                <w:rFonts w:cs="David"/>
                <w:rtl/>
              </w:rPr>
            </w:pPr>
            <w:r w:rsidRPr="00AE3BFF">
              <w:rPr>
                <w:rFonts w:cs="David" w:hint="cs"/>
                <w:rtl/>
              </w:rPr>
              <w:t>2</w:t>
            </w:r>
          </w:p>
        </w:tc>
        <w:tc>
          <w:tcPr>
            <w:tcW w:w="426" w:type="dxa"/>
            <w:gridSpan w:val="2"/>
            <w:shd w:val="clear" w:color="auto" w:fill="auto"/>
          </w:tcPr>
          <w:p w:rsidR="00BE32B9" w:rsidRPr="00AE3BFF" w:rsidRDefault="00BE32B9" w:rsidP="00364810">
            <w:pPr>
              <w:rPr>
                <w:rFonts w:cs="David"/>
                <w:rtl/>
              </w:rPr>
            </w:pPr>
            <w:r w:rsidRPr="00AE3BFF">
              <w:rPr>
                <w:rFonts w:cs="David" w:hint="cs"/>
                <w:rtl/>
              </w:rPr>
              <w:t>-</w:t>
            </w:r>
          </w:p>
        </w:tc>
        <w:tc>
          <w:tcPr>
            <w:tcW w:w="567" w:type="dxa"/>
            <w:gridSpan w:val="2"/>
            <w:shd w:val="clear" w:color="auto" w:fill="auto"/>
          </w:tcPr>
          <w:p w:rsidR="00BE32B9" w:rsidRPr="00AE3BFF" w:rsidRDefault="00BE32B9" w:rsidP="00364810">
            <w:pPr>
              <w:rPr>
                <w:rFonts w:cs="David"/>
                <w:rtl/>
              </w:rPr>
            </w:pPr>
            <w:r w:rsidRPr="00AE3BFF">
              <w:rPr>
                <w:rFonts w:cs="David" w:hint="cs"/>
                <w:rtl/>
              </w:rPr>
              <w:t>4.0</w:t>
            </w:r>
          </w:p>
        </w:tc>
      </w:tr>
      <w:tr w:rsidR="00AE3BFF" w:rsidRPr="00AE3BFF" w:rsidTr="00B04096">
        <w:tc>
          <w:tcPr>
            <w:tcW w:w="748" w:type="dxa"/>
            <w:shd w:val="clear" w:color="auto" w:fill="auto"/>
          </w:tcPr>
          <w:p w:rsidR="00BE32B9" w:rsidRPr="00AE3BFF" w:rsidRDefault="00BE32B9" w:rsidP="00364810">
            <w:pPr>
              <w:rPr>
                <w:rFonts w:cs="David"/>
                <w:rtl/>
              </w:rPr>
            </w:pPr>
            <w:r w:rsidRPr="00AE3BFF">
              <w:rPr>
                <w:rFonts w:cs="David" w:hint="cs"/>
                <w:rtl/>
              </w:rPr>
              <w:t>315051</w:t>
            </w:r>
          </w:p>
        </w:tc>
        <w:tc>
          <w:tcPr>
            <w:tcW w:w="1945" w:type="dxa"/>
            <w:gridSpan w:val="2"/>
            <w:shd w:val="clear" w:color="auto" w:fill="auto"/>
          </w:tcPr>
          <w:p w:rsidR="00BE32B9" w:rsidRPr="00AE3BFF" w:rsidRDefault="00BE32B9" w:rsidP="00364810">
            <w:pPr>
              <w:rPr>
                <w:rFonts w:cs="David"/>
                <w:rtl/>
              </w:rPr>
            </w:pPr>
            <w:r w:rsidRPr="00AE3BFF">
              <w:rPr>
                <w:rFonts w:cs="David" w:hint="cs"/>
                <w:rtl/>
              </w:rPr>
              <w:t>דיפוזיה  במוצקים</w:t>
            </w:r>
          </w:p>
        </w:tc>
        <w:tc>
          <w:tcPr>
            <w:tcW w:w="567" w:type="dxa"/>
            <w:gridSpan w:val="2"/>
            <w:shd w:val="clear" w:color="auto" w:fill="auto"/>
          </w:tcPr>
          <w:p w:rsidR="00BE32B9" w:rsidRPr="00AE3BFF" w:rsidRDefault="00BE32B9" w:rsidP="00364810">
            <w:pPr>
              <w:rPr>
                <w:rFonts w:cs="David"/>
                <w:rtl/>
              </w:rPr>
            </w:pPr>
            <w:r w:rsidRPr="00AE3BFF">
              <w:rPr>
                <w:rFonts w:cs="David" w:hint="cs"/>
                <w:rtl/>
              </w:rPr>
              <w:t>2</w:t>
            </w:r>
          </w:p>
        </w:tc>
        <w:tc>
          <w:tcPr>
            <w:tcW w:w="425" w:type="dxa"/>
            <w:gridSpan w:val="2"/>
            <w:shd w:val="clear" w:color="auto" w:fill="auto"/>
          </w:tcPr>
          <w:p w:rsidR="00BE32B9" w:rsidRPr="00AE3BFF" w:rsidRDefault="00BE32B9" w:rsidP="00364810">
            <w:pPr>
              <w:rPr>
                <w:rFonts w:cs="David"/>
                <w:rtl/>
              </w:rPr>
            </w:pPr>
            <w:r w:rsidRPr="00AE3BFF">
              <w:rPr>
                <w:rFonts w:cs="David" w:hint="cs"/>
                <w:rtl/>
              </w:rPr>
              <w:t>1</w:t>
            </w:r>
          </w:p>
        </w:tc>
        <w:tc>
          <w:tcPr>
            <w:tcW w:w="426" w:type="dxa"/>
            <w:gridSpan w:val="2"/>
            <w:shd w:val="clear" w:color="auto" w:fill="auto"/>
          </w:tcPr>
          <w:p w:rsidR="00BE32B9" w:rsidRPr="00AE3BFF" w:rsidRDefault="00BE32B9" w:rsidP="00364810">
            <w:pPr>
              <w:rPr>
                <w:rFonts w:cs="David"/>
                <w:rtl/>
              </w:rPr>
            </w:pPr>
            <w:r w:rsidRPr="00AE3BFF">
              <w:rPr>
                <w:rFonts w:cs="David" w:hint="cs"/>
                <w:rtl/>
              </w:rPr>
              <w:t>-</w:t>
            </w:r>
          </w:p>
        </w:tc>
        <w:tc>
          <w:tcPr>
            <w:tcW w:w="603" w:type="dxa"/>
            <w:gridSpan w:val="2"/>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B04096">
        <w:tc>
          <w:tcPr>
            <w:tcW w:w="748" w:type="dxa"/>
            <w:shd w:val="clear" w:color="auto" w:fill="auto"/>
          </w:tcPr>
          <w:p w:rsidR="00BE32B9" w:rsidRPr="00AE3BFF" w:rsidRDefault="00BE32B9" w:rsidP="00364810">
            <w:pPr>
              <w:rPr>
                <w:rFonts w:cs="David"/>
                <w:rtl/>
              </w:rPr>
            </w:pPr>
            <w:r w:rsidRPr="00AE3BFF">
              <w:rPr>
                <w:rFonts w:cs="David" w:hint="cs"/>
                <w:rtl/>
              </w:rPr>
              <w:t>394800</w:t>
            </w:r>
          </w:p>
        </w:tc>
        <w:tc>
          <w:tcPr>
            <w:tcW w:w="1945" w:type="dxa"/>
            <w:gridSpan w:val="2"/>
            <w:shd w:val="clear" w:color="auto" w:fill="auto"/>
          </w:tcPr>
          <w:p w:rsidR="00BE32B9" w:rsidRPr="00AE3BFF" w:rsidRDefault="00BE32B9" w:rsidP="00364810">
            <w:pPr>
              <w:rPr>
                <w:rFonts w:cs="David"/>
                <w:rtl/>
              </w:rPr>
            </w:pPr>
            <w:r w:rsidRPr="00AE3BFF">
              <w:rPr>
                <w:rFonts w:cs="David" w:hint="cs"/>
                <w:rtl/>
              </w:rPr>
              <w:t>חינוך גופני</w:t>
            </w:r>
          </w:p>
        </w:tc>
        <w:tc>
          <w:tcPr>
            <w:tcW w:w="567" w:type="dxa"/>
            <w:gridSpan w:val="2"/>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w:t>
            </w:r>
          </w:p>
        </w:tc>
        <w:tc>
          <w:tcPr>
            <w:tcW w:w="425" w:type="dxa"/>
            <w:gridSpan w:val="2"/>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2</w:t>
            </w:r>
          </w:p>
        </w:tc>
        <w:tc>
          <w:tcPr>
            <w:tcW w:w="426" w:type="dxa"/>
            <w:gridSpan w:val="2"/>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w:t>
            </w:r>
          </w:p>
        </w:tc>
        <w:tc>
          <w:tcPr>
            <w:tcW w:w="603" w:type="dxa"/>
            <w:gridSpan w:val="2"/>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1.0</w:t>
            </w:r>
          </w:p>
        </w:tc>
      </w:tr>
      <w:tr w:rsidR="00AE3BFF" w:rsidRPr="00AE3BFF" w:rsidTr="00B04096">
        <w:tc>
          <w:tcPr>
            <w:tcW w:w="748" w:type="dxa"/>
            <w:shd w:val="clear" w:color="auto" w:fill="auto"/>
          </w:tcPr>
          <w:p w:rsidR="00BE32B9" w:rsidRPr="00AE3BFF" w:rsidRDefault="00BE32B9" w:rsidP="00364810">
            <w:pPr>
              <w:rPr>
                <w:rFonts w:cs="David"/>
                <w:rtl/>
              </w:rPr>
            </w:pPr>
          </w:p>
        </w:tc>
        <w:tc>
          <w:tcPr>
            <w:tcW w:w="1945" w:type="dxa"/>
            <w:gridSpan w:val="2"/>
            <w:shd w:val="clear" w:color="auto" w:fill="auto"/>
          </w:tcPr>
          <w:p w:rsidR="00BE32B9" w:rsidRPr="00AE3BFF" w:rsidRDefault="00BE32B9" w:rsidP="00364810">
            <w:pPr>
              <w:rPr>
                <w:rFonts w:cs="David"/>
                <w:rtl/>
              </w:rPr>
            </w:pPr>
          </w:p>
        </w:tc>
        <w:tc>
          <w:tcPr>
            <w:tcW w:w="567" w:type="dxa"/>
            <w:gridSpan w:val="2"/>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12</w:t>
            </w:r>
          </w:p>
        </w:tc>
        <w:tc>
          <w:tcPr>
            <w:tcW w:w="425" w:type="dxa"/>
            <w:gridSpan w:val="2"/>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9</w:t>
            </w:r>
          </w:p>
        </w:tc>
        <w:tc>
          <w:tcPr>
            <w:tcW w:w="426" w:type="dxa"/>
            <w:gridSpan w:val="2"/>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8</w:t>
            </w:r>
          </w:p>
        </w:tc>
        <w:tc>
          <w:tcPr>
            <w:tcW w:w="603" w:type="dxa"/>
            <w:gridSpan w:val="2"/>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19.5</w:t>
            </w:r>
          </w:p>
        </w:tc>
      </w:tr>
    </w:tbl>
    <w:p w:rsidR="007F7D23" w:rsidRPr="00AE3BFF" w:rsidRDefault="007F7D23" w:rsidP="00BE32B9">
      <w:pPr>
        <w:rPr>
          <w:rFonts w:cs="David"/>
          <w:b/>
          <w:bCs/>
          <w:u w:val="single"/>
          <w:rtl/>
        </w:rPr>
      </w:pPr>
    </w:p>
    <w:p w:rsidR="00BE32B9" w:rsidRPr="00AE3BFF" w:rsidRDefault="00BE32B9" w:rsidP="00BE32B9">
      <w:pPr>
        <w:rPr>
          <w:rFonts w:cs="David"/>
          <w:b/>
          <w:bCs/>
          <w:rtl/>
        </w:rPr>
      </w:pPr>
      <w:r w:rsidRPr="00AE3BFF">
        <w:rPr>
          <w:rFonts w:cs="David" w:hint="cs"/>
          <w:b/>
          <w:bCs/>
          <w:u w:val="single"/>
          <w:rtl/>
        </w:rPr>
        <w:t>סמסטר חמישי</w:t>
      </w:r>
    </w:p>
    <w:p w:rsidR="00BE32B9" w:rsidRPr="00AE3BFF" w:rsidRDefault="00BE32B9" w:rsidP="00BE32B9">
      <w:pPr>
        <w:rPr>
          <w:rFonts w:cs="David"/>
          <w:b/>
          <w:bCs/>
          <w:rtl/>
        </w:rPr>
      </w:pPr>
    </w:p>
    <w:tbl>
      <w:tblPr>
        <w:bidiVisual/>
        <w:tblW w:w="4962" w:type="dxa"/>
        <w:tblInd w:w="79" w:type="dxa"/>
        <w:tblLook w:val="01E0" w:firstRow="1" w:lastRow="1" w:firstColumn="1" w:lastColumn="1" w:noHBand="0" w:noVBand="0"/>
      </w:tblPr>
      <w:tblGrid>
        <w:gridCol w:w="753"/>
        <w:gridCol w:w="2365"/>
        <w:gridCol w:w="546"/>
        <w:gridCol w:w="305"/>
        <w:gridCol w:w="425"/>
        <w:gridCol w:w="568"/>
      </w:tblGrid>
      <w:tr w:rsidR="00AE3BFF" w:rsidRPr="00AE3BFF" w:rsidTr="007F7D23">
        <w:tc>
          <w:tcPr>
            <w:tcW w:w="753" w:type="dxa"/>
            <w:shd w:val="clear" w:color="auto" w:fill="auto"/>
          </w:tcPr>
          <w:p w:rsidR="00BE32B9" w:rsidRPr="00AE3BFF" w:rsidRDefault="00BE32B9" w:rsidP="00364810">
            <w:pPr>
              <w:rPr>
                <w:rFonts w:cs="David"/>
                <w:rtl/>
              </w:rPr>
            </w:pPr>
            <w:r w:rsidRPr="00AE3BFF">
              <w:rPr>
                <w:rFonts w:cs="David" w:hint="cs"/>
                <w:rtl/>
              </w:rPr>
              <w:t>124416</w:t>
            </w:r>
          </w:p>
        </w:tc>
        <w:tc>
          <w:tcPr>
            <w:tcW w:w="2365" w:type="dxa"/>
            <w:shd w:val="clear" w:color="auto" w:fill="auto"/>
          </w:tcPr>
          <w:p w:rsidR="00BE32B9" w:rsidRPr="00AE3BFF" w:rsidRDefault="00BE32B9" w:rsidP="00364810">
            <w:pPr>
              <w:rPr>
                <w:rFonts w:cs="David"/>
                <w:rtl/>
              </w:rPr>
            </w:pPr>
            <w:r w:rsidRPr="00AE3BFF">
              <w:rPr>
                <w:rFonts w:cs="David" w:hint="cs"/>
                <w:rtl/>
              </w:rPr>
              <w:t>אלקטרומגנטיות וחומר</w:t>
            </w:r>
          </w:p>
        </w:tc>
        <w:tc>
          <w:tcPr>
            <w:tcW w:w="546" w:type="dxa"/>
            <w:shd w:val="clear" w:color="auto" w:fill="auto"/>
          </w:tcPr>
          <w:p w:rsidR="00BE32B9" w:rsidRPr="00AE3BFF" w:rsidRDefault="00BE32B9" w:rsidP="00364810">
            <w:pPr>
              <w:rPr>
                <w:rFonts w:cs="David"/>
                <w:rtl/>
              </w:rPr>
            </w:pPr>
            <w:r w:rsidRPr="00AE3BFF">
              <w:rPr>
                <w:rFonts w:cs="David" w:hint="cs"/>
                <w:rtl/>
              </w:rPr>
              <w:t>2</w:t>
            </w:r>
          </w:p>
        </w:tc>
        <w:tc>
          <w:tcPr>
            <w:tcW w:w="305" w:type="dxa"/>
            <w:shd w:val="clear" w:color="auto" w:fill="auto"/>
          </w:tcPr>
          <w:p w:rsidR="00BE32B9" w:rsidRPr="00AE3BFF" w:rsidRDefault="00BE32B9" w:rsidP="00364810">
            <w:pPr>
              <w:rPr>
                <w:rFonts w:cs="David"/>
                <w:rtl/>
              </w:rPr>
            </w:pPr>
            <w:r w:rsidRPr="00AE3BFF">
              <w:rPr>
                <w:rFonts w:cs="David" w:hint="cs"/>
                <w:rtl/>
              </w:rPr>
              <w:t>1</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568"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7F7D23">
        <w:tc>
          <w:tcPr>
            <w:tcW w:w="753" w:type="dxa"/>
            <w:shd w:val="clear" w:color="auto" w:fill="auto"/>
          </w:tcPr>
          <w:p w:rsidR="00BE32B9" w:rsidRPr="00AE3BFF" w:rsidRDefault="00BE32B9" w:rsidP="00364810">
            <w:pPr>
              <w:rPr>
                <w:rFonts w:cs="David"/>
                <w:rtl/>
              </w:rPr>
            </w:pPr>
            <w:r w:rsidRPr="00AE3BFF">
              <w:rPr>
                <w:rFonts w:cs="David" w:hint="cs"/>
                <w:rtl/>
              </w:rPr>
              <w:t>127427</w:t>
            </w:r>
          </w:p>
        </w:tc>
        <w:tc>
          <w:tcPr>
            <w:tcW w:w="2365" w:type="dxa"/>
            <w:shd w:val="clear" w:color="auto" w:fill="auto"/>
          </w:tcPr>
          <w:p w:rsidR="00BE32B9" w:rsidRPr="00AE3BFF" w:rsidRDefault="00BE32B9" w:rsidP="00364810">
            <w:pPr>
              <w:rPr>
                <w:rFonts w:cs="David"/>
                <w:rtl/>
              </w:rPr>
            </w:pPr>
            <w:r w:rsidRPr="00AE3BFF">
              <w:rPr>
                <w:rFonts w:cs="David" w:hint="cs"/>
                <w:rtl/>
              </w:rPr>
              <w:t>מצב מוצק מורחב</w:t>
            </w:r>
          </w:p>
        </w:tc>
        <w:tc>
          <w:tcPr>
            <w:tcW w:w="546" w:type="dxa"/>
            <w:shd w:val="clear" w:color="auto" w:fill="auto"/>
          </w:tcPr>
          <w:p w:rsidR="00BE32B9" w:rsidRPr="00AE3BFF" w:rsidRDefault="00BE32B9" w:rsidP="00364810">
            <w:pPr>
              <w:rPr>
                <w:rFonts w:cs="David"/>
                <w:rtl/>
              </w:rPr>
            </w:pPr>
            <w:r w:rsidRPr="00AE3BFF">
              <w:rPr>
                <w:rFonts w:cs="David" w:hint="cs"/>
                <w:rtl/>
              </w:rPr>
              <w:t>3</w:t>
            </w:r>
          </w:p>
        </w:tc>
        <w:tc>
          <w:tcPr>
            <w:tcW w:w="305" w:type="dxa"/>
            <w:shd w:val="clear" w:color="auto" w:fill="auto"/>
          </w:tcPr>
          <w:p w:rsidR="00BE32B9" w:rsidRPr="00AE3BFF" w:rsidRDefault="00BE32B9" w:rsidP="00364810">
            <w:pPr>
              <w:rPr>
                <w:rFonts w:cs="David"/>
                <w:rtl/>
              </w:rPr>
            </w:pPr>
            <w:r w:rsidRPr="00AE3BFF">
              <w:rPr>
                <w:rFonts w:cs="David" w:hint="cs"/>
                <w:rtl/>
              </w:rPr>
              <w:t>1</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568" w:type="dxa"/>
            <w:shd w:val="clear" w:color="auto" w:fill="auto"/>
          </w:tcPr>
          <w:p w:rsidR="00BE32B9" w:rsidRPr="00AE3BFF" w:rsidRDefault="00BE32B9" w:rsidP="00364810">
            <w:pPr>
              <w:rPr>
                <w:rFonts w:cs="David"/>
                <w:rtl/>
              </w:rPr>
            </w:pPr>
            <w:r w:rsidRPr="00AE3BFF">
              <w:rPr>
                <w:rFonts w:cs="David" w:hint="cs"/>
                <w:rtl/>
              </w:rPr>
              <w:t>3.5</w:t>
            </w:r>
          </w:p>
        </w:tc>
      </w:tr>
      <w:tr w:rsidR="00AE3BFF" w:rsidRPr="00AE3BFF" w:rsidTr="007F7D23">
        <w:tc>
          <w:tcPr>
            <w:tcW w:w="753" w:type="dxa"/>
            <w:shd w:val="clear" w:color="auto" w:fill="auto"/>
          </w:tcPr>
          <w:p w:rsidR="00BE32B9" w:rsidRPr="00AE3BFF" w:rsidRDefault="00BE32B9" w:rsidP="00364810">
            <w:pPr>
              <w:rPr>
                <w:rFonts w:cs="David"/>
                <w:rtl/>
              </w:rPr>
            </w:pPr>
            <w:r w:rsidRPr="00AE3BFF">
              <w:rPr>
                <w:rFonts w:cs="David" w:hint="cs"/>
                <w:rtl/>
              </w:rPr>
              <w:t>314003</w:t>
            </w:r>
          </w:p>
        </w:tc>
        <w:tc>
          <w:tcPr>
            <w:tcW w:w="2365" w:type="dxa"/>
            <w:shd w:val="clear" w:color="auto" w:fill="auto"/>
          </w:tcPr>
          <w:p w:rsidR="00BE32B9" w:rsidRPr="00AE3BFF" w:rsidRDefault="00BE32B9" w:rsidP="00364810">
            <w:pPr>
              <w:rPr>
                <w:rFonts w:cs="David"/>
                <w:rtl/>
              </w:rPr>
            </w:pPr>
            <w:r w:rsidRPr="00AE3BFF">
              <w:rPr>
                <w:rFonts w:cs="David" w:hint="cs"/>
                <w:rtl/>
              </w:rPr>
              <w:t>מבוא למכניקת המוצקים</w:t>
            </w:r>
          </w:p>
        </w:tc>
        <w:tc>
          <w:tcPr>
            <w:tcW w:w="546" w:type="dxa"/>
            <w:shd w:val="clear" w:color="auto" w:fill="auto"/>
          </w:tcPr>
          <w:p w:rsidR="00BE32B9" w:rsidRPr="00AE3BFF" w:rsidRDefault="00BE32B9" w:rsidP="00364810">
            <w:pPr>
              <w:rPr>
                <w:rFonts w:cs="David"/>
                <w:rtl/>
              </w:rPr>
            </w:pPr>
            <w:r w:rsidRPr="00AE3BFF">
              <w:rPr>
                <w:rFonts w:cs="David" w:hint="cs"/>
                <w:rtl/>
              </w:rPr>
              <w:t>2</w:t>
            </w:r>
          </w:p>
        </w:tc>
        <w:tc>
          <w:tcPr>
            <w:tcW w:w="305" w:type="dxa"/>
            <w:shd w:val="clear" w:color="auto" w:fill="auto"/>
          </w:tcPr>
          <w:p w:rsidR="00BE32B9" w:rsidRPr="00AE3BFF" w:rsidRDefault="00BE32B9" w:rsidP="00364810">
            <w:pPr>
              <w:rPr>
                <w:rFonts w:cs="David"/>
                <w:rtl/>
              </w:rPr>
            </w:pPr>
            <w:r w:rsidRPr="00AE3BFF">
              <w:rPr>
                <w:rFonts w:cs="David" w:hint="cs"/>
                <w:rtl/>
              </w:rPr>
              <w:t>1</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568"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7F7D23">
        <w:tc>
          <w:tcPr>
            <w:tcW w:w="753" w:type="dxa"/>
            <w:shd w:val="clear" w:color="auto" w:fill="auto"/>
          </w:tcPr>
          <w:p w:rsidR="00BE32B9" w:rsidRPr="00AE3BFF" w:rsidRDefault="00BE32B9" w:rsidP="00364810">
            <w:pPr>
              <w:rPr>
                <w:rFonts w:cs="David"/>
                <w:rtl/>
              </w:rPr>
            </w:pPr>
            <w:r w:rsidRPr="00AE3BFF">
              <w:rPr>
                <w:rFonts w:cs="David" w:hint="cs"/>
                <w:rtl/>
              </w:rPr>
              <w:t>314006</w:t>
            </w:r>
          </w:p>
        </w:tc>
        <w:tc>
          <w:tcPr>
            <w:tcW w:w="2365" w:type="dxa"/>
            <w:shd w:val="clear" w:color="auto" w:fill="auto"/>
          </w:tcPr>
          <w:p w:rsidR="00BE32B9" w:rsidRPr="00AE3BFF" w:rsidRDefault="00BE32B9" w:rsidP="00364810">
            <w:pPr>
              <w:rPr>
                <w:rFonts w:cs="David"/>
                <w:rtl/>
              </w:rPr>
            </w:pPr>
            <w:r w:rsidRPr="00AE3BFF">
              <w:rPr>
                <w:rFonts w:cs="David" w:hint="cs"/>
                <w:rtl/>
              </w:rPr>
              <w:t>אפיון מבנה והרכב חומרים</w:t>
            </w:r>
          </w:p>
        </w:tc>
        <w:tc>
          <w:tcPr>
            <w:tcW w:w="546" w:type="dxa"/>
            <w:shd w:val="clear" w:color="auto" w:fill="auto"/>
          </w:tcPr>
          <w:p w:rsidR="00BE32B9" w:rsidRPr="00AE3BFF" w:rsidRDefault="00BE32B9" w:rsidP="00364810">
            <w:pPr>
              <w:rPr>
                <w:rFonts w:cs="David"/>
                <w:rtl/>
              </w:rPr>
            </w:pPr>
            <w:r w:rsidRPr="00AE3BFF">
              <w:rPr>
                <w:rFonts w:cs="David" w:hint="cs"/>
                <w:rtl/>
              </w:rPr>
              <w:t>3</w:t>
            </w:r>
          </w:p>
        </w:tc>
        <w:tc>
          <w:tcPr>
            <w:tcW w:w="305" w:type="dxa"/>
            <w:shd w:val="clear" w:color="auto" w:fill="auto"/>
          </w:tcPr>
          <w:p w:rsidR="00BE32B9" w:rsidRPr="00AE3BFF" w:rsidRDefault="00BE32B9" w:rsidP="00364810">
            <w:pPr>
              <w:rPr>
                <w:rFonts w:cs="David"/>
                <w:rtl/>
              </w:rPr>
            </w:pPr>
            <w:r w:rsidRPr="00AE3BFF">
              <w:rPr>
                <w:rFonts w:cs="David" w:hint="cs"/>
                <w:rtl/>
              </w:rPr>
              <w:t>2</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568" w:type="dxa"/>
            <w:shd w:val="clear" w:color="auto" w:fill="auto"/>
          </w:tcPr>
          <w:p w:rsidR="00BE32B9" w:rsidRPr="00AE3BFF" w:rsidRDefault="00BE32B9" w:rsidP="00364810">
            <w:pPr>
              <w:rPr>
                <w:rFonts w:cs="David"/>
                <w:rtl/>
              </w:rPr>
            </w:pPr>
            <w:r w:rsidRPr="00AE3BFF">
              <w:rPr>
                <w:rFonts w:cs="David" w:hint="cs"/>
                <w:rtl/>
              </w:rPr>
              <w:t>4.0</w:t>
            </w:r>
          </w:p>
        </w:tc>
      </w:tr>
      <w:tr w:rsidR="00AE3BFF" w:rsidRPr="00AE3BFF" w:rsidTr="007F7D23">
        <w:tc>
          <w:tcPr>
            <w:tcW w:w="753" w:type="dxa"/>
            <w:shd w:val="clear" w:color="auto" w:fill="auto"/>
          </w:tcPr>
          <w:p w:rsidR="00BE32B9" w:rsidRPr="00AE3BFF" w:rsidRDefault="00BE32B9" w:rsidP="00364810">
            <w:pPr>
              <w:rPr>
                <w:rFonts w:cs="David"/>
                <w:rtl/>
              </w:rPr>
            </w:pPr>
            <w:r w:rsidRPr="00AE3BFF">
              <w:rPr>
                <w:rFonts w:cs="David" w:hint="cs"/>
                <w:rtl/>
              </w:rPr>
              <w:t>315037</w:t>
            </w:r>
          </w:p>
        </w:tc>
        <w:tc>
          <w:tcPr>
            <w:tcW w:w="2365" w:type="dxa"/>
            <w:shd w:val="clear" w:color="auto" w:fill="auto"/>
          </w:tcPr>
          <w:p w:rsidR="00BE32B9" w:rsidRPr="00AE3BFF" w:rsidRDefault="00BE32B9" w:rsidP="00364810">
            <w:pPr>
              <w:rPr>
                <w:rFonts w:cs="David"/>
                <w:rtl/>
              </w:rPr>
            </w:pPr>
            <w:r w:rsidRPr="00AE3BFF">
              <w:rPr>
                <w:rFonts w:cs="David" w:hint="cs"/>
                <w:rtl/>
              </w:rPr>
              <w:t>תכונות ושימושים  של חומרים מתכתיים</w:t>
            </w:r>
          </w:p>
        </w:tc>
        <w:tc>
          <w:tcPr>
            <w:tcW w:w="546" w:type="dxa"/>
            <w:shd w:val="clear" w:color="auto" w:fill="auto"/>
          </w:tcPr>
          <w:p w:rsidR="00BE32B9" w:rsidRPr="00AE3BFF" w:rsidRDefault="00BE32B9" w:rsidP="00364810">
            <w:pPr>
              <w:rPr>
                <w:rFonts w:cs="David"/>
                <w:rtl/>
              </w:rPr>
            </w:pPr>
            <w:r w:rsidRPr="00AE3BFF">
              <w:rPr>
                <w:rFonts w:cs="David" w:hint="cs"/>
                <w:rtl/>
              </w:rPr>
              <w:t>2</w:t>
            </w:r>
          </w:p>
        </w:tc>
        <w:tc>
          <w:tcPr>
            <w:tcW w:w="305" w:type="dxa"/>
            <w:shd w:val="clear" w:color="auto" w:fill="auto"/>
          </w:tcPr>
          <w:p w:rsidR="00BE32B9" w:rsidRPr="00AE3BFF" w:rsidRDefault="00BE32B9" w:rsidP="00364810">
            <w:pPr>
              <w:rPr>
                <w:rFonts w:cs="David"/>
                <w:rtl/>
              </w:rPr>
            </w:pPr>
            <w:r w:rsidRPr="00AE3BFF">
              <w:rPr>
                <w:rFonts w:cs="David" w:hint="cs"/>
                <w:rtl/>
              </w:rPr>
              <w:t>1</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568"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7F7D23">
        <w:tc>
          <w:tcPr>
            <w:tcW w:w="753" w:type="dxa"/>
            <w:shd w:val="clear" w:color="auto" w:fill="auto"/>
          </w:tcPr>
          <w:p w:rsidR="00BE32B9" w:rsidRPr="00AE3BFF" w:rsidRDefault="00BE32B9" w:rsidP="00364810">
            <w:pPr>
              <w:rPr>
                <w:rFonts w:cs="David"/>
                <w:rtl/>
              </w:rPr>
            </w:pPr>
            <w:r w:rsidRPr="00AE3BFF">
              <w:rPr>
                <w:rFonts w:cs="David" w:hint="cs"/>
                <w:rtl/>
              </w:rPr>
              <w:t>315052</w:t>
            </w:r>
          </w:p>
        </w:tc>
        <w:tc>
          <w:tcPr>
            <w:tcW w:w="2365" w:type="dxa"/>
            <w:shd w:val="clear" w:color="auto" w:fill="auto"/>
          </w:tcPr>
          <w:p w:rsidR="00BE32B9" w:rsidRPr="00AE3BFF" w:rsidRDefault="00BE32B9" w:rsidP="00364810">
            <w:pPr>
              <w:rPr>
                <w:rFonts w:cs="David"/>
                <w:rtl/>
              </w:rPr>
            </w:pPr>
            <w:r w:rsidRPr="00AE3BFF">
              <w:rPr>
                <w:rFonts w:cs="David" w:hint="cs"/>
                <w:rtl/>
              </w:rPr>
              <w:t>קינטיקת טרנספורמציות בחומרים</w:t>
            </w:r>
          </w:p>
        </w:tc>
        <w:tc>
          <w:tcPr>
            <w:tcW w:w="546"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2</w:t>
            </w:r>
          </w:p>
        </w:tc>
        <w:tc>
          <w:tcPr>
            <w:tcW w:w="305"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1</w:t>
            </w:r>
          </w:p>
        </w:tc>
        <w:tc>
          <w:tcPr>
            <w:tcW w:w="425"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w:t>
            </w:r>
          </w:p>
        </w:tc>
        <w:tc>
          <w:tcPr>
            <w:tcW w:w="568"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7F7D23">
        <w:tc>
          <w:tcPr>
            <w:tcW w:w="753" w:type="dxa"/>
            <w:shd w:val="clear" w:color="auto" w:fill="auto"/>
          </w:tcPr>
          <w:p w:rsidR="00BE32B9" w:rsidRPr="00AE3BFF" w:rsidRDefault="00BE32B9" w:rsidP="00364810">
            <w:pPr>
              <w:rPr>
                <w:rFonts w:cs="David"/>
                <w:rtl/>
              </w:rPr>
            </w:pPr>
          </w:p>
        </w:tc>
        <w:tc>
          <w:tcPr>
            <w:tcW w:w="2365" w:type="dxa"/>
            <w:shd w:val="clear" w:color="auto" w:fill="auto"/>
          </w:tcPr>
          <w:p w:rsidR="00BE32B9" w:rsidRPr="00AE3BFF" w:rsidRDefault="00BE32B9" w:rsidP="00364810">
            <w:pPr>
              <w:rPr>
                <w:rFonts w:cs="David"/>
                <w:rtl/>
              </w:rPr>
            </w:pPr>
          </w:p>
        </w:tc>
        <w:tc>
          <w:tcPr>
            <w:tcW w:w="546"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14</w:t>
            </w:r>
          </w:p>
        </w:tc>
        <w:tc>
          <w:tcPr>
            <w:tcW w:w="305"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7</w:t>
            </w:r>
          </w:p>
        </w:tc>
        <w:tc>
          <w:tcPr>
            <w:tcW w:w="425"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0</w:t>
            </w:r>
          </w:p>
        </w:tc>
        <w:tc>
          <w:tcPr>
            <w:tcW w:w="568"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17.5</w:t>
            </w:r>
          </w:p>
        </w:tc>
      </w:tr>
    </w:tbl>
    <w:p w:rsidR="007F7D23" w:rsidRPr="00AE3BFF" w:rsidRDefault="007F7D23" w:rsidP="00BE32B9">
      <w:pPr>
        <w:rPr>
          <w:rFonts w:cs="David"/>
          <w:b/>
          <w:bCs/>
          <w:u w:val="single"/>
          <w:rtl/>
        </w:rPr>
      </w:pPr>
    </w:p>
    <w:p w:rsidR="00BE32B9" w:rsidRPr="00AE3BFF" w:rsidRDefault="00BE32B9" w:rsidP="00BE32B9">
      <w:pPr>
        <w:rPr>
          <w:rFonts w:cs="David"/>
          <w:rtl/>
        </w:rPr>
      </w:pPr>
      <w:r w:rsidRPr="00AE3BFF">
        <w:rPr>
          <w:rFonts w:cs="David" w:hint="cs"/>
          <w:b/>
          <w:bCs/>
          <w:u w:val="single"/>
          <w:rtl/>
        </w:rPr>
        <w:t>סמסטר שישי</w:t>
      </w:r>
    </w:p>
    <w:p w:rsidR="00BE32B9" w:rsidRPr="00AE3BFF" w:rsidRDefault="00BE32B9" w:rsidP="00BE32B9">
      <w:pPr>
        <w:rPr>
          <w:rFonts w:cs="David"/>
          <w:rtl/>
        </w:rPr>
      </w:pPr>
    </w:p>
    <w:tbl>
      <w:tblPr>
        <w:bidiVisual/>
        <w:tblW w:w="4962" w:type="dxa"/>
        <w:tblInd w:w="79" w:type="dxa"/>
        <w:tblLook w:val="01E0" w:firstRow="1" w:lastRow="1" w:firstColumn="1" w:lastColumn="1" w:noHBand="0" w:noVBand="0"/>
      </w:tblPr>
      <w:tblGrid>
        <w:gridCol w:w="817"/>
        <w:gridCol w:w="2301"/>
        <w:gridCol w:w="546"/>
        <w:gridCol w:w="305"/>
        <w:gridCol w:w="425"/>
        <w:gridCol w:w="568"/>
      </w:tblGrid>
      <w:tr w:rsidR="00AE3BFF" w:rsidRPr="00AE3BFF" w:rsidTr="007F7D23">
        <w:tc>
          <w:tcPr>
            <w:tcW w:w="817" w:type="dxa"/>
            <w:shd w:val="clear" w:color="auto" w:fill="auto"/>
          </w:tcPr>
          <w:p w:rsidR="007F7D23" w:rsidRPr="00AE3BFF" w:rsidRDefault="007F7D23" w:rsidP="00364810">
            <w:pPr>
              <w:rPr>
                <w:rFonts w:cs="David"/>
                <w:rtl/>
              </w:rPr>
            </w:pPr>
            <w:r w:rsidRPr="00AE3BFF">
              <w:rPr>
                <w:rFonts w:cs="David" w:hint="cs"/>
                <w:rtl/>
              </w:rPr>
              <w:t>315039</w:t>
            </w:r>
          </w:p>
        </w:tc>
        <w:tc>
          <w:tcPr>
            <w:tcW w:w="2301" w:type="dxa"/>
            <w:shd w:val="clear" w:color="auto" w:fill="auto"/>
          </w:tcPr>
          <w:p w:rsidR="00BE32B9" w:rsidRPr="00AE3BFF" w:rsidRDefault="00BE32B9" w:rsidP="00364810">
            <w:pPr>
              <w:rPr>
                <w:rFonts w:cs="David"/>
                <w:rtl/>
              </w:rPr>
            </w:pPr>
            <w:r w:rsidRPr="00AE3BFF">
              <w:rPr>
                <w:rFonts w:cs="David" w:hint="cs"/>
                <w:rtl/>
              </w:rPr>
              <w:t>מעבר תנע חום ומסה</w:t>
            </w:r>
          </w:p>
        </w:tc>
        <w:tc>
          <w:tcPr>
            <w:tcW w:w="546" w:type="dxa"/>
            <w:shd w:val="clear" w:color="auto" w:fill="auto"/>
          </w:tcPr>
          <w:p w:rsidR="00BE32B9" w:rsidRPr="00AE3BFF" w:rsidRDefault="00BE32B9" w:rsidP="00364810">
            <w:pPr>
              <w:rPr>
                <w:rFonts w:cs="David"/>
                <w:rtl/>
              </w:rPr>
            </w:pPr>
            <w:r w:rsidRPr="00AE3BFF">
              <w:rPr>
                <w:rFonts w:cs="David" w:hint="cs"/>
                <w:rtl/>
              </w:rPr>
              <w:t>3</w:t>
            </w:r>
          </w:p>
        </w:tc>
        <w:tc>
          <w:tcPr>
            <w:tcW w:w="305" w:type="dxa"/>
            <w:shd w:val="clear" w:color="auto" w:fill="auto"/>
          </w:tcPr>
          <w:p w:rsidR="00BE32B9" w:rsidRPr="00AE3BFF" w:rsidRDefault="00BE32B9" w:rsidP="00364810">
            <w:pPr>
              <w:rPr>
                <w:rFonts w:cs="David"/>
                <w:rtl/>
              </w:rPr>
            </w:pPr>
            <w:r w:rsidRPr="00AE3BFF">
              <w:rPr>
                <w:rFonts w:cs="David" w:hint="cs"/>
                <w:rtl/>
              </w:rPr>
              <w:t>2</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568" w:type="dxa"/>
            <w:shd w:val="clear" w:color="auto" w:fill="auto"/>
          </w:tcPr>
          <w:p w:rsidR="00BE32B9" w:rsidRPr="00AE3BFF" w:rsidRDefault="00BE32B9" w:rsidP="00364810">
            <w:pPr>
              <w:rPr>
                <w:rFonts w:cs="David"/>
                <w:rtl/>
              </w:rPr>
            </w:pPr>
            <w:r w:rsidRPr="00AE3BFF">
              <w:rPr>
                <w:rFonts w:cs="David" w:hint="cs"/>
                <w:rtl/>
              </w:rPr>
              <w:t>4.0</w:t>
            </w:r>
          </w:p>
        </w:tc>
      </w:tr>
      <w:tr w:rsidR="00AE3BFF" w:rsidRPr="00AE3BFF" w:rsidTr="007F7D23">
        <w:tc>
          <w:tcPr>
            <w:tcW w:w="817" w:type="dxa"/>
            <w:shd w:val="clear" w:color="auto" w:fill="auto"/>
          </w:tcPr>
          <w:p w:rsidR="00BE32B9" w:rsidRPr="00AE3BFF" w:rsidRDefault="00BE32B9" w:rsidP="00364810">
            <w:pPr>
              <w:rPr>
                <w:rFonts w:cs="David"/>
                <w:rtl/>
              </w:rPr>
            </w:pPr>
            <w:r w:rsidRPr="00AE3BFF">
              <w:rPr>
                <w:rFonts w:cs="David" w:hint="cs"/>
                <w:rtl/>
              </w:rPr>
              <w:t>124213</w:t>
            </w:r>
          </w:p>
        </w:tc>
        <w:tc>
          <w:tcPr>
            <w:tcW w:w="2301" w:type="dxa"/>
            <w:shd w:val="clear" w:color="auto" w:fill="auto"/>
          </w:tcPr>
          <w:p w:rsidR="00BE32B9" w:rsidRPr="00AE3BFF" w:rsidRDefault="00BE32B9" w:rsidP="00364810">
            <w:pPr>
              <w:rPr>
                <w:rFonts w:cs="David"/>
                <w:rtl/>
              </w:rPr>
            </w:pPr>
            <w:r w:rsidRPr="00AE3BFF">
              <w:rPr>
                <w:rFonts w:cs="David" w:hint="cs"/>
                <w:rtl/>
              </w:rPr>
              <w:t xml:space="preserve">כימיה אנליטית 2 מורחב </w:t>
            </w:r>
          </w:p>
        </w:tc>
        <w:tc>
          <w:tcPr>
            <w:tcW w:w="546" w:type="dxa"/>
            <w:shd w:val="clear" w:color="auto" w:fill="auto"/>
          </w:tcPr>
          <w:p w:rsidR="00BE32B9" w:rsidRPr="00AE3BFF" w:rsidRDefault="00BE32B9" w:rsidP="00364810">
            <w:pPr>
              <w:rPr>
                <w:rFonts w:cs="David"/>
                <w:rtl/>
              </w:rPr>
            </w:pPr>
            <w:r w:rsidRPr="00AE3BFF">
              <w:rPr>
                <w:rFonts w:cs="David" w:hint="cs"/>
                <w:rtl/>
              </w:rPr>
              <w:t>1</w:t>
            </w:r>
          </w:p>
        </w:tc>
        <w:tc>
          <w:tcPr>
            <w:tcW w:w="305" w:type="dxa"/>
            <w:shd w:val="clear" w:color="auto" w:fill="auto"/>
          </w:tcPr>
          <w:p w:rsidR="00BE32B9" w:rsidRPr="00AE3BFF" w:rsidRDefault="00BE32B9" w:rsidP="00364810">
            <w:pPr>
              <w:rPr>
                <w:rFonts w:cs="David"/>
                <w:rtl/>
              </w:rPr>
            </w:pPr>
            <w:r w:rsidRPr="00AE3BFF">
              <w:rPr>
                <w:rFonts w:cs="David" w:hint="cs"/>
                <w:rtl/>
              </w:rPr>
              <w:t>1</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568" w:type="dxa"/>
            <w:shd w:val="clear" w:color="auto" w:fill="auto"/>
          </w:tcPr>
          <w:p w:rsidR="00BE32B9" w:rsidRPr="00AE3BFF" w:rsidRDefault="00BE32B9" w:rsidP="00364810">
            <w:pPr>
              <w:rPr>
                <w:rFonts w:cs="David"/>
                <w:rtl/>
              </w:rPr>
            </w:pPr>
            <w:r w:rsidRPr="00AE3BFF">
              <w:rPr>
                <w:rFonts w:cs="David" w:hint="cs"/>
                <w:rtl/>
              </w:rPr>
              <w:t>1.5</w:t>
            </w:r>
          </w:p>
        </w:tc>
      </w:tr>
      <w:tr w:rsidR="00AE3BFF" w:rsidRPr="00AE3BFF" w:rsidTr="007F7D23">
        <w:tc>
          <w:tcPr>
            <w:tcW w:w="817" w:type="dxa"/>
            <w:shd w:val="clear" w:color="auto" w:fill="auto"/>
          </w:tcPr>
          <w:p w:rsidR="00BE32B9" w:rsidRPr="00AE3BFF" w:rsidRDefault="00BE32B9" w:rsidP="00364810">
            <w:pPr>
              <w:rPr>
                <w:rFonts w:cs="David"/>
                <w:rtl/>
              </w:rPr>
            </w:pPr>
            <w:r w:rsidRPr="00AE3BFF">
              <w:rPr>
                <w:rFonts w:cs="David" w:hint="cs"/>
                <w:rtl/>
              </w:rPr>
              <w:t>124417</w:t>
            </w:r>
          </w:p>
        </w:tc>
        <w:tc>
          <w:tcPr>
            <w:tcW w:w="2301" w:type="dxa"/>
            <w:shd w:val="clear" w:color="auto" w:fill="auto"/>
          </w:tcPr>
          <w:p w:rsidR="00BE32B9" w:rsidRPr="00AE3BFF" w:rsidRDefault="00BE32B9" w:rsidP="00364810">
            <w:pPr>
              <w:rPr>
                <w:rFonts w:cs="David"/>
                <w:rtl/>
              </w:rPr>
            </w:pPr>
            <w:r w:rsidRPr="00AE3BFF">
              <w:rPr>
                <w:rFonts w:cs="David" w:hint="cs"/>
                <w:rtl/>
              </w:rPr>
              <w:t>כימיה פיסיקלית - ספקטרוסקופיה מולקולרית</w:t>
            </w:r>
          </w:p>
        </w:tc>
        <w:tc>
          <w:tcPr>
            <w:tcW w:w="546" w:type="dxa"/>
            <w:shd w:val="clear" w:color="auto" w:fill="auto"/>
          </w:tcPr>
          <w:p w:rsidR="00BE32B9" w:rsidRPr="00AE3BFF" w:rsidRDefault="00BE32B9" w:rsidP="00364810">
            <w:pPr>
              <w:rPr>
                <w:rFonts w:cs="David"/>
                <w:rtl/>
              </w:rPr>
            </w:pPr>
            <w:r w:rsidRPr="00AE3BFF">
              <w:rPr>
                <w:rFonts w:cs="David" w:hint="cs"/>
                <w:rtl/>
              </w:rPr>
              <w:t>3</w:t>
            </w:r>
          </w:p>
        </w:tc>
        <w:tc>
          <w:tcPr>
            <w:tcW w:w="305" w:type="dxa"/>
            <w:shd w:val="clear" w:color="auto" w:fill="auto"/>
          </w:tcPr>
          <w:p w:rsidR="00BE32B9" w:rsidRPr="00AE3BFF" w:rsidRDefault="00BE32B9" w:rsidP="00364810">
            <w:pPr>
              <w:rPr>
                <w:rFonts w:cs="David"/>
                <w:rtl/>
              </w:rPr>
            </w:pPr>
            <w:r w:rsidRPr="00AE3BFF">
              <w:rPr>
                <w:rFonts w:cs="David" w:hint="cs"/>
                <w:rtl/>
              </w:rPr>
              <w:t>1</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568" w:type="dxa"/>
            <w:shd w:val="clear" w:color="auto" w:fill="auto"/>
          </w:tcPr>
          <w:p w:rsidR="00BE32B9" w:rsidRPr="00AE3BFF" w:rsidRDefault="00BE32B9" w:rsidP="00364810">
            <w:pPr>
              <w:rPr>
                <w:rFonts w:cs="David"/>
                <w:rtl/>
              </w:rPr>
            </w:pPr>
            <w:r w:rsidRPr="00AE3BFF">
              <w:rPr>
                <w:rFonts w:cs="David" w:hint="cs"/>
                <w:rtl/>
              </w:rPr>
              <w:t>3.5</w:t>
            </w:r>
          </w:p>
        </w:tc>
      </w:tr>
      <w:tr w:rsidR="00AE3BFF" w:rsidRPr="00AE3BFF" w:rsidTr="007F7D23">
        <w:tc>
          <w:tcPr>
            <w:tcW w:w="817" w:type="dxa"/>
            <w:shd w:val="clear" w:color="auto" w:fill="auto"/>
          </w:tcPr>
          <w:p w:rsidR="00BE32B9" w:rsidRPr="00AE3BFF" w:rsidRDefault="00BE32B9" w:rsidP="00364810">
            <w:pPr>
              <w:rPr>
                <w:rFonts w:cs="David"/>
                <w:rtl/>
              </w:rPr>
            </w:pPr>
            <w:r w:rsidRPr="00AE3BFF">
              <w:rPr>
                <w:rFonts w:cs="David" w:hint="cs"/>
                <w:rtl/>
              </w:rPr>
              <w:t>314311</w:t>
            </w:r>
          </w:p>
        </w:tc>
        <w:tc>
          <w:tcPr>
            <w:tcW w:w="2301" w:type="dxa"/>
            <w:shd w:val="clear" w:color="auto" w:fill="auto"/>
          </w:tcPr>
          <w:p w:rsidR="00BE32B9" w:rsidRPr="00AE3BFF" w:rsidRDefault="00BE32B9" w:rsidP="00364810">
            <w:pPr>
              <w:rPr>
                <w:rFonts w:cs="David"/>
                <w:rtl/>
              </w:rPr>
            </w:pPr>
            <w:r w:rsidRPr="00AE3BFF">
              <w:rPr>
                <w:rFonts w:cs="David" w:hint="cs"/>
                <w:rtl/>
              </w:rPr>
              <w:t>חומרים קרמיים ורפרקטורים</w:t>
            </w:r>
          </w:p>
        </w:tc>
        <w:tc>
          <w:tcPr>
            <w:tcW w:w="546" w:type="dxa"/>
            <w:shd w:val="clear" w:color="auto" w:fill="auto"/>
          </w:tcPr>
          <w:p w:rsidR="00BE32B9" w:rsidRPr="00AE3BFF" w:rsidRDefault="00BE32B9" w:rsidP="00364810">
            <w:pPr>
              <w:rPr>
                <w:rFonts w:cs="David"/>
                <w:rtl/>
              </w:rPr>
            </w:pPr>
            <w:r w:rsidRPr="00AE3BFF">
              <w:rPr>
                <w:rFonts w:cs="David" w:hint="cs"/>
                <w:rtl/>
              </w:rPr>
              <w:t>2</w:t>
            </w:r>
          </w:p>
        </w:tc>
        <w:tc>
          <w:tcPr>
            <w:tcW w:w="305" w:type="dxa"/>
            <w:shd w:val="clear" w:color="auto" w:fill="auto"/>
          </w:tcPr>
          <w:p w:rsidR="00BE32B9" w:rsidRPr="00AE3BFF" w:rsidRDefault="00BE32B9" w:rsidP="00364810">
            <w:pPr>
              <w:rPr>
                <w:rFonts w:cs="David"/>
                <w:rtl/>
              </w:rPr>
            </w:pPr>
            <w:r w:rsidRPr="00AE3BFF">
              <w:rPr>
                <w:rFonts w:cs="David" w:hint="cs"/>
                <w:rtl/>
              </w:rPr>
              <w:t>1</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568"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7F7D23">
        <w:tc>
          <w:tcPr>
            <w:tcW w:w="817" w:type="dxa"/>
            <w:shd w:val="clear" w:color="auto" w:fill="auto"/>
          </w:tcPr>
          <w:p w:rsidR="00BE32B9" w:rsidRPr="00AE3BFF" w:rsidRDefault="00BE32B9" w:rsidP="00364810">
            <w:pPr>
              <w:rPr>
                <w:rFonts w:cs="David"/>
                <w:rtl/>
              </w:rPr>
            </w:pPr>
            <w:r w:rsidRPr="00AE3BFF">
              <w:rPr>
                <w:rFonts w:cs="David" w:hint="cs"/>
                <w:rtl/>
              </w:rPr>
              <w:t>314312</w:t>
            </w:r>
          </w:p>
        </w:tc>
        <w:tc>
          <w:tcPr>
            <w:tcW w:w="2301" w:type="dxa"/>
            <w:shd w:val="clear" w:color="auto" w:fill="auto"/>
          </w:tcPr>
          <w:p w:rsidR="00BE32B9" w:rsidRPr="00AE3BFF" w:rsidRDefault="00BE32B9" w:rsidP="00364810">
            <w:pPr>
              <w:rPr>
                <w:rFonts w:cs="David"/>
                <w:rtl/>
              </w:rPr>
            </w:pPr>
            <w:r w:rsidRPr="00AE3BFF">
              <w:rPr>
                <w:rFonts w:cs="David" w:hint="cs"/>
                <w:rtl/>
              </w:rPr>
              <w:t>מבוא לחומרים פולימריים</w:t>
            </w:r>
          </w:p>
        </w:tc>
        <w:tc>
          <w:tcPr>
            <w:tcW w:w="546" w:type="dxa"/>
            <w:shd w:val="clear" w:color="auto" w:fill="auto"/>
          </w:tcPr>
          <w:p w:rsidR="00BE32B9" w:rsidRPr="00AE3BFF" w:rsidRDefault="00BE32B9" w:rsidP="00364810">
            <w:pPr>
              <w:rPr>
                <w:rFonts w:cs="David"/>
                <w:rtl/>
              </w:rPr>
            </w:pPr>
            <w:r w:rsidRPr="00AE3BFF">
              <w:rPr>
                <w:rFonts w:cs="David" w:hint="cs"/>
                <w:rtl/>
              </w:rPr>
              <w:t>2</w:t>
            </w:r>
          </w:p>
        </w:tc>
        <w:tc>
          <w:tcPr>
            <w:tcW w:w="305" w:type="dxa"/>
            <w:shd w:val="clear" w:color="auto" w:fill="auto"/>
          </w:tcPr>
          <w:p w:rsidR="00BE32B9" w:rsidRPr="00AE3BFF" w:rsidRDefault="00BE32B9" w:rsidP="00364810">
            <w:pPr>
              <w:rPr>
                <w:rFonts w:cs="David"/>
                <w:rtl/>
              </w:rPr>
            </w:pPr>
            <w:r w:rsidRPr="00AE3BFF">
              <w:rPr>
                <w:rFonts w:cs="David" w:hint="cs"/>
                <w:rtl/>
              </w:rPr>
              <w:t>1</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568"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7F7D23">
        <w:tc>
          <w:tcPr>
            <w:tcW w:w="817" w:type="dxa"/>
            <w:shd w:val="clear" w:color="auto" w:fill="auto"/>
          </w:tcPr>
          <w:p w:rsidR="00BE32B9" w:rsidRPr="00AE3BFF" w:rsidRDefault="00BE32B9" w:rsidP="00364810">
            <w:pPr>
              <w:rPr>
                <w:rFonts w:cs="David"/>
                <w:rtl/>
              </w:rPr>
            </w:pPr>
            <w:r w:rsidRPr="00AE3BFF">
              <w:rPr>
                <w:rFonts w:cs="David" w:hint="cs"/>
                <w:rtl/>
              </w:rPr>
              <w:t>315008</w:t>
            </w:r>
          </w:p>
        </w:tc>
        <w:tc>
          <w:tcPr>
            <w:tcW w:w="2301" w:type="dxa"/>
            <w:shd w:val="clear" w:color="auto" w:fill="auto"/>
          </w:tcPr>
          <w:p w:rsidR="00BE32B9" w:rsidRPr="00AE3BFF" w:rsidRDefault="00BE32B9" w:rsidP="00364810">
            <w:pPr>
              <w:rPr>
                <w:rFonts w:cs="David"/>
                <w:rtl/>
              </w:rPr>
            </w:pPr>
            <w:r w:rsidRPr="00AE3BFF">
              <w:rPr>
                <w:rFonts w:cs="David" w:hint="cs"/>
                <w:rtl/>
              </w:rPr>
              <w:t>התנהגות מכנית של  חומרים</w:t>
            </w:r>
          </w:p>
        </w:tc>
        <w:tc>
          <w:tcPr>
            <w:tcW w:w="546" w:type="dxa"/>
            <w:shd w:val="clear" w:color="auto" w:fill="auto"/>
          </w:tcPr>
          <w:p w:rsidR="00BE32B9" w:rsidRPr="00AE3BFF" w:rsidRDefault="00BE32B9" w:rsidP="00364810">
            <w:pPr>
              <w:rPr>
                <w:rFonts w:cs="David"/>
                <w:rtl/>
              </w:rPr>
            </w:pPr>
            <w:r w:rsidRPr="00AE3BFF">
              <w:rPr>
                <w:rFonts w:cs="David" w:hint="cs"/>
                <w:rtl/>
              </w:rPr>
              <w:t>3</w:t>
            </w:r>
          </w:p>
        </w:tc>
        <w:tc>
          <w:tcPr>
            <w:tcW w:w="305" w:type="dxa"/>
            <w:shd w:val="clear" w:color="auto" w:fill="auto"/>
          </w:tcPr>
          <w:p w:rsidR="00BE32B9" w:rsidRPr="00AE3BFF" w:rsidRDefault="00BE32B9" w:rsidP="00364810">
            <w:pPr>
              <w:rPr>
                <w:rFonts w:cs="David"/>
                <w:rtl/>
              </w:rPr>
            </w:pPr>
            <w:r w:rsidRPr="00AE3BFF">
              <w:rPr>
                <w:rFonts w:cs="David" w:hint="cs"/>
                <w:rtl/>
              </w:rPr>
              <w:t>1</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568" w:type="dxa"/>
            <w:shd w:val="clear" w:color="auto" w:fill="auto"/>
          </w:tcPr>
          <w:p w:rsidR="00BE32B9" w:rsidRPr="00AE3BFF" w:rsidRDefault="00BE32B9" w:rsidP="00364810">
            <w:pPr>
              <w:rPr>
                <w:rFonts w:cs="David"/>
                <w:rtl/>
              </w:rPr>
            </w:pPr>
            <w:r w:rsidRPr="00AE3BFF">
              <w:rPr>
                <w:rFonts w:cs="David" w:hint="cs"/>
                <w:rtl/>
              </w:rPr>
              <w:t>3.5</w:t>
            </w:r>
          </w:p>
        </w:tc>
      </w:tr>
      <w:tr w:rsidR="00AE3BFF" w:rsidRPr="00AE3BFF" w:rsidTr="007F7D23">
        <w:tc>
          <w:tcPr>
            <w:tcW w:w="817" w:type="dxa"/>
            <w:shd w:val="clear" w:color="auto" w:fill="auto"/>
          </w:tcPr>
          <w:p w:rsidR="00BE32B9" w:rsidRPr="00AE3BFF" w:rsidRDefault="00BE32B9" w:rsidP="00364810">
            <w:pPr>
              <w:rPr>
                <w:rFonts w:cs="David"/>
                <w:rtl/>
              </w:rPr>
            </w:pPr>
            <w:r w:rsidRPr="00AE3BFF">
              <w:rPr>
                <w:rFonts w:cs="David" w:hint="cs"/>
                <w:rtl/>
              </w:rPr>
              <w:t>315030</w:t>
            </w:r>
          </w:p>
        </w:tc>
        <w:tc>
          <w:tcPr>
            <w:tcW w:w="2301" w:type="dxa"/>
            <w:shd w:val="clear" w:color="auto" w:fill="auto"/>
          </w:tcPr>
          <w:p w:rsidR="00BE32B9" w:rsidRPr="00AE3BFF" w:rsidRDefault="00BE32B9" w:rsidP="00364810">
            <w:pPr>
              <w:rPr>
                <w:rFonts w:cs="David"/>
                <w:rtl/>
              </w:rPr>
            </w:pPr>
            <w:r w:rsidRPr="00AE3BFF">
              <w:rPr>
                <w:rFonts w:cs="David" w:hint="cs"/>
                <w:rtl/>
              </w:rPr>
              <w:t>תכונות חומרים אלקטרוניים</w:t>
            </w:r>
          </w:p>
        </w:tc>
        <w:tc>
          <w:tcPr>
            <w:tcW w:w="546" w:type="dxa"/>
            <w:shd w:val="clear" w:color="auto" w:fill="auto"/>
          </w:tcPr>
          <w:p w:rsidR="00BE32B9" w:rsidRPr="00AE3BFF" w:rsidRDefault="00BE32B9" w:rsidP="00364810">
            <w:pPr>
              <w:rPr>
                <w:rFonts w:cs="David"/>
                <w:rtl/>
              </w:rPr>
            </w:pPr>
            <w:r w:rsidRPr="00AE3BFF">
              <w:rPr>
                <w:rFonts w:cs="David" w:hint="cs"/>
                <w:rtl/>
              </w:rPr>
              <w:t>2</w:t>
            </w:r>
          </w:p>
        </w:tc>
        <w:tc>
          <w:tcPr>
            <w:tcW w:w="305" w:type="dxa"/>
            <w:shd w:val="clear" w:color="auto" w:fill="auto"/>
          </w:tcPr>
          <w:p w:rsidR="00BE32B9" w:rsidRPr="00AE3BFF" w:rsidRDefault="00BE32B9" w:rsidP="00364810">
            <w:pPr>
              <w:rPr>
                <w:rFonts w:cs="David"/>
                <w:rtl/>
              </w:rPr>
            </w:pPr>
            <w:r w:rsidRPr="00AE3BFF">
              <w:rPr>
                <w:rFonts w:cs="David" w:hint="cs"/>
                <w:rtl/>
              </w:rPr>
              <w:t>1</w:t>
            </w:r>
          </w:p>
        </w:tc>
        <w:tc>
          <w:tcPr>
            <w:tcW w:w="425" w:type="dxa"/>
            <w:shd w:val="clear" w:color="auto" w:fill="auto"/>
          </w:tcPr>
          <w:p w:rsidR="00BE32B9" w:rsidRPr="00AE3BFF" w:rsidRDefault="00BE32B9" w:rsidP="00364810">
            <w:pPr>
              <w:rPr>
                <w:rFonts w:cs="David"/>
                <w:rtl/>
              </w:rPr>
            </w:pPr>
            <w:r w:rsidRPr="00AE3BFF">
              <w:rPr>
                <w:rFonts w:cs="David" w:hint="cs"/>
                <w:rtl/>
              </w:rPr>
              <w:t>-</w:t>
            </w:r>
          </w:p>
        </w:tc>
        <w:tc>
          <w:tcPr>
            <w:tcW w:w="568"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7F7D23">
        <w:tc>
          <w:tcPr>
            <w:tcW w:w="817" w:type="dxa"/>
            <w:shd w:val="clear" w:color="auto" w:fill="auto"/>
          </w:tcPr>
          <w:p w:rsidR="00BE32B9" w:rsidRPr="00AE3BFF" w:rsidRDefault="00BE32B9" w:rsidP="00364810">
            <w:pPr>
              <w:rPr>
                <w:rFonts w:cs="David"/>
                <w:rtl/>
              </w:rPr>
            </w:pPr>
            <w:r w:rsidRPr="00AE3BFF">
              <w:rPr>
                <w:rFonts w:cs="David" w:hint="cs"/>
                <w:rtl/>
              </w:rPr>
              <w:t xml:space="preserve">                                        </w:t>
            </w:r>
          </w:p>
        </w:tc>
        <w:tc>
          <w:tcPr>
            <w:tcW w:w="2301" w:type="dxa"/>
            <w:shd w:val="clear" w:color="auto" w:fill="auto"/>
          </w:tcPr>
          <w:p w:rsidR="00BE32B9" w:rsidRPr="00AE3BFF" w:rsidRDefault="00BE32B9" w:rsidP="00364810">
            <w:pPr>
              <w:rPr>
                <w:rFonts w:cs="David"/>
                <w:rtl/>
              </w:rPr>
            </w:pPr>
          </w:p>
        </w:tc>
        <w:tc>
          <w:tcPr>
            <w:tcW w:w="546" w:type="dxa"/>
            <w:shd w:val="clear" w:color="auto" w:fill="auto"/>
          </w:tcPr>
          <w:p w:rsidR="00BE32B9" w:rsidRPr="00AE3BFF" w:rsidRDefault="00BE32B9" w:rsidP="00364810">
            <w:pPr>
              <w:rPr>
                <w:rFonts w:cs="David"/>
                <w:rtl/>
              </w:rPr>
            </w:pPr>
            <w:r w:rsidRPr="00AE3BFF">
              <w:rPr>
                <w:rFonts w:cs="David" w:hint="cs"/>
                <w:rtl/>
              </w:rPr>
              <w:t>16</w:t>
            </w:r>
          </w:p>
        </w:tc>
        <w:tc>
          <w:tcPr>
            <w:tcW w:w="305" w:type="dxa"/>
            <w:shd w:val="clear" w:color="auto" w:fill="auto"/>
          </w:tcPr>
          <w:p w:rsidR="00BE32B9" w:rsidRPr="00AE3BFF" w:rsidRDefault="00BE32B9" w:rsidP="00364810">
            <w:pPr>
              <w:rPr>
                <w:rFonts w:cs="David"/>
                <w:rtl/>
              </w:rPr>
            </w:pPr>
            <w:r w:rsidRPr="00AE3BFF">
              <w:rPr>
                <w:rFonts w:cs="David" w:hint="cs"/>
                <w:rtl/>
              </w:rPr>
              <w:t>8</w:t>
            </w:r>
          </w:p>
        </w:tc>
        <w:tc>
          <w:tcPr>
            <w:tcW w:w="425" w:type="dxa"/>
            <w:shd w:val="clear" w:color="auto" w:fill="auto"/>
          </w:tcPr>
          <w:p w:rsidR="00BE32B9" w:rsidRPr="00AE3BFF" w:rsidRDefault="00BE32B9" w:rsidP="00364810">
            <w:pPr>
              <w:rPr>
                <w:rFonts w:cs="David"/>
                <w:rtl/>
              </w:rPr>
            </w:pPr>
          </w:p>
        </w:tc>
        <w:tc>
          <w:tcPr>
            <w:tcW w:w="568" w:type="dxa"/>
            <w:shd w:val="clear" w:color="auto" w:fill="auto"/>
          </w:tcPr>
          <w:p w:rsidR="00BE32B9" w:rsidRPr="00AE3BFF" w:rsidRDefault="00BE32B9" w:rsidP="00364810">
            <w:pPr>
              <w:rPr>
                <w:rFonts w:cs="David"/>
                <w:rtl/>
              </w:rPr>
            </w:pPr>
            <w:r w:rsidRPr="00AE3BFF">
              <w:rPr>
                <w:rFonts w:cs="David" w:hint="cs"/>
                <w:rtl/>
              </w:rPr>
              <w:t>20.0</w:t>
            </w:r>
          </w:p>
        </w:tc>
      </w:tr>
    </w:tbl>
    <w:p w:rsidR="007F7D23" w:rsidRPr="00AE3BFF" w:rsidRDefault="007F7D23" w:rsidP="00BE32B9">
      <w:pPr>
        <w:rPr>
          <w:rFonts w:cs="David"/>
          <w:b/>
          <w:bCs/>
          <w:u w:val="single"/>
          <w:rtl/>
        </w:rPr>
      </w:pPr>
    </w:p>
    <w:p w:rsidR="00BE32B9" w:rsidRPr="00AE3BFF" w:rsidRDefault="00BE32B9" w:rsidP="00BE32B9">
      <w:pPr>
        <w:rPr>
          <w:rFonts w:cs="David"/>
          <w:rtl/>
        </w:rPr>
      </w:pPr>
      <w:r w:rsidRPr="00AE3BFF">
        <w:rPr>
          <w:rFonts w:cs="David" w:hint="cs"/>
          <w:b/>
          <w:bCs/>
          <w:u w:val="single"/>
          <w:rtl/>
        </w:rPr>
        <w:t>סמסטר שביעי</w:t>
      </w:r>
    </w:p>
    <w:p w:rsidR="00BE32B9" w:rsidRPr="00AE3BFF" w:rsidRDefault="00BE32B9" w:rsidP="00BE32B9">
      <w:pPr>
        <w:rPr>
          <w:rFonts w:cs="David"/>
          <w:rtl/>
        </w:rPr>
      </w:pPr>
    </w:p>
    <w:tbl>
      <w:tblPr>
        <w:bidiVisual/>
        <w:tblW w:w="4962" w:type="dxa"/>
        <w:tblInd w:w="79" w:type="dxa"/>
        <w:tblLook w:val="01E0" w:firstRow="1" w:lastRow="1" w:firstColumn="1" w:lastColumn="1" w:noHBand="0" w:noVBand="0"/>
      </w:tblPr>
      <w:tblGrid>
        <w:gridCol w:w="759"/>
        <w:gridCol w:w="2359"/>
        <w:gridCol w:w="546"/>
        <w:gridCol w:w="305"/>
        <w:gridCol w:w="410"/>
        <w:gridCol w:w="583"/>
      </w:tblGrid>
      <w:tr w:rsidR="00AE3BFF" w:rsidRPr="00AE3BFF" w:rsidTr="007F7D23">
        <w:tc>
          <w:tcPr>
            <w:tcW w:w="759" w:type="dxa"/>
            <w:shd w:val="clear" w:color="auto" w:fill="auto"/>
          </w:tcPr>
          <w:p w:rsidR="00BE32B9" w:rsidRPr="00AE3BFF" w:rsidRDefault="00BE32B9" w:rsidP="00364810">
            <w:pPr>
              <w:rPr>
                <w:rFonts w:cs="David"/>
                <w:rtl/>
              </w:rPr>
            </w:pPr>
            <w:r w:rsidRPr="00AE3BFF">
              <w:rPr>
                <w:rFonts w:cs="David" w:hint="cs"/>
                <w:rtl/>
              </w:rPr>
              <w:t>124305</w:t>
            </w:r>
          </w:p>
        </w:tc>
        <w:tc>
          <w:tcPr>
            <w:tcW w:w="2359" w:type="dxa"/>
            <w:shd w:val="clear" w:color="auto" w:fill="auto"/>
          </w:tcPr>
          <w:p w:rsidR="00BE32B9" w:rsidRPr="00AE3BFF" w:rsidRDefault="00BE32B9" w:rsidP="00364810">
            <w:pPr>
              <w:rPr>
                <w:rFonts w:cs="David"/>
                <w:rtl/>
              </w:rPr>
            </w:pPr>
            <w:r w:rsidRPr="00AE3BFF">
              <w:rPr>
                <w:rFonts w:cs="David" w:hint="cs"/>
                <w:rtl/>
              </w:rPr>
              <w:t xml:space="preserve">כימיה אי-אורגנית </w:t>
            </w:r>
          </w:p>
        </w:tc>
        <w:tc>
          <w:tcPr>
            <w:tcW w:w="546" w:type="dxa"/>
            <w:shd w:val="clear" w:color="auto" w:fill="auto"/>
          </w:tcPr>
          <w:p w:rsidR="00BE32B9" w:rsidRPr="00AE3BFF" w:rsidRDefault="00BE32B9" w:rsidP="00364810">
            <w:pPr>
              <w:rPr>
                <w:rFonts w:cs="David"/>
                <w:rtl/>
              </w:rPr>
            </w:pPr>
            <w:r w:rsidRPr="00AE3BFF">
              <w:rPr>
                <w:rFonts w:cs="David" w:hint="cs"/>
                <w:rtl/>
              </w:rPr>
              <w:t>2</w:t>
            </w:r>
          </w:p>
        </w:tc>
        <w:tc>
          <w:tcPr>
            <w:tcW w:w="305" w:type="dxa"/>
            <w:shd w:val="clear" w:color="auto" w:fill="auto"/>
          </w:tcPr>
          <w:p w:rsidR="00BE32B9" w:rsidRPr="00AE3BFF" w:rsidRDefault="00BE32B9" w:rsidP="00364810">
            <w:pPr>
              <w:rPr>
                <w:rFonts w:cs="David"/>
                <w:rtl/>
              </w:rPr>
            </w:pPr>
            <w:r w:rsidRPr="00AE3BFF">
              <w:rPr>
                <w:rFonts w:cs="David" w:hint="cs"/>
                <w:rtl/>
              </w:rPr>
              <w:t>1</w:t>
            </w:r>
          </w:p>
        </w:tc>
        <w:tc>
          <w:tcPr>
            <w:tcW w:w="410" w:type="dxa"/>
            <w:shd w:val="clear" w:color="auto" w:fill="auto"/>
          </w:tcPr>
          <w:p w:rsidR="00BE32B9" w:rsidRPr="00AE3BFF" w:rsidRDefault="00BE32B9" w:rsidP="00364810">
            <w:pPr>
              <w:rPr>
                <w:rFonts w:cs="David"/>
                <w:rtl/>
              </w:rPr>
            </w:pPr>
            <w:r w:rsidRPr="00AE3BFF">
              <w:rPr>
                <w:rFonts w:cs="David" w:hint="cs"/>
                <w:rtl/>
              </w:rPr>
              <w:t>-</w:t>
            </w:r>
          </w:p>
        </w:tc>
        <w:tc>
          <w:tcPr>
            <w:tcW w:w="583"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7F7D23">
        <w:tc>
          <w:tcPr>
            <w:tcW w:w="759" w:type="dxa"/>
            <w:shd w:val="clear" w:color="auto" w:fill="auto"/>
          </w:tcPr>
          <w:p w:rsidR="00BE32B9" w:rsidRPr="00AE3BFF" w:rsidRDefault="00BE32B9" w:rsidP="00364810">
            <w:pPr>
              <w:rPr>
                <w:rFonts w:cs="David"/>
                <w:rtl/>
              </w:rPr>
            </w:pPr>
            <w:r w:rsidRPr="00AE3BFF">
              <w:rPr>
                <w:rFonts w:cs="David" w:hint="cs"/>
                <w:rtl/>
              </w:rPr>
              <w:t>124608</w:t>
            </w:r>
          </w:p>
        </w:tc>
        <w:tc>
          <w:tcPr>
            <w:tcW w:w="2359" w:type="dxa"/>
            <w:shd w:val="clear" w:color="auto" w:fill="auto"/>
          </w:tcPr>
          <w:p w:rsidR="00BE32B9" w:rsidRPr="00AE3BFF" w:rsidRDefault="00BE32B9" w:rsidP="00364810">
            <w:pPr>
              <w:rPr>
                <w:rFonts w:cs="David"/>
                <w:rtl/>
              </w:rPr>
            </w:pPr>
            <w:r w:rsidRPr="00AE3BFF">
              <w:rPr>
                <w:rFonts w:cs="David" w:hint="cs"/>
                <w:rtl/>
              </w:rPr>
              <w:t>מעבדה בכימיה פיסיקלית להנ.חומרים</w:t>
            </w:r>
          </w:p>
        </w:tc>
        <w:tc>
          <w:tcPr>
            <w:tcW w:w="546" w:type="dxa"/>
            <w:shd w:val="clear" w:color="auto" w:fill="auto"/>
          </w:tcPr>
          <w:p w:rsidR="00BE32B9" w:rsidRPr="00AE3BFF" w:rsidRDefault="00BE32B9" w:rsidP="00364810">
            <w:pPr>
              <w:rPr>
                <w:rFonts w:cs="David"/>
                <w:rtl/>
              </w:rPr>
            </w:pPr>
            <w:r w:rsidRPr="00AE3BFF">
              <w:rPr>
                <w:rFonts w:cs="David" w:hint="cs"/>
                <w:rtl/>
              </w:rPr>
              <w:t>-</w:t>
            </w:r>
          </w:p>
        </w:tc>
        <w:tc>
          <w:tcPr>
            <w:tcW w:w="305" w:type="dxa"/>
            <w:shd w:val="clear" w:color="auto" w:fill="auto"/>
          </w:tcPr>
          <w:p w:rsidR="00BE32B9" w:rsidRPr="00AE3BFF" w:rsidRDefault="00BE32B9" w:rsidP="00364810">
            <w:pPr>
              <w:rPr>
                <w:rFonts w:cs="David"/>
                <w:rtl/>
              </w:rPr>
            </w:pPr>
            <w:r w:rsidRPr="00AE3BFF">
              <w:rPr>
                <w:rFonts w:cs="David" w:hint="cs"/>
                <w:rtl/>
              </w:rPr>
              <w:t>-</w:t>
            </w:r>
          </w:p>
        </w:tc>
        <w:tc>
          <w:tcPr>
            <w:tcW w:w="410" w:type="dxa"/>
            <w:shd w:val="clear" w:color="auto" w:fill="auto"/>
          </w:tcPr>
          <w:p w:rsidR="00BE32B9" w:rsidRPr="00AE3BFF" w:rsidRDefault="00BE32B9" w:rsidP="00364810">
            <w:pPr>
              <w:rPr>
                <w:rFonts w:cs="David"/>
                <w:rtl/>
              </w:rPr>
            </w:pPr>
            <w:r w:rsidRPr="00AE3BFF">
              <w:rPr>
                <w:rFonts w:cs="David" w:hint="cs"/>
                <w:rtl/>
              </w:rPr>
              <w:t>6</w:t>
            </w:r>
          </w:p>
        </w:tc>
        <w:tc>
          <w:tcPr>
            <w:tcW w:w="583"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7F7D23">
        <w:tc>
          <w:tcPr>
            <w:tcW w:w="759" w:type="dxa"/>
            <w:shd w:val="clear" w:color="auto" w:fill="auto"/>
          </w:tcPr>
          <w:p w:rsidR="00BE32B9" w:rsidRPr="00AE3BFF" w:rsidRDefault="00BE32B9" w:rsidP="00364810">
            <w:pPr>
              <w:rPr>
                <w:rFonts w:cs="David"/>
                <w:rtl/>
              </w:rPr>
            </w:pPr>
            <w:r w:rsidRPr="00AE3BFF">
              <w:rPr>
                <w:rFonts w:cs="David" w:hint="cs"/>
                <w:rtl/>
              </w:rPr>
              <w:t>134127</w:t>
            </w:r>
          </w:p>
        </w:tc>
        <w:tc>
          <w:tcPr>
            <w:tcW w:w="2359" w:type="dxa"/>
            <w:shd w:val="clear" w:color="auto" w:fill="auto"/>
          </w:tcPr>
          <w:p w:rsidR="00BE32B9" w:rsidRPr="00AE3BFF" w:rsidRDefault="00BE32B9" w:rsidP="00364810">
            <w:pPr>
              <w:rPr>
                <w:rFonts w:cs="David"/>
                <w:rtl/>
              </w:rPr>
            </w:pPr>
            <w:r w:rsidRPr="00AE3BFF">
              <w:rPr>
                <w:rFonts w:cs="David" w:hint="cs"/>
                <w:rtl/>
              </w:rPr>
              <w:t>נושאים בביולוגיה מודרנית</w:t>
            </w:r>
          </w:p>
        </w:tc>
        <w:tc>
          <w:tcPr>
            <w:tcW w:w="546" w:type="dxa"/>
            <w:shd w:val="clear" w:color="auto" w:fill="auto"/>
          </w:tcPr>
          <w:p w:rsidR="00BE32B9" w:rsidRPr="00AE3BFF" w:rsidRDefault="00BE32B9" w:rsidP="00364810">
            <w:pPr>
              <w:rPr>
                <w:rFonts w:cs="David"/>
                <w:rtl/>
              </w:rPr>
            </w:pPr>
            <w:r w:rsidRPr="00AE3BFF">
              <w:rPr>
                <w:rFonts w:cs="David" w:hint="cs"/>
                <w:rtl/>
              </w:rPr>
              <w:t>2</w:t>
            </w:r>
          </w:p>
        </w:tc>
        <w:tc>
          <w:tcPr>
            <w:tcW w:w="305" w:type="dxa"/>
            <w:shd w:val="clear" w:color="auto" w:fill="auto"/>
          </w:tcPr>
          <w:p w:rsidR="00BE32B9" w:rsidRPr="00AE3BFF" w:rsidRDefault="00BE32B9" w:rsidP="00364810">
            <w:pPr>
              <w:rPr>
                <w:rFonts w:cs="David"/>
                <w:rtl/>
              </w:rPr>
            </w:pPr>
            <w:r w:rsidRPr="00AE3BFF">
              <w:rPr>
                <w:rFonts w:cs="David" w:hint="cs"/>
                <w:rtl/>
              </w:rPr>
              <w:t>-</w:t>
            </w:r>
          </w:p>
        </w:tc>
        <w:tc>
          <w:tcPr>
            <w:tcW w:w="410" w:type="dxa"/>
            <w:shd w:val="clear" w:color="auto" w:fill="auto"/>
          </w:tcPr>
          <w:p w:rsidR="00BE32B9" w:rsidRPr="00AE3BFF" w:rsidRDefault="00BE32B9" w:rsidP="00364810">
            <w:pPr>
              <w:rPr>
                <w:rFonts w:cs="David"/>
                <w:rtl/>
              </w:rPr>
            </w:pPr>
            <w:r w:rsidRPr="00AE3BFF">
              <w:rPr>
                <w:rFonts w:cs="David" w:hint="cs"/>
                <w:rtl/>
              </w:rPr>
              <w:t>-</w:t>
            </w:r>
          </w:p>
        </w:tc>
        <w:tc>
          <w:tcPr>
            <w:tcW w:w="583"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7F7D23">
        <w:tc>
          <w:tcPr>
            <w:tcW w:w="759" w:type="dxa"/>
            <w:shd w:val="clear" w:color="auto" w:fill="auto"/>
          </w:tcPr>
          <w:p w:rsidR="00BE32B9" w:rsidRPr="00AE3BFF" w:rsidRDefault="00BE32B9" w:rsidP="00364810">
            <w:pPr>
              <w:rPr>
                <w:rFonts w:cs="David"/>
                <w:rtl/>
              </w:rPr>
            </w:pPr>
            <w:r w:rsidRPr="00AE3BFF">
              <w:rPr>
                <w:rFonts w:cs="David" w:hint="cs"/>
                <w:rtl/>
              </w:rPr>
              <w:t>314532</w:t>
            </w:r>
          </w:p>
        </w:tc>
        <w:tc>
          <w:tcPr>
            <w:tcW w:w="2359" w:type="dxa"/>
            <w:shd w:val="clear" w:color="auto" w:fill="auto"/>
          </w:tcPr>
          <w:p w:rsidR="00BE32B9" w:rsidRPr="00AE3BFF" w:rsidRDefault="00BE32B9" w:rsidP="00364810">
            <w:pPr>
              <w:rPr>
                <w:rFonts w:cs="David"/>
                <w:rtl/>
              </w:rPr>
            </w:pPr>
            <w:r w:rsidRPr="00AE3BFF">
              <w:rPr>
                <w:rFonts w:cs="David" w:hint="cs"/>
                <w:rtl/>
              </w:rPr>
              <w:t>אלקטרוכימיה, קורוזיה ושיטות הגנה</w:t>
            </w:r>
          </w:p>
        </w:tc>
        <w:tc>
          <w:tcPr>
            <w:tcW w:w="546" w:type="dxa"/>
            <w:shd w:val="clear" w:color="auto" w:fill="auto"/>
          </w:tcPr>
          <w:p w:rsidR="00BE32B9" w:rsidRPr="00AE3BFF" w:rsidRDefault="00BE32B9" w:rsidP="00364810">
            <w:pPr>
              <w:rPr>
                <w:rFonts w:cs="David"/>
                <w:rtl/>
              </w:rPr>
            </w:pPr>
            <w:r w:rsidRPr="00AE3BFF">
              <w:rPr>
                <w:rFonts w:cs="David" w:hint="cs"/>
                <w:rtl/>
              </w:rPr>
              <w:t>2</w:t>
            </w:r>
          </w:p>
        </w:tc>
        <w:tc>
          <w:tcPr>
            <w:tcW w:w="305" w:type="dxa"/>
            <w:shd w:val="clear" w:color="auto" w:fill="auto"/>
          </w:tcPr>
          <w:p w:rsidR="00BE32B9" w:rsidRPr="00AE3BFF" w:rsidRDefault="00BE32B9" w:rsidP="00364810">
            <w:pPr>
              <w:rPr>
                <w:rFonts w:cs="David"/>
                <w:rtl/>
              </w:rPr>
            </w:pPr>
            <w:r w:rsidRPr="00AE3BFF">
              <w:rPr>
                <w:rFonts w:cs="David" w:hint="cs"/>
                <w:rtl/>
              </w:rPr>
              <w:t>1</w:t>
            </w:r>
          </w:p>
        </w:tc>
        <w:tc>
          <w:tcPr>
            <w:tcW w:w="410" w:type="dxa"/>
            <w:shd w:val="clear" w:color="auto" w:fill="auto"/>
          </w:tcPr>
          <w:p w:rsidR="00BE32B9" w:rsidRPr="00AE3BFF" w:rsidRDefault="00BE32B9" w:rsidP="00364810">
            <w:pPr>
              <w:rPr>
                <w:rFonts w:cs="David"/>
                <w:rtl/>
              </w:rPr>
            </w:pPr>
            <w:r w:rsidRPr="00AE3BFF">
              <w:rPr>
                <w:rFonts w:cs="David" w:hint="cs"/>
                <w:rtl/>
              </w:rPr>
              <w:t>-</w:t>
            </w:r>
          </w:p>
        </w:tc>
        <w:tc>
          <w:tcPr>
            <w:tcW w:w="583"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7F7D23">
        <w:tc>
          <w:tcPr>
            <w:tcW w:w="759" w:type="dxa"/>
            <w:shd w:val="clear" w:color="auto" w:fill="auto"/>
          </w:tcPr>
          <w:p w:rsidR="00BE32B9" w:rsidRPr="00AE3BFF" w:rsidRDefault="00BE32B9" w:rsidP="00364810">
            <w:pPr>
              <w:rPr>
                <w:rFonts w:cs="David"/>
                <w:rtl/>
              </w:rPr>
            </w:pPr>
            <w:r w:rsidRPr="00AE3BFF">
              <w:rPr>
                <w:rFonts w:cs="David" w:hint="cs"/>
                <w:rtl/>
              </w:rPr>
              <w:t>315001</w:t>
            </w:r>
          </w:p>
        </w:tc>
        <w:tc>
          <w:tcPr>
            <w:tcW w:w="2359" w:type="dxa"/>
            <w:shd w:val="clear" w:color="auto" w:fill="auto"/>
          </w:tcPr>
          <w:p w:rsidR="00BE32B9" w:rsidRPr="00AE3BFF" w:rsidRDefault="00BE32B9" w:rsidP="00364810">
            <w:pPr>
              <w:rPr>
                <w:rFonts w:cs="David"/>
                <w:rtl/>
              </w:rPr>
            </w:pPr>
            <w:r w:rsidRPr="00AE3BFF">
              <w:rPr>
                <w:rFonts w:cs="David" w:hint="cs"/>
                <w:rtl/>
              </w:rPr>
              <w:t>מעבדת חומרים מתקדמת 1 ח'</w:t>
            </w:r>
          </w:p>
        </w:tc>
        <w:tc>
          <w:tcPr>
            <w:tcW w:w="546"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w:t>
            </w:r>
          </w:p>
        </w:tc>
        <w:tc>
          <w:tcPr>
            <w:tcW w:w="305"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w:t>
            </w:r>
          </w:p>
        </w:tc>
        <w:tc>
          <w:tcPr>
            <w:tcW w:w="410"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4</w:t>
            </w:r>
          </w:p>
        </w:tc>
        <w:tc>
          <w:tcPr>
            <w:tcW w:w="583"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7F7D23">
        <w:tc>
          <w:tcPr>
            <w:tcW w:w="759" w:type="dxa"/>
            <w:shd w:val="clear" w:color="auto" w:fill="auto"/>
          </w:tcPr>
          <w:p w:rsidR="00BE32B9" w:rsidRPr="00AE3BFF" w:rsidRDefault="00BE32B9" w:rsidP="00364810">
            <w:pPr>
              <w:rPr>
                <w:rFonts w:cs="David"/>
                <w:rtl/>
              </w:rPr>
            </w:pPr>
          </w:p>
        </w:tc>
        <w:tc>
          <w:tcPr>
            <w:tcW w:w="2359" w:type="dxa"/>
            <w:shd w:val="clear" w:color="auto" w:fill="auto"/>
          </w:tcPr>
          <w:p w:rsidR="00BE32B9" w:rsidRPr="00AE3BFF" w:rsidRDefault="00BE32B9" w:rsidP="00364810">
            <w:pPr>
              <w:rPr>
                <w:rFonts w:cs="David"/>
                <w:rtl/>
              </w:rPr>
            </w:pPr>
          </w:p>
        </w:tc>
        <w:tc>
          <w:tcPr>
            <w:tcW w:w="546"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6</w:t>
            </w:r>
          </w:p>
        </w:tc>
        <w:tc>
          <w:tcPr>
            <w:tcW w:w="305"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2</w:t>
            </w:r>
          </w:p>
        </w:tc>
        <w:tc>
          <w:tcPr>
            <w:tcW w:w="410"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10</w:t>
            </w:r>
          </w:p>
        </w:tc>
        <w:tc>
          <w:tcPr>
            <w:tcW w:w="583"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11.5</w:t>
            </w:r>
          </w:p>
        </w:tc>
      </w:tr>
    </w:tbl>
    <w:p w:rsidR="007F7D23" w:rsidRPr="00AE3BFF" w:rsidRDefault="007F7D23" w:rsidP="00BE32B9">
      <w:pPr>
        <w:rPr>
          <w:rFonts w:cs="David"/>
          <w:b/>
          <w:bCs/>
          <w:u w:val="single"/>
          <w:rtl/>
        </w:rPr>
      </w:pPr>
    </w:p>
    <w:p w:rsidR="00BE32B9" w:rsidRPr="00AE3BFF" w:rsidRDefault="00BE32B9" w:rsidP="00BE32B9">
      <w:pPr>
        <w:rPr>
          <w:rFonts w:cs="David"/>
          <w:rtl/>
        </w:rPr>
      </w:pPr>
      <w:r w:rsidRPr="00AE3BFF">
        <w:rPr>
          <w:rFonts w:cs="David" w:hint="cs"/>
          <w:b/>
          <w:bCs/>
          <w:u w:val="single"/>
          <w:rtl/>
        </w:rPr>
        <w:t>סמסטר שמיני</w:t>
      </w:r>
    </w:p>
    <w:p w:rsidR="00BE32B9" w:rsidRPr="00AE3BFF" w:rsidRDefault="00BE32B9" w:rsidP="00BE32B9">
      <w:pPr>
        <w:rPr>
          <w:rFonts w:cs="David"/>
          <w:rtl/>
        </w:rPr>
      </w:pPr>
    </w:p>
    <w:tbl>
      <w:tblPr>
        <w:bidiVisual/>
        <w:tblW w:w="4962" w:type="dxa"/>
        <w:tblInd w:w="79" w:type="dxa"/>
        <w:tblLook w:val="01E0" w:firstRow="1" w:lastRow="1" w:firstColumn="1" w:lastColumn="1" w:noHBand="0" w:noVBand="0"/>
      </w:tblPr>
      <w:tblGrid>
        <w:gridCol w:w="781"/>
        <w:gridCol w:w="2337"/>
        <w:gridCol w:w="567"/>
        <w:gridCol w:w="284"/>
        <w:gridCol w:w="425"/>
        <w:gridCol w:w="568"/>
      </w:tblGrid>
      <w:tr w:rsidR="00AE3BFF" w:rsidRPr="00AE3BFF" w:rsidTr="007F7D23">
        <w:tc>
          <w:tcPr>
            <w:tcW w:w="781" w:type="dxa"/>
            <w:shd w:val="clear" w:color="auto" w:fill="auto"/>
          </w:tcPr>
          <w:p w:rsidR="00BE32B9" w:rsidRPr="00AE3BFF" w:rsidRDefault="00BE32B9" w:rsidP="00364810">
            <w:pPr>
              <w:rPr>
                <w:rFonts w:cs="David"/>
                <w:rtl/>
              </w:rPr>
            </w:pPr>
            <w:r w:rsidRPr="00AE3BFF">
              <w:rPr>
                <w:rFonts w:cs="David" w:hint="cs"/>
                <w:rtl/>
              </w:rPr>
              <w:t>124214</w:t>
            </w:r>
          </w:p>
        </w:tc>
        <w:tc>
          <w:tcPr>
            <w:tcW w:w="2337" w:type="dxa"/>
            <w:shd w:val="clear" w:color="auto" w:fill="auto"/>
          </w:tcPr>
          <w:p w:rsidR="00BE32B9" w:rsidRPr="00AE3BFF" w:rsidRDefault="00BE32B9" w:rsidP="00364810">
            <w:pPr>
              <w:rPr>
                <w:rFonts w:cs="David"/>
                <w:rtl/>
              </w:rPr>
            </w:pPr>
            <w:r w:rsidRPr="00AE3BFF">
              <w:rPr>
                <w:rFonts w:cs="David" w:hint="cs"/>
                <w:rtl/>
              </w:rPr>
              <w:t>מעבדה בכימיה אנליטית 2 מורחב</w:t>
            </w:r>
          </w:p>
        </w:tc>
        <w:tc>
          <w:tcPr>
            <w:tcW w:w="567" w:type="dxa"/>
            <w:shd w:val="clear" w:color="auto" w:fill="auto"/>
          </w:tcPr>
          <w:p w:rsidR="00BE32B9" w:rsidRPr="00AE3BFF" w:rsidRDefault="00BE32B9" w:rsidP="00364810">
            <w:pPr>
              <w:rPr>
                <w:rFonts w:cs="David"/>
                <w:rtl/>
              </w:rPr>
            </w:pPr>
            <w:r w:rsidRPr="00AE3BFF">
              <w:rPr>
                <w:rFonts w:cs="David" w:hint="cs"/>
                <w:rtl/>
              </w:rPr>
              <w:t>-</w:t>
            </w:r>
          </w:p>
        </w:tc>
        <w:tc>
          <w:tcPr>
            <w:tcW w:w="284" w:type="dxa"/>
            <w:shd w:val="clear" w:color="auto" w:fill="auto"/>
          </w:tcPr>
          <w:p w:rsidR="00BE32B9" w:rsidRPr="00AE3BFF" w:rsidRDefault="00BE32B9" w:rsidP="00364810">
            <w:pPr>
              <w:rPr>
                <w:rFonts w:cs="David"/>
                <w:rtl/>
              </w:rPr>
            </w:pPr>
            <w:r w:rsidRPr="00AE3BFF">
              <w:rPr>
                <w:rFonts w:cs="David" w:hint="cs"/>
                <w:rtl/>
              </w:rPr>
              <w:t>-</w:t>
            </w:r>
          </w:p>
        </w:tc>
        <w:tc>
          <w:tcPr>
            <w:tcW w:w="425" w:type="dxa"/>
            <w:shd w:val="clear" w:color="auto" w:fill="auto"/>
          </w:tcPr>
          <w:p w:rsidR="00BE32B9" w:rsidRPr="00AE3BFF" w:rsidRDefault="00BE32B9" w:rsidP="00364810">
            <w:pPr>
              <w:rPr>
                <w:rFonts w:cs="David"/>
                <w:rtl/>
              </w:rPr>
            </w:pPr>
            <w:r w:rsidRPr="00AE3BFF">
              <w:rPr>
                <w:rFonts w:cs="David" w:hint="cs"/>
                <w:rtl/>
              </w:rPr>
              <w:t>6</w:t>
            </w:r>
          </w:p>
        </w:tc>
        <w:tc>
          <w:tcPr>
            <w:tcW w:w="568"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7F7D23">
        <w:tc>
          <w:tcPr>
            <w:tcW w:w="781" w:type="dxa"/>
            <w:shd w:val="clear" w:color="auto" w:fill="auto"/>
          </w:tcPr>
          <w:p w:rsidR="00BE32B9" w:rsidRPr="00AE3BFF" w:rsidRDefault="00BE32B9" w:rsidP="00364810">
            <w:pPr>
              <w:rPr>
                <w:rFonts w:cs="David"/>
                <w:rtl/>
              </w:rPr>
            </w:pPr>
            <w:r w:rsidRPr="00AE3BFF">
              <w:rPr>
                <w:rFonts w:cs="David" w:hint="cs"/>
                <w:rtl/>
              </w:rPr>
              <w:t>315002</w:t>
            </w:r>
          </w:p>
        </w:tc>
        <w:tc>
          <w:tcPr>
            <w:tcW w:w="2337" w:type="dxa"/>
            <w:shd w:val="clear" w:color="auto" w:fill="auto"/>
          </w:tcPr>
          <w:p w:rsidR="00BE32B9" w:rsidRPr="00AE3BFF" w:rsidRDefault="00BE32B9" w:rsidP="00364810">
            <w:pPr>
              <w:rPr>
                <w:rFonts w:cs="David"/>
                <w:rtl/>
              </w:rPr>
            </w:pPr>
            <w:r w:rsidRPr="00AE3BFF">
              <w:rPr>
                <w:rFonts w:cs="David" w:hint="cs"/>
                <w:rtl/>
              </w:rPr>
              <w:t>מעבדת חומרים מתקדמת 2ח'</w:t>
            </w:r>
          </w:p>
        </w:tc>
        <w:tc>
          <w:tcPr>
            <w:tcW w:w="567"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w:t>
            </w:r>
          </w:p>
        </w:tc>
        <w:tc>
          <w:tcPr>
            <w:tcW w:w="284"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w:t>
            </w:r>
          </w:p>
        </w:tc>
        <w:tc>
          <w:tcPr>
            <w:tcW w:w="425"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4</w:t>
            </w:r>
          </w:p>
        </w:tc>
        <w:tc>
          <w:tcPr>
            <w:tcW w:w="568" w:type="dxa"/>
            <w:tcBorders>
              <w:bottom w:val="single" w:sz="4" w:space="0" w:color="auto"/>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7F7D23">
        <w:tc>
          <w:tcPr>
            <w:tcW w:w="781" w:type="dxa"/>
            <w:shd w:val="clear" w:color="auto" w:fill="auto"/>
          </w:tcPr>
          <w:p w:rsidR="00BE32B9" w:rsidRPr="00AE3BFF" w:rsidRDefault="00BE32B9" w:rsidP="00364810">
            <w:pPr>
              <w:rPr>
                <w:rFonts w:cs="David"/>
                <w:rtl/>
              </w:rPr>
            </w:pPr>
          </w:p>
        </w:tc>
        <w:tc>
          <w:tcPr>
            <w:tcW w:w="2337" w:type="dxa"/>
            <w:shd w:val="clear" w:color="auto" w:fill="auto"/>
          </w:tcPr>
          <w:p w:rsidR="00BE32B9" w:rsidRPr="00AE3BFF" w:rsidRDefault="00BE32B9" w:rsidP="00364810">
            <w:pPr>
              <w:rPr>
                <w:rFonts w:cs="David"/>
                <w:rtl/>
              </w:rPr>
            </w:pPr>
          </w:p>
        </w:tc>
        <w:tc>
          <w:tcPr>
            <w:tcW w:w="567" w:type="dxa"/>
            <w:tcBorders>
              <w:top w:val="single" w:sz="4" w:space="0" w:color="auto"/>
            </w:tcBorders>
            <w:shd w:val="clear" w:color="auto" w:fill="auto"/>
          </w:tcPr>
          <w:p w:rsidR="00BE32B9" w:rsidRPr="00AE3BFF" w:rsidRDefault="007F7D23" w:rsidP="00364810">
            <w:pPr>
              <w:rPr>
                <w:rFonts w:cs="David"/>
                <w:rtl/>
              </w:rPr>
            </w:pPr>
            <w:r w:rsidRPr="00AE3BFF">
              <w:rPr>
                <w:rFonts w:cs="David" w:hint="cs"/>
                <w:rtl/>
              </w:rPr>
              <w:t>-</w:t>
            </w:r>
          </w:p>
        </w:tc>
        <w:tc>
          <w:tcPr>
            <w:tcW w:w="284" w:type="dxa"/>
            <w:tcBorders>
              <w:top w:val="single" w:sz="4" w:space="0" w:color="auto"/>
            </w:tcBorders>
            <w:shd w:val="clear" w:color="auto" w:fill="auto"/>
          </w:tcPr>
          <w:p w:rsidR="00BE32B9" w:rsidRPr="00AE3BFF" w:rsidRDefault="007F7D23" w:rsidP="00364810">
            <w:pPr>
              <w:rPr>
                <w:rFonts w:cs="David"/>
                <w:rtl/>
              </w:rPr>
            </w:pPr>
            <w:r w:rsidRPr="00AE3BFF">
              <w:rPr>
                <w:rFonts w:cs="David" w:hint="cs"/>
                <w:rtl/>
              </w:rPr>
              <w:t>-</w:t>
            </w:r>
          </w:p>
        </w:tc>
        <w:tc>
          <w:tcPr>
            <w:tcW w:w="425"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10</w:t>
            </w:r>
          </w:p>
        </w:tc>
        <w:tc>
          <w:tcPr>
            <w:tcW w:w="568" w:type="dxa"/>
            <w:tcBorders>
              <w:top w:val="single" w:sz="4" w:space="0" w:color="auto"/>
            </w:tcBorders>
            <w:shd w:val="clear" w:color="auto" w:fill="auto"/>
          </w:tcPr>
          <w:p w:rsidR="00BE32B9" w:rsidRPr="00AE3BFF" w:rsidRDefault="00BE32B9" w:rsidP="00364810">
            <w:pPr>
              <w:rPr>
                <w:rFonts w:cs="David"/>
                <w:rtl/>
              </w:rPr>
            </w:pPr>
            <w:r w:rsidRPr="00AE3BFF">
              <w:rPr>
                <w:rFonts w:cs="David" w:hint="cs"/>
                <w:rtl/>
              </w:rPr>
              <w:t>4.0</w:t>
            </w:r>
          </w:p>
        </w:tc>
      </w:tr>
      <w:tr w:rsidR="00AE3BFF" w:rsidRPr="00AE3BFF" w:rsidTr="007F7D23">
        <w:tc>
          <w:tcPr>
            <w:tcW w:w="781" w:type="dxa"/>
            <w:shd w:val="clear" w:color="auto" w:fill="auto"/>
          </w:tcPr>
          <w:p w:rsidR="00BE32B9" w:rsidRPr="00AE3BFF" w:rsidRDefault="00BE32B9" w:rsidP="00364810">
            <w:pPr>
              <w:rPr>
                <w:rFonts w:cs="David"/>
                <w:rtl/>
              </w:rPr>
            </w:pPr>
          </w:p>
        </w:tc>
        <w:tc>
          <w:tcPr>
            <w:tcW w:w="2337" w:type="dxa"/>
            <w:shd w:val="clear" w:color="auto" w:fill="auto"/>
          </w:tcPr>
          <w:p w:rsidR="00BE32B9" w:rsidRPr="00AE3BFF" w:rsidRDefault="00BE32B9" w:rsidP="00364810">
            <w:pPr>
              <w:rPr>
                <w:rFonts w:cs="David"/>
                <w:rtl/>
              </w:rPr>
            </w:pPr>
          </w:p>
        </w:tc>
        <w:tc>
          <w:tcPr>
            <w:tcW w:w="567" w:type="dxa"/>
            <w:shd w:val="clear" w:color="auto" w:fill="auto"/>
          </w:tcPr>
          <w:p w:rsidR="00BE32B9" w:rsidRPr="00AE3BFF" w:rsidRDefault="00BE32B9" w:rsidP="00364810">
            <w:pPr>
              <w:rPr>
                <w:rFonts w:cs="David"/>
                <w:rtl/>
              </w:rPr>
            </w:pPr>
          </w:p>
        </w:tc>
        <w:tc>
          <w:tcPr>
            <w:tcW w:w="284" w:type="dxa"/>
            <w:shd w:val="clear" w:color="auto" w:fill="auto"/>
          </w:tcPr>
          <w:p w:rsidR="00BE32B9" w:rsidRPr="00AE3BFF" w:rsidRDefault="00BE32B9" w:rsidP="00364810">
            <w:pPr>
              <w:rPr>
                <w:rFonts w:cs="David"/>
                <w:rtl/>
              </w:rPr>
            </w:pPr>
          </w:p>
        </w:tc>
        <w:tc>
          <w:tcPr>
            <w:tcW w:w="425" w:type="dxa"/>
            <w:shd w:val="clear" w:color="auto" w:fill="auto"/>
          </w:tcPr>
          <w:p w:rsidR="00BE32B9" w:rsidRPr="00AE3BFF" w:rsidRDefault="00BE32B9" w:rsidP="00364810">
            <w:pPr>
              <w:rPr>
                <w:rFonts w:cs="David"/>
                <w:rtl/>
              </w:rPr>
            </w:pPr>
          </w:p>
        </w:tc>
        <w:tc>
          <w:tcPr>
            <w:tcW w:w="568" w:type="dxa"/>
            <w:shd w:val="clear" w:color="auto" w:fill="auto"/>
          </w:tcPr>
          <w:p w:rsidR="00BE32B9" w:rsidRPr="00AE3BFF" w:rsidRDefault="00BE32B9" w:rsidP="00364810">
            <w:pPr>
              <w:rPr>
                <w:rFonts w:cs="David"/>
                <w:rtl/>
              </w:rPr>
            </w:pPr>
          </w:p>
        </w:tc>
      </w:tr>
    </w:tbl>
    <w:p w:rsidR="00BE32B9" w:rsidRPr="00AE3BFF" w:rsidRDefault="00BE32B9" w:rsidP="00BE32B9">
      <w:pPr>
        <w:rPr>
          <w:rFonts w:cs="David"/>
          <w:rtl/>
        </w:rPr>
      </w:pPr>
      <w:r w:rsidRPr="00AE3BFF">
        <w:rPr>
          <w:rFonts w:cs="David" w:hint="cs"/>
          <w:b/>
          <w:bCs/>
          <w:u w:val="single"/>
          <w:rtl/>
        </w:rPr>
        <w:t>סמסטר תשיעי</w:t>
      </w:r>
    </w:p>
    <w:p w:rsidR="00BE32B9" w:rsidRPr="00AE3BFF" w:rsidRDefault="00BE32B9" w:rsidP="00BE32B9">
      <w:pPr>
        <w:rPr>
          <w:rFonts w:cs="David"/>
          <w:rtl/>
        </w:rPr>
      </w:pPr>
    </w:p>
    <w:tbl>
      <w:tblPr>
        <w:bidiVisual/>
        <w:tblW w:w="4962" w:type="dxa"/>
        <w:tblInd w:w="79" w:type="dxa"/>
        <w:tblLook w:val="01E0" w:firstRow="1" w:lastRow="1" w:firstColumn="1" w:lastColumn="1" w:noHBand="0" w:noVBand="0"/>
      </w:tblPr>
      <w:tblGrid>
        <w:gridCol w:w="782"/>
        <w:gridCol w:w="2336"/>
        <w:gridCol w:w="546"/>
        <w:gridCol w:w="305"/>
        <w:gridCol w:w="425"/>
        <w:gridCol w:w="568"/>
      </w:tblGrid>
      <w:tr w:rsidR="00AE3BFF" w:rsidRPr="00AE3BFF" w:rsidTr="007F7D23">
        <w:tc>
          <w:tcPr>
            <w:tcW w:w="782" w:type="dxa"/>
            <w:shd w:val="clear" w:color="auto" w:fill="auto"/>
          </w:tcPr>
          <w:p w:rsidR="00BE32B9" w:rsidRPr="00AE3BFF" w:rsidRDefault="00BE32B9" w:rsidP="00364810">
            <w:pPr>
              <w:rPr>
                <w:rFonts w:cs="David"/>
                <w:rtl/>
              </w:rPr>
            </w:pPr>
            <w:r w:rsidRPr="00AE3BFF">
              <w:rPr>
                <w:rFonts w:cs="David" w:hint="cs"/>
                <w:rtl/>
              </w:rPr>
              <w:t>315014</w:t>
            </w:r>
          </w:p>
        </w:tc>
        <w:tc>
          <w:tcPr>
            <w:tcW w:w="2336" w:type="dxa"/>
            <w:shd w:val="clear" w:color="auto" w:fill="auto"/>
          </w:tcPr>
          <w:p w:rsidR="00BE32B9" w:rsidRPr="00AE3BFF" w:rsidRDefault="00BE32B9" w:rsidP="00364810">
            <w:pPr>
              <w:rPr>
                <w:rFonts w:cs="David"/>
                <w:rtl/>
              </w:rPr>
            </w:pPr>
            <w:r w:rsidRPr="00AE3BFF">
              <w:rPr>
                <w:rFonts w:cs="David" w:hint="cs"/>
                <w:rtl/>
              </w:rPr>
              <w:t>פרוייקט מתקדם בחומרים</w:t>
            </w:r>
          </w:p>
        </w:tc>
        <w:tc>
          <w:tcPr>
            <w:tcW w:w="546" w:type="dxa"/>
            <w:shd w:val="clear" w:color="auto" w:fill="auto"/>
          </w:tcPr>
          <w:p w:rsidR="00BE32B9" w:rsidRPr="00AE3BFF" w:rsidRDefault="00BE32B9" w:rsidP="00364810">
            <w:pPr>
              <w:rPr>
                <w:rFonts w:cs="David"/>
                <w:rtl/>
              </w:rPr>
            </w:pPr>
            <w:r w:rsidRPr="00AE3BFF">
              <w:rPr>
                <w:rFonts w:cs="David" w:hint="cs"/>
                <w:rtl/>
              </w:rPr>
              <w:t>-</w:t>
            </w:r>
          </w:p>
        </w:tc>
        <w:tc>
          <w:tcPr>
            <w:tcW w:w="305" w:type="dxa"/>
            <w:shd w:val="clear" w:color="auto" w:fill="auto"/>
          </w:tcPr>
          <w:p w:rsidR="00BE32B9" w:rsidRPr="00AE3BFF" w:rsidRDefault="00BE32B9" w:rsidP="00364810">
            <w:pPr>
              <w:rPr>
                <w:rFonts w:cs="David"/>
                <w:rtl/>
              </w:rPr>
            </w:pPr>
            <w:r w:rsidRPr="00AE3BFF">
              <w:rPr>
                <w:rFonts w:cs="David" w:hint="cs"/>
                <w:rtl/>
              </w:rPr>
              <w:t>-</w:t>
            </w:r>
          </w:p>
        </w:tc>
        <w:tc>
          <w:tcPr>
            <w:tcW w:w="425" w:type="dxa"/>
            <w:shd w:val="clear" w:color="auto" w:fill="auto"/>
          </w:tcPr>
          <w:p w:rsidR="00BE32B9" w:rsidRPr="00AE3BFF" w:rsidRDefault="00BE32B9" w:rsidP="00364810">
            <w:pPr>
              <w:rPr>
                <w:rFonts w:cs="David"/>
                <w:rtl/>
              </w:rPr>
            </w:pPr>
            <w:r w:rsidRPr="00AE3BFF">
              <w:rPr>
                <w:rFonts w:cs="David" w:hint="cs"/>
                <w:rtl/>
              </w:rPr>
              <w:t>8</w:t>
            </w:r>
          </w:p>
        </w:tc>
        <w:tc>
          <w:tcPr>
            <w:tcW w:w="568" w:type="dxa"/>
            <w:shd w:val="clear" w:color="auto" w:fill="auto"/>
          </w:tcPr>
          <w:p w:rsidR="00BE32B9" w:rsidRPr="00AE3BFF" w:rsidRDefault="00BE32B9" w:rsidP="00364810">
            <w:pPr>
              <w:rPr>
                <w:rFonts w:cs="David"/>
                <w:rtl/>
              </w:rPr>
            </w:pPr>
            <w:r w:rsidRPr="00AE3BFF">
              <w:rPr>
                <w:rFonts w:cs="David" w:hint="cs"/>
                <w:rtl/>
              </w:rPr>
              <w:t>4.0</w:t>
            </w:r>
          </w:p>
        </w:tc>
      </w:tr>
      <w:tr w:rsidR="00AE3BFF" w:rsidRPr="00AE3BFF" w:rsidTr="007F7D23">
        <w:tc>
          <w:tcPr>
            <w:tcW w:w="782" w:type="dxa"/>
            <w:shd w:val="clear" w:color="auto" w:fill="auto"/>
          </w:tcPr>
          <w:p w:rsidR="00BE32B9" w:rsidRPr="00AE3BFF" w:rsidRDefault="00BE32B9" w:rsidP="00364810">
            <w:pPr>
              <w:rPr>
                <w:rFonts w:cs="David"/>
                <w:rtl/>
              </w:rPr>
            </w:pPr>
          </w:p>
        </w:tc>
        <w:tc>
          <w:tcPr>
            <w:tcW w:w="2336" w:type="dxa"/>
            <w:shd w:val="clear" w:color="auto" w:fill="auto"/>
          </w:tcPr>
          <w:p w:rsidR="00BE32B9" w:rsidRPr="00AE3BFF" w:rsidRDefault="00BE32B9" w:rsidP="00364810">
            <w:pPr>
              <w:rPr>
                <w:rFonts w:cs="David"/>
                <w:rtl/>
              </w:rPr>
            </w:pPr>
          </w:p>
        </w:tc>
        <w:tc>
          <w:tcPr>
            <w:tcW w:w="546" w:type="dxa"/>
            <w:shd w:val="clear" w:color="auto" w:fill="auto"/>
          </w:tcPr>
          <w:p w:rsidR="00BE32B9" w:rsidRPr="00AE3BFF" w:rsidRDefault="00BE32B9" w:rsidP="00364810">
            <w:pPr>
              <w:rPr>
                <w:rFonts w:cs="David"/>
                <w:rtl/>
              </w:rPr>
            </w:pPr>
            <w:r w:rsidRPr="00AE3BFF">
              <w:rPr>
                <w:rFonts w:cs="David" w:hint="cs"/>
                <w:rtl/>
              </w:rPr>
              <w:t>0</w:t>
            </w:r>
          </w:p>
        </w:tc>
        <w:tc>
          <w:tcPr>
            <w:tcW w:w="305" w:type="dxa"/>
            <w:shd w:val="clear" w:color="auto" w:fill="auto"/>
          </w:tcPr>
          <w:p w:rsidR="00BE32B9" w:rsidRPr="00AE3BFF" w:rsidRDefault="00BE32B9" w:rsidP="00364810">
            <w:pPr>
              <w:rPr>
                <w:rFonts w:cs="David"/>
                <w:rtl/>
              </w:rPr>
            </w:pPr>
            <w:r w:rsidRPr="00AE3BFF">
              <w:rPr>
                <w:rFonts w:cs="David" w:hint="cs"/>
                <w:rtl/>
              </w:rPr>
              <w:t>0</w:t>
            </w:r>
          </w:p>
        </w:tc>
        <w:tc>
          <w:tcPr>
            <w:tcW w:w="425" w:type="dxa"/>
            <w:shd w:val="clear" w:color="auto" w:fill="auto"/>
          </w:tcPr>
          <w:p w:rsidR="00BE32B9" w:rsidRPr="00AE3BFF" w:rsidRDefault="00BE32B9" w:rsidP="00364810">
            <w:pPr>
              <w:rPr>
                <w:rFonts w:cs="David"/>
                <w:rtl/>
              </w:rPr>
            </w:pPr>
            <w:r w:rsidRPr="00AE3BFF">
              <w:rPr>
                <w:rFonts w:cs="David" w:hint="cs"/>
                <w:rtl/>
              </w:rPr>
              <w:t>8</w:t>
            </w:r>
          </w:p>
        </w:tc>
        <w:tc>
          <w:tcPr>
            <w:tcW w:w="568" w:type="dxa"/>
            <w:shd w:val="clear" w:color="auto" w:fill="auto"/>
          </w:tcPr>
          <w:p w:rsidR="00BE32B9" w:rsidRPr="00AE3BFF" w:rsidRDefault="00BE32B9" w:rsidP="00364810">
            <w:pPr>
              <w:rPr>
                <w:rFonts w:cs="David"/>
                <w:rtl/>
              </w:rPr>
            </w:pPr>
            <w:r w:rsidRPr="00AE3BFF">
              <w:rPr>
                <w:rFonts w:cs="David" w:hint="cs"/>
                <w:rtl/>
              </w:rPr>
              <w:t>4.0</w:t>
            </w:r>
          </w:p>
        </w:tc>
      </w:tr>
    </w:tbl>
    <w:p w:rsidR="00BE32B9" w:rsidRPr="00AE3BFF" w:rsidRDefault="00BE32B9" w:rsidP="00BE32B9">
      <w:pPr>
        <w:rPr>
          <w:rFonts w:cs="David"/>
          <w:rtl/>
        </w:rPr>
      </w:pPr>
    </w:p>
    <w:p w:rsidR="00BE32B9" w:rsidRPr="00AE3BFF" w:rsidRDefault="00BE32B9" w:rsidP="00BE32B9">
      <w:pPr>
        <w:numPr>
          <w:ilvl w:val="0"/>
          <w:numId w:val="1"/>
        </w:numPr>
        <w:tabs>
          <w:tab w:val="clear" w:pos="720"/>
          <w:tab w:val="num" w:pos="786"/>
        </w:tabs>
        <w:ind w:left="786"/>
        <w:rPr>
          <w:rFonts w:cs="David"/>
          <w:rtl/>
        </w:rPr>
      </w:pPr>
      <w:r w:rsidRPr="00AE3BFF">
        <w:rPr>
          <w:rFonts w:cs="David" w:hint="cs"/>
          <w:rtl/>
        </w:rPr>
        <w:t xml:space="preserve">מומלץ לקחת את הקורס 104016 </w:t>
      </w:r>
      <w:r w:rsidRPr="00AE3BFF">
        <w:rPr>
          <w:rFonts w:cs="David"/>
          <w:rtl/>
        </w:rPr>
        <w:t>–</w:t>
      </w:r>
      <w:r w:rsidRPr="00AE3BFF">
        <w:rPr>
          <w:rFonts w:cs="David" w:hint="cs"/>
          <w:rtl/>
        </w:rPr>
        <w:t xml:space="preserve"> אלגברה 1מ' (5.0 נק').  הפרש הניקוד בין הקורסים ייחשב כניקוד לבחירה פקולטית.</w:t>
      </w:r>
    </w:p>
    <w:p w:rsidR="00BE32B9" w:rsidRPr="00AE3BFF" w:rsidRDefault="00BE32B9" w:rsidP="00BE32B9">
      <w:pPr>
        <w:numPr>
          <w:ilvl w:val="0"/>
          <w:numId w:val="1"/>
        </w:numPr>
        <w:tabs>
          <w:tab w:val="clear" w:pos="720"/>
          <w:tab w:val="num" w:pos="786"/>
        </w:tabs>
        <w:ind w:left="786"/>
        <w:rPr>
          <w:rFonts w:cs="David"/>
        </w:rPr>
      </w:pPr>
      <w:r w:rsidRPr="00AE3BFF">
        <w:rPr>
          <w:rFonts w:cs="David" w:hint="cs"/>
          <w:rtl/>
        </w:rPr>
        <w:t>לחסרי סיווג ב</w:t>
      </w:r>
      <w:r w:rsidR="00CE01A7">
        <w:rPr>
          <w:rFonts w:cs="David" w:hint="cs"/>
          <w:rtl/>
        </w:rPr>
        <w:t>פיזיקה</w:t>
      </w:r>
      <w:r w:rsidRPr="00AE3BFF">
        <w:rPr>
          <w:rFonts w:cs="David" w:hint="cs"/>
          <w:rtl/>
        </w:rPr>
        <w:t xml:space="preserve"> מכניקה יינתן קורס </w:t>
      </w:r>
      <w:r w:rsidR="00CE01A7">
        <w:rPr>
          <w:rFonts w:cs="David" w:hint="cs"/>
          <w:rtl/>
        </w:rPr>
        <w:t>פיזיקה</w:t>
      </w:r>
      <w:r w:rsidRPr="00AE3BFF">
        <w:rPr>
          <w:rFonts w:cs="David" w:hint="cs"/>
          <w:rtl/>
        </w:rPr>
        <w:t xml:space="preserve"> 1ל' (114077).</w:t>
      </w:r>
    </w:p>
    <w:p w:rsidR="00BE32B9" w:rsidRPr="00AE3BFF" w:rsidRDefault="00BE32B9" w:rsidP="00BE32B9">
      <w:pPr>
        <w:numPr>
          <w:ilvl w:val="0"/>
          <w:numId w:val="1"/>
        </w:numPr>
        <w:tabs>
          <w:tab w:val="clear" w:pos="720"/>
          <w:tab w:val="num" w:pos="786"/>
        </w:tabs>
        <w:ind w:left="786"/>
        <w:rPr>
          <w:rFonts w:cs="David"/>
        </w:rPr>
      </w:pPr>
      <w:r w:rsidRPr="00AE3BFF">
        <w:rPr>
          <w:rFonts w:cs="David" w:hint="cs"/>
          <w:rtl/>
        </w:rPr>
        <w:t>לחסרי סיווג ב</w:t>
      </w:r>
      <w:r w:rsidR="00CE01A7">
        <w:rPr>
          <w:rFonts w:cs="David" w:hint="cs"/>
          <w:rtl/>
        </w:rPr>
        <w:t>פיזיקה</w:t>
      </w:r>
      <w:r w:rsidRPr="00AE3BFF">
        <w:rPr>
          <w:rFonts w:cs="David" w:hint="cs"/>
          <w:rtl/>
        </w:rPr>
        <w:t xml:space="preserve"> חשמל יינתן קורס </w:t>
      </w:r>
      <w:r w:rsidR="00CE01A7">
        <w:rPr>
          <w:rFonts w:cs="David" w:hint="cs"/>
          <w:rtl/>
        </w:rPr>
        <w:t>פיזיקה</w:t>
      </w:r>
      <w:r w:rsidRPr="00AE3BFF">
        <w:rPr>
          <w:rFonts w:cs="David" w:hint="cs"/>
          <w:rtl/>
        </w:rPr>
        <w:t xml:space="preserve"> 2ל' (114078).</w:t>
      </w:r>
    </w:p>
    <w:p w:rsidR="00BE32B9" w:rsidRPr="00AE3BFF" w:rsidRDefault="00BE32B9" w:rsidP="00BE32B9">
      <w:pPr>
        <w:rPr>
          <w:rFonts w:cs="David"/>
          <w:b/>
          <w:bCs/>
          <w:u w:val="single"/>
          <w:rtl/>
        </w:rPr>
      </w:pPr>
    </w:p>
    <w:p w:rsidR="00BE32B9" w:rsidRPr="00AE3BFF" w:rsidRDefault="00BE32B9" w:rsidP="00BE32B9">
      <w:pPr>
        <w:rPr>
          <w:rFonts w:cs="David"/>
          <w:b/>
          <w:bCs/>
          <w:u w:val="single"/>
          <w:rtl/>
        </w:rPr>
      </w:pPr>
    </w:p>
    <w:p w:rsidR="00BE32B9" w:rsidRPr="00AE3BFF" w:rsidRDefault="00BE32B9" w:rsidP="00BE32B9">
      <w:pPr>
        <w:rPr>
          <w:rFonts w:cs="David"/>
          <w:b/>
          <w:bCs/>
          <w:u w:val="single"/>
          <w:rtl/>
        </w:rPr>
      </w:pPr>
    </w:p>
    <w:p w:rsidR="00BE32B9" w:rsidRPr="00AE3BFF" w:rsidRDefault="00BE32B9" w:rsidP="00BE32B9">
      <w:pPr>
        <w:rPr>
          <w:rFonts w:cs="David"/>
          <w:rtl/>
        </w:rPr>
      </w:pPr>
      <w:r w:rsidRPr="00AE3BFF">
        <w:rPr>
          <w:rFonts w:cs="David" w:hint="cs"/>
          <w:b/>
          <w:bCs/>
          <w:u w:val="single"/>
          <w:rtl/>
        </w:rPr>
        <w:t>מקצועות בחירה (הנדסת חומרים)</w:t>
      </w:r>
    </w:p>
    <w:p w:rsidR="00BE32B9" w:rsidRPr="00AE3BFF" w:rsidRDefault="00BE32B9" w:rsidP="00BE32B9">
      <w:pPr>
        <w:rPr>
          <w:rFonts w:cs="David"/>
          <w:b/>
          <w:bCs/>
          <w:u w:val="single"/>
          <w:rtl/>
        </w:rPr>
      </w:pPr>
      <w:r w:rsidRPr="00AE3BFF">
        <w:rPr>
          <w:rFonts w:cs="David" w:hint="cs"/>
          <w:b/>
          <w:bCs/>
          <w:rtl/>
        </w:rPr>
        <w:t>יש לבחור לפחות 11.5 נקודות מרשימה זו</w:t>
      </w:r>
    </w:p>
    <w:tbl>
      <w:tblPr>
        <w:bidiVisual/>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981"/>
        <w:gridCol w:w="389"/>
        <w:gridCol w:w="482"/>
        <w:gridCol w:w="482"/>
        <w:gridCol w:w="454"/>
      </w:tblGrid>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p>
        </w:tc>
        <w:tc>
          <w:tcPr>
            <w:tcW w:w="1981" w:type="dxa"/>
            <w:tcBorders>
              <w:top w:val="nil"/>
              <w:left w:val="nil"/>
              <w:bottom w:val="nil"/>
              <w:right w:val="nil"/>
            </w:tcBorders>
            <w:shd w:val="clear" w:color="auto" w:fill="auto"/>
          </w:tcPr>
          <w:p w:rsidR="00BE32B9" w:rsidRPr="00AE3BFF" w:rsidRDefault="00BE32B9" w:rsidP="00364810">
            <w:pPr>
              <w:rPr>
                <w:rFonts w:cs="David"/>
                <w:rtl/>
              </w:rPr>
            </w:pPr>
          </w:p>
        </w:tc>
        <w:tc>
          <w:tcPr>
            <w:tcW w:w="389" w:type="dxa"/>
            <w:tcBorders>
              <w:top w:val="nil"/>
              <w:left w:val="nil"/>
              <w:bottom w:val="nil"/>
              <w:right w:val="nil"/>
            </w:tcBorders>
            <w:shd w:val="clear" w:color="auto" w:fill="auto"/>
          </w:tcPr>
          <w:p w:rsidR="00BE32B9" w:rsidRPr="00AE3BFF" w:rsidRDefault="00BE32B9" w:rsidP="00364810">
            <w:pPr>
              <w:rPr>
                <w:rFonts w:cs="David"/>
                <w:b/>
                <w:bCs/>
                <w:rtl/>
              </w:rPr>
            </w:pPr>
            <w:r w:rsidRPr="00AE3BFF">
              <w:rPr>
                <w:rFonts w:cs="David" w:hint="cs"/>
                <w:b/>
                <w:bCs/>
                <w:rtl/>
              </w:rPr>
              <w:t>ה'</w:t>
            </w:r>
          </w:p>
        </w:tc>
        <w:tc>
          <w:tcPr>
            <w:tcW w:w="482" w:type="dxa"/>
            <w:tcBorders>
              <w:top w:val="nil"/>
              <w:left w:val="nil"/>
              <w:bottom w:val="nil"/>
              <w:right w:val="nil"/>
            </w:tcBorders>
            <w:shd w:val="clear" w:color="auto" w:fill="auto"/>
          </w:tcPr>
          <w:p w:rsidR="00BE32B9" w:rsidRPr="00AE3BFF" w:rsidRDefault="00BE32B9" w:rsidP="00364810">
            <w:pPr>
              <w:rPr>
                <w:rFonts w:cs="David"/>
                <w:b/>
                <w:bCs/>
                <w:rtl/>
              </w:rPr>
            </w:pPr>
            <w:r w:rsidRPr="00AE3BFF">
              <w:rPr>
                <w:rFonts w:cs="David" w:hint="cs"/>
                <w:b/>
                <w:bCs/>
                <w:rtl/>
              </w:rPr>
              <w:t>תר'</w:t>
            </w:r>
          </w:p>
        </w:tc>
        <w:tc>
          <w:tcPr>
            <w:tcW w:w="482" w:type="dxa"/>
            <w:tcBorders>
              <w:top w:val="nil"/>
              <w:left w:val="nil"/>
              <w:bottom w:val="nil"/>
              <w:right w:val="nil"/>
            </w:tcBorders>
            <w:shd w:val="clear" w:color="auto" w:fill="auto"/>
          </w:tcPr>
          <w:p w:rsidR="00BE32B9" w:rsidRPr="00AE3BFF" w:rsidRDefault="00BE32B9" w:rsidP="00364810">
            <w:pPr>
              <w:rPr>
                <w:rFonts w:cs="David"/>
                <w:b/>
                <w:bCs/>
                <w:rtl/>
              </w:rPr>
            </w:pPr>
            <w:r w:rsidRPr="00AE3BFF">
              <w:rPr>
                <w:rFonts w:cs="David" w:hint="cs"/>
                <w:b/>
                <w:bCs/>
                <w:rtl/>
              </w:rPr>
              <w:t>מע'</w:t>
            </w:r>
          </w:p>
        </w:tc>
        <w:tc>
          <w:tcPr>
            <w:tcW w:w="454" w:type="dxa"/>
            <w:tcBorders>
              <w:top w:val="nil"/>
              <w:left w:val="nil"/>
              <w:bottom w:val="nil"/>
              <w:right w:val="nil"/>
            </w:tcBorders>
            <w:shd w:val="clear" w:color="auto" w:fill="auto"/>
          </w:tcPr>
          <w:p w:rsidR="00BE32B9" w:rsidRPr="00AE3BFF" w:rsidRDefault="00BE32B9" w:rsidP="00364810">
            <w:pPr>
              <w:rPr>
                <w:rFonts w:cs="David"/>
                <w:b/>
                <w:bCs/>
                <w:rtl/>
              </w:rPr>
            </w:pPr>
            <w:r w:rsidRPr="00AE3BFF">
              <w:rPr>
                <w:rFonts w:cs="David" w:hint="cs"/>
                <w:b/>
                <w:bCs/>
                <w:rtl/>
              </w:rPr>
              <w:t>נק'</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314124</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נושאים מתקדמים בהנדסת חומרים 1</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314126</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נושאים מתקדמים בהנדסת חומרים 2</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314306</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 xml:space="preserve">עיבוד חומרים בעזרת  קרני לייזר </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lastRenderedPageBreak/>
              <w:t>314309</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תהליכי עיבוד ויצור חומרים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314316</w:t>
            </w:r>
          </w:p>
          <w:p w:rsidR="00BE32B9" w:rsidRPr="00AE3BFF" w:rsidRDefault="00BE32B9" w:rsidP="00364810">
            <w:pPr>
              <w:rPr>
                <w:rFonts w:cs="David"/>
                <w:rtl/>
              </w:rPr>
            </w:pPr>
            <w:r w:rsidRPr="00AE3BFF">
              <w:rPr>
                <w:rFonts w:cs="David" w:hint="cs"/>
                <w:rtl/>
              </w:rPr>
              <w:t>315012</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תהליכי חיבור</w:t>
            </w:r>
          </w:p>
          <w:p w:rsidR="00BE32B9" w:rsidRPr="00AE3BFF" w:rsidRDefault="00BE32B9" w:rsidP="00364810">
            <w:pPr>
              <w:rPr>
                <w:rFonts w:cs="David"/>
                <w:rtl/>
              </w:rPr>
            </w:pPr>
            <w:r w:rsidRPr="00AE3BFF">
              <w:rPr>
                <w:rFonts w:cs="David"/>
                <w:rtl/>
              </w:rPr>
              <w:t>בחירת חומרים מתקדמת</w:t>
            </w:r>
            <w:r w:rsidRPr="00AE3BFF">
              <w:rPr>
                <w:rFonts w:cs="David"/>
                <w:rtl/>
              </w:rPr>
              <w:tab/>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2.5 2.5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315016</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התקני מוליכים למחצה להנדסת חומרים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315017</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תהליכי גימור וציפויים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315018</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חומרים בהנדסה ביו-רפואית</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315021</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מטלורגית אבקות</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315022</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עיצוב פלסטי של חומרים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315025</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פרויקט מתקדם בחומרים 2</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6</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315027</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אמינות התקני מיקרואלקטרוניקה</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315031</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חומרים אלקטרוניים קרמיים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315032</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חומרי מבנה קרמיים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315034</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תהליכי עיבוד ויצור של חומרים קרמיים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315035</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פרויקט בחירה בהנדסת חומרים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6</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315038</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חומרים למערכות מיקרואלקטרומכניות</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315040</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מבוא למדע הזכוכית</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315041</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תופעות אופטיות בחומרים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315042</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מבוא לננומדע וננוטכנולוגיה</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315043</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כשל הנדסי ושגיאות אנוש</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315044</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חומרים אופטיים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315045</w:t>
            </w:r>
          </w:p>
          <w:p w:rsidR="00BE32B9" w:rsidRPr="00AE3BFF" w:rsidRDefault="00BE32B9" w:rsidP="00364810">
            <w:pPr>
              <w:rPr>
                <w:rFonts w:cs="David"/>
                <w:rtl/>
              </w:rPr>
            </w:pPr>
            <w:r w:rsidRPr="00AE3BFF">
              <w:rPr>
                <w:rFonts w:cs="David" w:hint="cs"/>
                <w:rtl/>
              </w:rPr>
              <w:t>315049</w:t>
            </w:r>
          </w:p>
          <w:p w:rsidR="00BE32B9" w:rsidRPr="00AE3BFF" w:rsidRDefault="00BE32B9" w:rsidP="00364810">
            <w:pPr>
              <w:rPr>
                <w:rFonts w:cs="David"/>
                <w:rtl/>
              </w:rPr>
            </w:pPr>
            <w:r w:rsidRPr="00AE3BFF">
              <w:rPr>
                <w:rFonts w:cs="David" w:hint="cs"/>
                <w:rtl/>
              </w:rPr>
              <w:t>315050</w:t>
            </w:r>
          </w:p>
          <w:p w:rsidR="00BE32B9" w:rsidRPr="00AE3BFF" w:rsidRDefault="00BE32B9" w:rsidP="00364810">
            <w:pPr>
              <w:rPr>
                <w:rFonts w:cs="David"/>
                <w:rtl/>
              </w:rPr>
            </w:pPr>
            <w:r w:rsidRPr="00AE3BFF">
              <w:rPr>
                <w:rFonts w:cs="David" w:hint="cs"/>
                <w:rtl/>
              </w:rPr>
              <w:t>315053</w:t>
            </w:r>
          </w:p>
          <w:p w:rsidR="00BE32B9" w:rsidRPr="00AE3BFF" w:rsidRDefault="00BE32B9" w:rsidP="00364810">
            <w:pPr>
              <w:rPr>
                <w:rFonts w:cs="David"/>
                <w:rtl/>
              </w:rPr>
            </w:pPr>
            <w:r w:rsidRPr="00AE3BFF">
              <w:rPr>
                <w:rFonts w:cs="David" w:hint="cs"/>
                <w:rtl/>
              </w:rPr>
              <w:t>315056</w:t>
            </w:r>
          </w:p>
          <w:p w:rsidR="00BE32B9" w:rsidRPr="00AE3BFF" w:rsidRDefault="00BE32B9" w:rsidP="00364810">
            <w:pPr>
              <w:rPr>
                <w:rFonts w:cs="David"/>
                <w:rtl/>
              </w:rPr>
            </w:pPr>
            <w:r w:rsidRPr="00AE3BFF">
              <w:rPr>
                <w:rFonts w:cs="David" w:hint="cs"/>
                <w:rtl/>
              </w:rPr>
              <w:t>315057</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תהליכי יצור במיקרואלקטרוניקה</w:t>
            </w:r>
          </w:p>
          <w:p w:rsidR="00BE32B9" w:rsidRPr="00AE3BFF" w:rsidRDefault="00BE32B9" w:rsidP="00364810">
            <w:pPr>
              <w:rPr>
                <w:rFonts w:cs="David"/>
                <w:rtl/>
              </w:rPr>
            </w:pPr>
            <w:r w:rsidRPr="00AE3BFF">
              <w:rPr>
                <w:rFonts w:cs="David" w:hint="cs"/>
                <w:rtl/>
              </w:rPr>
              <w:t>ביומרליזציה</w:t>
            </w:r>
          </w:p>
          <w:p w:rsidR="00BE32B9" w:rsidRPr="00AE3BFF" w:rsidRDefault="00BE32B9" w:rsidP="00364810">
            <w:pPr>
              <w:rPr>
                <w:rFonts w:cs="David"/>
                <w:rtl/>
              </w:rPr>
            </w:pPr>
            <w:r w:rsidRPr="00AE3BFF">
              <w:rPr>
                <w:rFonts w:cs="David" w:hint="cs"/>
                <w:rtl/>
              </w:rPr>
              <w:t>דבקים ומחברים</w:t>
            </w:r>
          </w:p>
          <w:p w:rsidR="00BE32B9" w:rsidRPr="00AE3BFF" w:rsidRDefault="00BE32B9" w:rsidP="00364810">
            <w:pPr>
              <w:rPr>
                <w:rFonts w:cs="David"/>
                <w:rtl/>
              </w:rPr>
            </w:pPr>
            <w:r w:rsidRPr="00AE3BFF">
              <w:rPr>
                <w:rFonts w:cs="David" w:hint="cs"/>
                <w:rtl/>
              </w:rPr>
              <w:t>פולימרים ביו רפואיים</w:t>
            </w:r>
          </w:p>
          <w:p w:rsidR="00BE32B9" w:rsidRPr="00AE3BFF" w:rsidRDefault="00BE32B9" w:rsidP="00364810">
            <w:pPr>
              <w:rPr>
                <w:rFonts w:cs="David"/>
                <w:rtl/>
              </w:rPr>
            </w:pPr>
            <w:r w:rsidRPr="00AE3BFF">
              <w:rPr>
                <w:rFonts w:cs="David" w:hint="cs"/>
                <w:rtl/>
              </w:rPr>
              <w:t>גידול גבישים</w:t>
            </w:r>
          </w:p>
          <w:p w:rsidR="00BE32B9" w:rsidRPr="00AE3BFF" w:rsidRDefault="00BE32B9" w:rsidP="00364810">
            <w:pPr>
              <w:rPr>
                <w:rFonts w:cs="David"/>
                <w:rtl/>
              </w:rPr>
            </w:pPr>
            <w:r w:rsidRPr="00AE3BFF">
              <w:rPr>
                <w:rFonts w:cs="David" w:hint="cs"/>
                <w:rtl/>
              </w:rPr>
              <w:t>מדע חישובי של חומרים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w:t>
            </w:r>
          </w:p>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1</w:t>
            </w:r>
          </w:p>
          <w:p w:rsidR="00BE32B9" w:rsidRPr="00AE3BFF" w:rsidRDefault="00BE32B9" w:rsidP="00364810">
            <w:pPr>
              <w:rPr>
                <w:rFonts w:cs="David"/>
                <w:rtl/>
              </w:rPr>
            </w:pPr>
            <w:r w:rsidRPr="00AE3BFF">
              <w:rPr>
                <w:rFonts w:cs="David" w:hint="cs"/>
                <w:rtl/>
              </w:rPr>
              <w:t>1</w:t>
            </w:r>
          </w:p>
          <w:p w:rsidR="00BE32B9" w:rsidRPr="00AE3BFF" w:rsidRDefault="00BE32B9" w:rsidP="00364810">
            <w:pPr>
              <w:rPr>
                <w:rFonts w:cs="David"/>
                <w:rtl/>
              </w:rPr>
            </w:pPr>
            <w:r w:rsidRPr="00AE3BFF">
              <w:rPr>
                <w:rFonts w:cs="David" w:hint="cs"/>
                <w:rtl/>
              </w:rPr>
              <w:t>1</w:t>
            </w:r>
          </w:p>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3.5</w:t>
            </w:r>
          </w:p>
          <w:p w:rsidR="00BE32B9" w:rsidRPr="00AE3BFF" w:rsidRDefault="00BE32B9" w:rsidP="00364810">
            <w:pPr>
              <w:rPr>
                <w:rFonts w:cs="David"/>
                <w:rtl/>
              </w:rPr>
            </w:pPr>
            <w:r w:rsidRPr="00AE3BFF">
              <w:rPr>
                <w:rFonts w:cs="David" w:hint="cs"/>
                <w:rtl/>
              </w:rPr>
              <w:t>2.0</w:t>
            </w:r>
          </w:p>
          <w:p w:rsidR="00BE32B9" w:rsidRPr="00AE3BFF" w:rsidRDefault="00BE32B9" w:rsidP="00364810">
            <w:pPr>
              <w:rPr>
                <w:rFonts w:cs="David"/>
                <w:rtl/>
              </w:rPr>
            </w:pPr>
            <w:r w:rsidRPr="00AE3BFF">
              <w:rPr>
                <w:rFonts w:cs="David" w:hint="cs"/>
                <w:rtl/>
              </w:rPr>
              <w:t>2.5</w:t>
            </w:r>
          </w:p>
          <w:p w:rsidR="00BE32B9" w:rsidRPr="00AE3BFF" w:rsidRDefault="00BE32B9" w:rsidP="00364810">
            <w:pPr>
              <w:rPr>
                <w:rFonts w:cs="David"/>
                <w:rtl/>
              </w:rPr>
            </w:pPr>
            <w:r w:rsidRPr="00AE3BFF">
              <w:rPr>
                <w:rFonts w:cs="David" w:hint="cs"/>
                <w:rtl/>
              </w:rPr>
              <w:t>2.5</w:t>
            </w:r>
          </w:p>
          <w:p w:rsidR="00BE32B9" w:rsidRPr="00AE3BFF" w:rsidRDefault="00BE32B9" w:rsidP="00364810">
            <w:pPr>
              <w:rPr>
                <w:rFonts w:cs="David"/>
                <w:rtl/>
              </w:rPr>
            </w:pPr>
            <w:r w:rsidRPr="00AE3BFF">
              <w:rPr>
                <w:rFonts w:cs="David" w:hint="cs"/>
                <w:rtl/>
              </w:rPr>
              <w:t>2.5</w:t>
            </w:r>
          </w:p>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315046</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 xml:space="preserve">אריזות לרכיבי </w:t>
            </w:r>
            <w:r w:rsidRPr="00AE3BFF">
              <w:rPr>
                <w:rFonts w:cs="David" w:hint="cs"/>
              </w:rPr>
              <w:t>VLSI</w:t>
            </w:r>
            <w:r w:rsidRPr="00AE3BFF">
              <w:rPr>
                <w:rFonts w:cs="David" w:hint="cs"/>
                <w:rtl/>
              </w:rPr>
              <w:t xml:space="preserve"> מתקדמות</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315054</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ניתוח כשלונות ומניעתם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315055</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חומרים לטמפרטורות גבוהות</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315242</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הנדסת חומרים מרוכבים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315721</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מבנה  והתנהגות  של פולימרים</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1</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316240</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יסודות הקריסטלוגרפיה</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316424</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התמצקות וטכנולוגית היציקה</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748"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317531</w:t>
            </w:r>
          </w:p>
          <w:p w:rsidR="00BE32B9" w:rsidRPr="00AE3BFF" w:rsidRDefault="00BE32B9" w:rsidP="00364810">
            <w:pPr>
              <w:rPr>
                <w:rFonts w:cs="David"/>
                <w:rtl/>
              </w:rPr>
            </w:pPr>
            <w:r w:rsidRPr="00AE3BFF">
              <w:rPr>
                <w:rFonts w:cs="David" w:hint="cs"/>
                <w:rtl/>
              </w:rPr>
              <w:t>317627</w:t>
            </w:r>
          </w:p>
        </w:tc>
        <w:tc>
          <w:tcPr>
            <w:tcW w:w="1981"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עיבוד נתונים בהנדסת חומרים</w:t>
            </w:r>
          </w:p>
          <w:p w:rsidR="00BE32B9" w:rsidRPr="00AE3BFF" w:rsidRDefault="00BE32B9" w:rsidP="00364810">
            <w:pPr>
              <w:rPr>
                <w:rFonts w:cs="David"/>
                <w:rtl/>
              </w:rPr>
            </w:pPr>
            <w:r w:rsidRPr="00AE3BFF">
              <w:rPr>
                <w:rFonts w:cs="David" w:hint="cs"/>
                <w:rtl/>
              </w:rPr>
              <w:t xml:space="preserve">מגעים ומטליזציה להתקני מיקרואלקטרוניקה             </w:t>
            </w:r>
          </w:p>
        </w:tc>
        <w:tc>
          <w:tcPr>
            <w:tcW w:w="389"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t>2</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tc>
        <w:tc>
          <w:tcPr>
            <w:tcW w:w="482"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tc>
        <w:tc>
          <w:tcPr>
            <w:tcW w:w="454" w:type="dxa"/>
            <w:tcBorders>
              <w:top w:val="nil"/>
              <w:left w:val="nil"/>
              <w:bottom w:val="nil"/>
              <w:right w:val="nil"/>
            </w:tcBorders>
            <w:shd w:val="clear" w:color="auto" w:fill="auto"/>
          </w:tcPr>
          <w:p w:rsidR="00BE32B9" w:rsidRPr="00AE3BFF" w:rsidRDefault="00BE32B9" w:rsidP="00364810">
            <w:pPr>
              <w:rPr>
                <w:rFonts w:cs="David"/>
                <w:rtl/>
              </w:rPr>
            </w:pPr>
            <w:r w:rsidRPr="00AE3BFF">
              <w:rPr>
                <w:rFonts w:cs="David" w:hint="cs"/>
                <w:rtl/>
              </w:rPr>
              <w:t>2.0</w:t>
            </w:r>
          </w:p>
          <w:p w:rsidR="00BE32B9" w:rsidRPr="00AE3BFF" w:rsidRDefault="00BE32B9" w:rsidP="00364810">
            <w:pPr>
              <w:rPr>
                <w:rFonts w:cs="David"/>
                <w:rtl/>
              </w:rPr>
            </w:pPr>
            <w:r w:rsidRPr="00AE3BFF">
              <w:rPr>
                <w:rFonts w:cs="David" w:hint="cs"/>
                <w:rtl/>
              </w:rPr>
              <w:t>2.0</w:t>
            </w:r>
          </w:p>
        </w:tc>
      </w:tr>
    </w:tbl>
    <w:p w:rsidR="00BE32B9" w:rsidRPr="00AE3BFF" w:rsidRDefault="00BE32B9" w:rsidP="00BE32B9">
      <w:pPr>
        <w:rPr>
          <w:rFonts w:cs="David"/>
          <w:u w:val="single"/>
          <w:rtl/>
        </w:rPr>
      </w:pPr>
      <w:r w:rsidRPr="00AE3BFF">
        <w:rPr>
          <w:rFonts w:cs="David" w:hint="cs"/>
          <w:b/>
          <w:bCs/>
          <w:u w:val="single"/>
          <w:rtl/>
        </w:rPr>
        <w:t>מקצועות בחירה (כימיה)</w:t>
      </w:r>
    </w:p>
    <w:p w:rsidR="00BE32B9" w:rsidRPr="00AE3BFF" w:rsidRDefault="00BE32B9" w:rsidP="00BE32B9">
      <w:pPr>
        <w:rPr>
          <w:rFonts w:cs="David"/>
          <w:b/>
          <w:bCs/>
          <w:rtl/>
        </w:rPr>
      </w:pPr>
      <w:r w:rsidRPr="00AE3BFF">
        <w:rPr>
          <w:rFonts w:cs="David" w:hint="cs"/>
          <w:b/>
          <w:bCs/>
          <w:rtl/>
        </w:rPr>
        <w:t>יש לבחור לפחות 11.5  נקודות מרשימה כוללת זו שצריכים לכלול בתוכם לפחות:</w:t>
      </w:r>
    </w:p>
    <w:p w:rsidR="00BE32B9" w:rsidRPr="00AE3BFF" w:rsidRDefault="00BE32B9" w:rsidP="00BE32B9">
      <w:pPr>
        <w:numPr>
          <w:ilvl w:val="0"/>
          <w:numId w:val="4"/>
        </w:numPr>
        <w:rPr>
          <w:rFonts w:cs="David"/>
        </w:rPr>
      </w:pPr>
      <w:r w:rsidRPr="00AE3BFF">
        <w:rPr>
          <w:rFonts w:cs="David" w:hint="cs"/>
          <w:rtl/>
        </w:rPr>
        <w:t>מעבדה מתקדמת:</w:t>
      </w:r>
    </w:p>
    <w:p w:rsidR="00BE32B9" w:rsidRPr="00AE3BFF" w:rsidRDefault="00BE32B9" w:rsidP="00BE32B9">
      <w:pPr>
        <w:ind w:left="45"/>
        <w:rPr>
          <w:rFonts w:cs="David"/>
          <w:rtl/>
        </w:rPr>
      </w:pPr>
      <w:r w:rsidRPr="00AE3BFF">
        <w:rPr>
          <w:rFonts w:cs="David" w:hint="cs"/>
          <w:rtl/>
        </w:rPr>
        <w:t xml:space="preserve">       126600       מעבדה בכימיה פיסיקלית מתקדמת או </w:t>
      </w:r>
    </w:p>
    <w:tbl>
      <w:tblPr>
        <w:bidiVisual/>
        <w:tblW w:w="0" w:type="auto"/>
        <w:tblInd w:w="314" w:type="dxa"/>
        <w:tblLook w:val="01E0" w:firstRow="1" w:lastRow="1" w:firstColumn="1" w:lastColumn="1" w:noHBand="0" w:noVBand="0"/>
      </w:tblPr>
      <w:tblGrid>
        <w:gridCol w:w="807"/>
        <w:gridCol w:w="3528"/>
      </w:tblGrid>
      <w:tr w:rsidR="00AE3BFF" w:rsidRPr="00AE3BFF" w:rsidTr="00364810">
        <w:tc>
          <w:tcPr>
            <w:tcW w:w="900" w:type="dxa"/>
            <w:shd w:val="clear" w:color="auto" w:fill="auto"/>
          </w:tcPr>
          <w:p w:rsidR="00BE32B9" w:rsidRPr="00AE3BFF" w:rsidRDefault="00BE32B9" w:rsidP="00364810">
            <w:pPr>
              <w:rPr>
                <w:rFonts w:cs="David"/>
                <w:rtl/>
              </w:rPr>
            </w:pPr>
            <w:r w:rsidRPr="00AE3BFF">
              <w:rPr>
                <w:rFonts w:cs="David" w:hint="cs"/>
                <w:rtl/>
              </w:rPr>
              <w:t xml:space="preserve"> 126302</w:t>
            </w:r>
          </w:p>
        </w:tc>
        <w:tc>
          <w:tcPr>
            <w:tcW w:w="6916" w:type="dxa"/>
            <w:shd w:val="clear" w:color="auto" w:fill="auto"/>
          </w:tcPr>
          <w:p w:rsidR="00BE32B9" w:rsidRPr="00AE3BFF" w:rsidRDefault="00BE32B9" w:rsidP="00364810">
            <w:pPr>
              <w:rPr>
                <w:rFonts w:cs="David"/>
                <w:rtl/>
              </w:rPr>
            </w:pPr>
            <w:r w:rsidRPr="00AE3BFF">
              <w:rPr>
                <w:rFonts w:cs="David" w:hint="cs"/>
                <w:rtl/>
              </w:rPr>
              <w:t xml:space="preserve">מעבדה כימיה אנליטית מתקדמת בניטור סביבתי או </w:t>
            </w:r>
          </w:p>
        </w:tc>
      </w:tr>
      <w:tr w:rsidR="00AE3BFF" w:rsidRPr="00AE3BFF" w:rsidTr="00364810">
        <w:tc>
          <w:tcPr>
            <w:tcW w:w="900" w:type="dxa"/>
            <w:shd w:val="clear" w:color="auto" w:fill="auto"/>
          </w:tcPr>
          <w:p w:rsidR="00BE32B9" w:rsidRPr="00AE3BFF" w:rsidRDefault="00BE32B9" w:rsidP="00364810">
            <w:pPr>
              <w:rPr>
                <w:rFonts w:cs="David"/>
                <w:rtl/>
              </w:rPr>
            </w:pPr>
            <w:r w:rsidRPr="00AE3BFF">
              <w:rPr>
                <w:rFonts w:cs="David" w:hint="cs"/>
                <w:rtl/>
              </w:rPr>
              <w:t xml:space="preserve"> 126303</w:t>
            </w:r>
          </w:p>
        </w:tc>
        <w:tc>
          <w:tcPr>
            <w:tcW w:w="6916" w:type="dxa"/>
            <w:shd w:val="clear" w:color="auto" w:fill="auto"/>
          </w:tcPr>
          <w:p w:rsidR="00BE32B9" w:rsidRPr="00AE3BFF" w:rsidRDefault="00BE32B9" w:rsidP="00364810">
            <w:pPr>
              <w:rPr>
                <w:rFonts w:cs="David"/>
                <w:rtl/>
              </w:rPr>
            </w:pPr>
            <w:r w:rsidRPr="00AE3BFF">
              <w:rPr>
                <w:rFonts w:cs="David" w:hint="cs"/>
                <w:rtl/>
              </w:rPr>
              <w:t>מעבדה מתקדמת בכימיה אי אורגנית ואורגנומתכתית</w:t>
            </w:r>
          </w:p>
        </w:tc>
      </w:tr>
    </w:tbl>
    <w:p w:rsidR="00BE32B9" w:rsidRPr="00AE3BFF" w:rsidRDefault="00BE32B9" w:rsidP="00BE32B9">
      <w:pPr>
        <w:ind w:left="45"/>
        <w:rPr>
          <w:rFonts w:cs="David"/>
          <w:rtl/>
        </w:rPr>
      </w:pPr>
      <w:r w:rsidRPr="00AE3BFF">
        <w:rPr>
          <w:rFonts w:cs="David" w:hint="cs"/>
          <w:rtl/>
        </w:rPr>
        <w:t xml:space="preserve">       126901       מעבדה כימיה אורגנית מתקדמת או </w:t>
      </w:r>
    </w:p>
    <w:p w:rsidR="00BE32B9" w:rsidRPr="00AE3BFF" w:rsidRDefault="00BE32B9" w:rsidP="00BE32B9">
      <w:pPr>
        <w:ind w:left="45"/>
        <w:rPr>
          <w:rFonts w:cs="David"/>
          <w:rtl/>
        </w:rPr>
      </w:pPr>
      <w:r w:rsidRPr="00AE3BFF">
        <w:rPr>
          <w:rFonts w:cs="David" w:hint="cs"/>
          <w:rtl/>
        </w:rPr>
        <w:t xml:space="preserve">       126902       מעבדה כימיה אורגנית-פיסיקלית או </w:t>
      </w:r>
    </w:p>
    <w:p w:rsidR="00BE32B9" w:rsidRPr="00AE3BFF" w:rsidRDefault="00BE32B9" w:rsidP="00BE32B9">
      <w:pPr>
        <w:rPr>
          <w:rFonts w:cs="David"/>
          <w:b/>
          <w:bCs/>
          <w:rtl/>
        </w:rPr>
      </w:pPr>
      <w:r w:rsidRPr="00AE3BFF">
        <w:rPr>
          <w:rFonts w:cs="David" w:hint="cs"/>
          <w:b/>
          <w:bCs/>
          <w:rtl/>
        </w:rPr>
        <w:t>(ב) שני מקצועות מתוך חמשת המקצועות המסומנים בכוכבית (*).</w:t>
      </w:r>
    </w:p>
    <w:tbl>
      <w:tblPr>
        <w:bidiVisual/>
        <w:tblW w:w="0" w:type="auto"/>
        <w:tblInd w:w="113" w:type="dxa"/>
        <w:tblLook w:val="01E0" w:firstRow="1" w:lastRow="1" w:firstColumn="1" w:lastColumn="1" w:noHBand="0" w:noVBand="0"/>
      </w:tblPr>
      <w:tblGrid>
        <w:gridCol w:w="850"/>
        <w:gridCol w:w="2072"/>
        <w:gridCol w:w="360"/>
        <w:gridCol w:w="360"/>
        <w:gridCol w:w="428"/>
        <w:gridCol w:w="466"/>
      </w:tblGrid>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sz w:val="18"/>
                <w:szCs w:val="18"/>
                <w:rtl/>
              </w:rPr>
              <w:t xml:space="preserve">124355 </w:t>
            </w:r>
            <w:r w:rsidRPr="00AE3BFF">
              <w:rPr>
                <w:rFonts w:cs="David" w:hint="cs"/>
                <w:rtl/>
              </w:rPr>
              <w:t xml:space="preserve"> *</w:t>
            </w:r>
          </w:p>
          <w:p w:rsidR="00BE32B9" w:rsidRPr="00AE3BFF" w:rsidRDefault="00BE32B9" w:rsidP="000B265E">
            <w:pPr>
              <w:rPr>
                <w:rFonts w:cs="David"/>
                <w:rtl/>
              </w:rPr>
            </w:pPr>
            <w:r w:rsidRPr="00AE3BFF">
              <w:rPr>
                <w:rFonts w:cs="David" w:hint="cs"/>
                <w:rtl/>
              </w:rPr>
              <w:t>124210</w:t>
            </w:r>
          </w:p>
          <w:p w:rsidR="00BE32B9" w:rsidRPr="00AE3BFF" w:rsidRDefault="00BE32B9" w:rsidP="000B265E">
            <w:pPr>
              <w:rPr>
                <w:rFonts w:cs="David"/>
                <w:rtl/>
              </w:rPr>
            </w:pPr>
            <w:r w:rsidRPr="00AE3BFF">
              <w:rPr>
                <w:rFonts w:cs="David" w:hint="cs"/>
                <w:rtl/>
              </w:rPr>
              <w:t>124357</w:t>
            </w:r>
          </w:p>
        </w:tc>
        <w:tc>
          <w:tcPr>
            <w:tcW w:w="2072" w:type="dxa"/>
            <w:shd w:val="clear" w:color="auto" w:fill="auto"/>
          </w:tcPr>
          <w:p w:rsidR="00BE32B9" w:rsidRPr="00AE3BFF" w:rsidRDefault="00BE32B9" w:rsidP="00364810">
            <w:pPr>
              <w:rPr>
                <w:rFonts w:cs="David"/>
                <w:rtl/>
              </w:rPr>
            </w:pPr>
            <w:r w:rsidRPr="00AE3BFF">
              <w:rPr>
                <w:rFonts w:cs="David" w:hint="cs"/>
                <w:rtl/>
              </w:rPr>
              <w:t>פרויקט מחקר מוגבר בכימיה</w:t>
            </w:r>
          </w:p>
          <w:p w:rsidR="00BE32B9" w:rsidRPr="00AE3BFF" w:rsidRDefault="00BE32B9" w:rsidP="00364810">
            <w:pPr>
              <w:rPr>
                <w:rFonts w:cs="David"/>
                <w:rtl/>
              </w:rPr>
            </w:pPr>
            <w:r w:rsidRPr="00AE3BFF">
              <w:rPr>
                <w:rFonts w:cs="David" w:hint="cs"/>
                <w:rtl/>
              </w:rPr>
              <w:t>כימיה ביו אי אורגנית</w:t>
            </w:r>
          </w:p>
          <w:p w:rsidR="00BE32B9" w:rsidRPr="00AE3BFF" w:rsidRDefault="00BE32B9" w:rsidP="00364810">
            <w:pPr>
              <w:rPr>
                <w:rFonts w:cs="David"/>
                <w:rtl/>
              </w:rPr>
            </w:pPr>
            <w:r w:rsidRPr="00AE3BFF">
              <w:rPr>
                <w:rFonts w:cs="David" w:hint="cs"/>
                <w:rtl/>
              </w:rPr>
              <w:t>מבוא למחקר בכימיה</w:t>
            </w:r>
          </w:p>
        </w:tc>
        <w:tc>
          <w:tcPr>
            <w:tcW w:w="360" w:type="dxa"/>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t>-</w:t>
            </w:r>
          </w:p>
        </w:tc>
        <w:tc>
          <w:tcPr>
            <w:tcW w:w="360" w:type="dxa"/>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1</w:t>
            </w:r>
          </w:p>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16</w:t>
            </w:r>
          </w:p>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6.0</w:t>
            </w:r>
          </w:p>
          <w:p w:rsidR="00BE32B9" w:rsidRPr="00AE3BFF" w:rsidRDefault="00BE32B9" w:rsidP="00364810">
            <w:pPr>
              <w:rPr>
                <w:rFonts w:cs="David"/>
                <w:rtl/>
              </w:rPr>
            </w:pPr>
            <w:r w:rsidRPr="00AE3BFF">
              <w:rPr>
                <w:rFonts w:cs="David" w:hint="cs"/>
                <w:rtl/>
              </w:rPr>
              <w:t>2.5</w:t>
            </w:r>
          </w:p>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sz w:val="18"/>
                <w:szCs w:val="18"/>
                <w:rtl/>
              </w:rPr>
            </w:pPr>
            <w:r w:rsidRPr="00AE3BFF">
              <w:rPr>
                <w:rFonts w:cs="David" w:hint="cs"/>
                <w:sz w:val="18"/>
                <w:szCs w:val="18"/>
                <w:rtl/>
              </w:rPr>
              <w:t>126200  *</w:t>
            </w:r>
          </w:p>
        </w:tc>
        <w:tc>
          <w:tcPr>
            <w:tcW w:w="2072" w:type="dxa"/>
            <w:shd w:val="clear" w:color="auto" w:fill="auto"/>
          </w:tcPr>
          <w:p w:rsidR="00BE32B9" w:rsidRPr="00AE3BFF" w:rsidRDefault="00BE32B9" w:rsidP="00364810">
            <w:pPr>
              <w:rPr>
                <w:rFonts w:cs="David"/>
                <w:rtl/>
              </w:rPr>
            </w:pPr>
            <w:r w:rsidRPr="00AE3BFF">
              <w:rPr>
                <w:rFonts w:cs="David" w:hint="cs"/>
                <w:rtl/>
              </w:rPr>
              <w:t>כימיה אי אורגנית מתקדמת</w:t>
            </w:r>
          </w:p>
        </w:tc>
        <w:tc>
          <w:tcPr>
            <w:tcW w:w="360" w:type="dxa"/>
            <w:shd w:val="clear" w:color="auto" w:fill="auto"/>
          </w:tcPr>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sz w:val="18"/>
                <w:szCs w:val="18"/>
                <w:rtl/>
              </w:rPr>
              <w:t xml:space="preserve">126601  </w:t>
            </w:r>
            <w:r w:rsidRPr="00AE3BFF">
              <w:rPr>
                <w:rFonts w:cs="David" w:hint="cs"/>
                <w:rtl/>
              </w:rPr>
              <w:t>*</w:t>
            </w:r>
          </w:p>
        </w:tc>
        <w:tc>
          <w:tcPr>
            <w:tcW w:w="2072" w:type="dxa"/>
            <w:shd w:val="clear" w:color="auto" w:fill="auto"/>
          </w:tcPr>
          <w:p w:rsidR="00BE32B9" w:rsidRPr="00AE3BFF" w:rsidRDefault="00BE32B9" w:rsidP="00364810">
            <w:pPr>
              <w:rPr>
                <w:rFonts w:cs="David"/>
                <w:rtl/>
              </w:rPr>
            </w:pPr>
            <w:r w:rsidRPr="00AE3BFF">
              <w:rPr>
                <w:rFonts w:cs="David" w:hint="cs"/>
                <w:rtl/>
              </w:rPr>
              <w:t>כימיה פיסיקלית מתקדמת עיונית</w:t>
            </w:r>
          </w:p>
        </w:tc>
        <w:tc>
          <w:tcPr>
            <w:tcW w:w="360" w:type="dxa"/>
            <w:shd w:val="clear" w:color="auto" w:fill="auto"/>
          </w:tcPr>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sz w:val="18"/>
                <w:szCs w:val="18"/>
                <w:rtl/>
              </w:rPr>
            </w:pPr>
            <w:r w:rsidRPr="00AE3BFF">
              <w:rPr>
                <w:rFonts w:cs="David" w:hint="cs"/>
                <w:sz w:val="18"/>
                <w:szCs w:val="18"/>
                <w:rtl/>
              </w:rPr>
              <w:t>126602  *</w:t>
            </w:r>
          </w:p>
          <w:p w:rsidR="00BE32B9" w:rsidRPr="00AE3BFF" w:rsidRDefault="00BE32B9" w:rsidP="000B265E">
            <w:pPr>
              <w:rPr>
                <w:rFonts w:cs="David"/>
                <w:rtl/>
              </w:rPr>
            </w:pPr>
            <w:r w:rsidRPr="00AE3BFF">
              <w:rPr>
                <w:rFonts w:cs="David" w:hint="cs"/>
                <w:rtl/>
              </w:rPr>
              <w:t xml:space="preserve">126603          </w:t>
            </w:r>
          </w:p>
        </w:tc>
        <w:tc>
          <w:tcPr>
            <w:tcW w:w="2072" w:type="dxa"/>
            <w:shd w:val="clear" w:color="auto" w:fill="auto"/>
          </w:tcPr>
          <w:p w:rsidR="00BE32B9" w:rsidRPr="00AE3BFF" w:rsidRDefault="00BE32B9" w:rsidP="00364810">
            <w:pPr>
              <w:rPr>
                <w:rFonts w:cs="David"/>
                <w:rtl/>
              </w:rPr>
            </w:pPr>
            <w:r w:rsidRPr="00AE3BFF">
              <w:rPr>
                <w:rFonts w:cs="David" w:hint="cs"/>
                <w:rtl/>
              </w:rPr>
              <w:t>כימיה פיסיקלית מתקדמת ניסויית</w:t>
            </w:r>
          </w:p>
          <w:p w:rsidR="00BE32B9" w:rsidRPr="00AE3BFF" w:rsidRDefault="00BE32B9" w:rsidP="00364810">
            <w:pPr>
              <w:rPr>
                <w:rFonts w:cs="David"/>
                <w:rtl/>
              </w:rPr>
            </w:pPr>
            <w:r w:rsidRPr="00AE3BFF">
              <w:rPr>
                <w:rFonts w:cs="David" w:hint="cs"/>
                <w:rtl/>
              </w:rPr>
              <w:t xml:space="preserve">כימיה חישובית יישומית                                             </w:t>
            </w:r>
          </w:p>
        </w:tc>
        <w:tc>
          <w:tcPr>
            <w:tcW w:w="360" w:type="dxa"/>
            <w:shd w:val="clear" w:color="auto" w:fill="auto"/>
          </w:tcPr>
          <w:p w:rsidR="00BE32B9" w:rsidRPr="00AE3BFF" w:rsidRDefault="00BE32B9" w:rsidP="00364810">
            <w:pPr>
              <w:rPr>
                <w:rFonts w:cs="David"/>
                <w:rtl/>
              </w:rPr>
            </w:pPr>
            <w:r w:rsidRPr="00AE3BFF">
              <w:rPr>
                <w:rFonts w:cs="David" w:hint="cs"/>
                <w:rtl/>
              </w:rPr>
              <w:t>3</w:t>
            </w:r>
          </w:p>
          <w:p w:rsidR="00BE32B9" w:rsidRPr="00AE3BFF" w:rsidRDefault="00BE32B9" w:rsidP="00364810">
            <w:pPr>
              <w:rPr>
                <w:rFonts w:cs="David"/>
                <w:rtl/>
              </w:rPr>
            </w:pPr>
            <w:r w:rsidRPr="00AE3BFF">
              <w:rPr>
                <w:rFonts w:cs="David" w:hint="cs"/>
                <w:rtl/>
              </w:rPr>
              <w:t xml:space="preserve">1 </w:t>
            </w:r>
          </w:p>
        </w:tc>
        <w:tc>
          <w:tcPr>
            <w:tcW w:w="360" w:type="dxa"/>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 xml:space="preserve">-         </w:t>
            </w:r>
          </w:p>
        </w:tc>
        <w:tc>
          <w:tcPr>
            <w:tcW w:w="466" w:type="dxa"/>
            <w:shd w:val="clear" w:color="auto" w:fill="auto"/>
          </w:tcPr>
          <w:p w:rsidR="00BE32B9" w:rsidRPr="00AE3BFF" w:rsidRDefault="00BE32B9" w:rsidP="00364810">
            <w:pPr>
              <w:rPr>
                <w:rFonts w:cs="David"/>
                <w:rtl/>
              </w:rPr>
            </w:pPr>
            <w:r w:rsidRPr="00AE3BFF">
              <w:rPr>
                <w:rFonts w:cs="David" w:hint="cs"/>
                <w:rtl/>
              </w:rPr>
              <w:t>3.0</w:t>
            </w:r>
          </w:p>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sz w:val="18"/>
                <w:szCs w:val="18"/>
                <w:rtl/>
              </w:rPr>
            </w:pPr>
            <w:r w:rsidRPr="00AE3BFF">
              <w:rPr>
                <w:rFonts w:cs="David" w:hint="cs"/>
                <w:sz w:val="18"/>
                <w:szCs w:val="18"/>
                <w:rtl/>
              </w:rPr>
              <w:t>126700  *</w:t>
            </w:r>
          </w:p>
        </w:tc>
        <w:tc>
          <w:tcPr>
            <w:tcW w:w="2072" w:type="dxa"/>
            <w:shd w:val="clear" w:color="auto" w:fill="auto"/>
          </w:tcPr>
          <w:p w:rsidR="00BE32B9" w:rsidRPr="00AE3BFF" w:rsidRDefault="00BE32B9" w:rsidP="00364810">
            <w:pPr>
              <w:rPr>
                <w:rFonts w:cs="David"/>
                <w:rtl/>
              </w:rPr>
            </w:pPr>
            <w:r w:rsidRPr="00AE3BFF">
              <w:rPr>
                <w:rFonts w:cs="David" w:hint="cs"/>
                <w:rtl/>
              </w:rPr>
              <w:t>כימיה אורגנית מתקדמת</w:t>
            </w:r>
          </w:p>
        </w:tc>
        <w:tc>
          <w:tcPr>
            <w:tcW w:w="360" w:type="dxa"/>
            <w:shd w:val="clear" w:color="auto" w:fill="auto"/>
          </w:tcPr>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124300</w:t>
            </w:r>
          </w:p>
        </w:tc>
        <w:tc>
          <w:tcPr>
            <w:tcW w:w="2072" w:type="dxa"/>
            <w:shd w:val="clear" w:color="auto" w:fill="auto"/>
          </w:tcPr>
          <w:p w:rsidR="00BE32B9" w:rsidRPr="00AE3BFF" w:rsidRDefault="00BE32B9" w:rsidP="00364810">
            <w:pPr>
              <w:rPr>
                <w:rFonts w:cs="David"/>
                <w:rtl/>
              </w:rPr>
            </w:pPr>
            <w:r w:rsidRPr="00AE3BFF">
              <w:rPr>
                <w:rFonts w:cs="David" w:hint="cs"/>
                <w:rtl/>
              </w:rPr>
              <w:t>כימיה ביו אי אורגנית</w:t>
            </w:r>
          </w:p>
        </w:tc>
        <w:tc>
          <w:tcPr>
            <w:tcW w:w="360" w:type="dxa"/>
            <w:shd w:val="clear" w:color="auto" w:fill="auto"/>
          </w:tcPr>
          <w:p w:rsidR="00BE32B9" w:rsidRPr="00AE3BFF" w:rsidRDefault="00BE32B9" w:rsidP="00364810">
            <w:pPr>
              <w:rPr>
                <w:rFonts w:cs="David"/>
                <w:rtl/>
              </w:rPr>
            </w:pPr>
            <w:r w:rsidRPr="00AE3BFF">
              <w:rPr>
                <w:rFonts w:cs="David" w:hint="cs"/>
                <w:rtl/>
              </w:rPr>
              <w:t>4</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5.0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124703</w:t>
            </w:r>
          </w:p>
        </w:tc>
        <w:tc>
          <w:tcPr>
            <w:tcW w:w="2072" w:type="dxa"/>
            <w:shd w:val="clear" w:color="auto" w:fill="auto"/>
          </w:tcPr>
          <w:p w:rsidR="00BE32B9" w:rsidRPr="00AE3BFF" w:rsidRDefault="00BE32B9" w:rsidP="00364810">
            <w:pPr>
              <w:rPr>
                <w:rFonts w:cs="David"/>
                <w:rtl/>
              </w:rPr>
            </w:pPr>
            <w:r w:rsidRPr="00AE3BFF">
              <w:rPr>
                <w:rFonts w:cs="David" w:hint="cs"/>
                <w:rtl/>
              </w:rPr>
              <w:t>מבנה ופעילות בכימיה אורגנית</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1</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124902</w:t>
            </w:r>
          </w:p>
        </w:tc>
        <w:tc>
          <w:tcPr>
            <w:tcW w:w="2072" w:type="dxa"/>
            <w:shd w:val="clear" w:color="auto" w:fill="auto"/>
          </w:tcPr>
          <w:p w:rsidR="00BE32B9" w:rsidRPr="00AE3BFF" w:rsidRDefault="00BE32B9" w:rsidP="00364810">
            <w:pPr>
              <w:rPr>
                <w:rFonts w:cs="David"/>
                <w:rtl/>
              </w:rPr>
            </w:pPr>
            <w:r w:rsidRPr="00AE3BFF">
              <w:rPr>
                <w:rFonts w:cs="David" w:hint="cs"/>
                <w:rtl/>
              </w:rPr>
              <w:t>מעבדה כימיה אורגנית 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6</w:t>
            </w:r>
          </w:p>
        </w:tc>
        <w:tc>
          <w:tcPr>
            <w:tcW w:w="466"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126302</w:t>
            </w:r>
          </w:p>
        </w:tc>
        <w:tc>
          <w:tcPr>
            <w:tcW w:w="2072" w:type="dxa"/>
            <w:shd w:val="clear" w:color="auto" w:fill="auto"/>
          </w:tcPr>
          <w:p w:rsidR="00BE32B9" w:rsidRPr="00AE3BFF" w:rsidRDefault="00BE32B9" w:rsidP="00364810">
            <w:pPr>
              <w:rPr>
                <w:rFonts w:cs="David"/>
                <w:rtl/>
              </w:rPr>
            </w:pPr>
            <w:r w:rsidRPr="00AE3BFF">
              <w:rPr>
                <w:rFonts w:cs="David" w:hint="cs"/>
                <w:rtl/>
              </w:rPr>
              <w:t>מעבדה כימיה אנליטית מתקדמת בניטור סביבתי</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4</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126303</w:t>
            </w:r>
          </w:p>
        </w:tc>
        <w:tc>
          <w:tcPr>
            <w:tcW w:w="2072" w:type="dxa"/>
            <w:shd w:val="clear" w:color="auto" w:fill="auto"/>
          </w:tcPr>
          <w:p w:rsidR="00BE32B9" w:rsidRPr="00AE3BFF" w:rsidRDefault="00BE32B9" w:rsidP="00364810">
            <w:pPr>
              <w:rPr>
                <w:rFonts w:cs="David"/>
                <w:rtl/>
              </w:rPr>
            </w:pPr>
            <w:r w:rsidRPr="00AE3BFF">
              <w:rPr>
                <w:rFonts w:cs="David" w:hint="cs"/>
                <w:rtl/>
              </w:rPr>
              <w:t>מעבדה מתקדמת בכימיה אי אורגנית ואורגנומתכתית</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8</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126600</w:t>
            </w:r>
          </w:p>
        </w:tc>
        <w:tc>
          <w:tcPr>
            <w:tcW w:w="2072" w:type="dxa"/>
            <w:shd w:val="clear" w:color="auto" w:fill="auto"/>
          </w:tcPr>
          <w:p w:rsidR="00BE32B9" w:rsidRPr="00AE3BFF" w:rsidRDefault="00BE32B9" w:rsidP="00364810">
            <w:pPr>
              <w:rPr>
                <w:rFonts w:cs="David"/>
                <w:rtl/>
              </w:rPr>
            </w:pPr>
            <w:r w:rsidRPr="00AE3BFF">
              <w:rPr>
                <w:rFonts w:cs="David" w:hint="cs"/>
                <w:rtl/>
              </w:rPr>
              <w:t>מעבדה מתקדמת בכימיה פיסיקלית</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8</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126701</w:t>
            </w:r>
          </w:p>
        </w:tc>
        <w:tc>
          <w:tcPr>
            <w:tcW w:w="2072" w:type="dxa"/>
            <w:shd w:val="clear" w:color="auto" w:fill="auto"/>
          </w:tcPr>
          <w:p w:rsidR="00BE32B9" w:rsidRPr="00AE3BFF" w:rsidRDefault="00BE32B9" w:rsidP="00364810">
            <w:pPr>
              <w:rPr>
                <w:rFonts w:cs="David"/>
                <w:rtl/>
              </w:rPr>
            </w:pPr>
            <w:r w:rsidRPr="00AE3BFF">
              <w:rPr>
                <w:rFonts w:cs="David" w:hint="cs"/>
                <w:rtl/>
              </w:rPr>
              <w:t>או כימיה אורגנית מתקדמת 2</w:t>
            </w:r>
          </w:p>
        </w:tc>
        <w:tc>
          <w:tcPr>
            <w:tcW w:w="360" w:type="dxa"/>
            <w:shd w:val="clear" w:color="auto" w:fill="auto"/>
          </w:tcPr>
          <w:p w:rsidR="00BE32B9" w:rsidRPr="00AE3BFF" w:rsidRDefault="00BE32B9" w:rsidP="00364810">
            <w:pPr>
              <w:rPr>
                <w:rFonts w:cs="David"/>
                <w:rtl/>
              </w:rPr>
            </w:pPr>
          </w:p>
        </w:tc>
        <w:tc>
          <w:tcPr>
            <w:tcW w:w="360" w:type="dxa"/>
            <w:shd w:val="clear" w:color="auto" w:fill="auto"/>
          </w:tcPr>
          <w:p w:rsidR="00BE32B9" w:rsidRPr="00AE3BFF" w:rsidRDefault="00BE32B9" w:rsidP="00364810">
            <w:pPr>
              <w:rPr>
                <w:rFonts w:cs="David"/>
                <w:rtl/>
              </w:rPr>
            </w:pPr>
          </w:p>
        </w:tc>
        <w:tc>
          <w:tcPr>
            <w:tcW w:w="428" w:type="dxa"/>
            <w:shd w:val="clear" w:color="auto" w:fill="auto"/>
          </w:tcPr>
          <w:p w:rsidR="00BE32B9" w:rsidRPr="00AE3BFF" w:rsidRDefault="00BE32B9" w:rsidP="00364810">
            <w:pPr>
              <w:rPr>
                <w:rFonts w:cs="David"/>
                <w:rtl/>
              </w:rPr>
            </w:pPr>
          </w:p>
        </w:tc>
        <w:tc>
          <w:tcPr>
            <w:tcW w:w="466" w:type="dxa"/>
            <w:shd w:val="clear" w:color="auto" w:fill="auto"/>
          </w:tcPr>
          <w:p w:rsidR="00BE32B9" w:rsidRPr="00AE3BFF" w:rsidRDefault="00BE32B9" w:rsidP="00364810">
            <w:pPr>
              <w:rPr>
                <w:rFonts w:cs="David"/>
                <w:rtl/>
              </w:rPr>
            </w:pP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126703</w:t>
            </w:r>
          </w:p>
        </w:tc>
        <w:tc>
          <w:tcPr>
            <w:tcW w:w="2072" w:type="dxa"/>
            <w:shd w:val="clear" w:color="auto" w:fill="auto"/>
          </w:tcPr>
          <w:p w:rsidR="00BE32B9" w:rsidRPr="00AE3BFF" w:rsidRDefault="00BE32B9" w:rsidP="00364810">
            <w:pPr>
              <w:rPr>
                <w:rFonts w:cs="David"/>
                <w:rtl/>
              </w:rPr>
            </w:pPr>
            <w:r w:rsidRPr="00AE3BFF">
              <w:rPr>
                <w:rFonts w:cs="David" w:hint="cs"/>
                <w:rtl/>
              </w:rPr>
              <w:t>או כימיה אורגנית מתקדמת 3</w:t>
            </w:r>
          </w:p>
        </w:tc>
        <w:tc>
          <w:tcPr>
            <w:tcW w:w="360" w:type="dxa"/>
            <w:shd w:val="clear" w:color="auto" w:fill="auto"/>
          </w:tcPr>
          <w:p w:rsidR="00BE32B9" w:rsidRPr="00AE3BFF" w:rsidRDefault="00BE32B9" w:rsidP="00364810">
            <w:pPr>
              <w:rPr>
                <w:rFonts w:cs="David"/>
                <w:rtl/>
              </w:rPr>
            </w:pPr>
          </w:p>
        </w:tc>
        <w:tc>
          <w:tcPr>
            <w:tcW w:w="360" w:type="dxa"/>
            <w:shd w:val="clear" w:color="auto" w:fill="auto"/>
          </w:tcPr>
          <w:p w:rsidR="00BE32B9" w:rsidRPr="00AE3BFF" w:rsidRDefault="00BE32B9" w:rsidP="00364810">
            <w:pPr>
              <w:rPr>
                <w:rFonts w:cs="David"/>
                <w:rtl/>
              </w:rPr>
            </w:pPr>
          </w:p>
        </w:tc>
        <w:tc>
          <w:tcPr>
            <w:tcW w:w="428" w:type="dxa"/>
            <w:shd w:val="clear" w:color="auto" w:fill="auto"/>
          </w:tcPr>
          <w:p w:rsidR="00BE32B9" w:rsidRPr="00AE3BFF" w:rsidRDefault="00BE32B9" w:rsidP="00364810">
            <w:pPr>
              <w:rPr>
                <w:rFonts w:cs="David"/>
                <w:rtl/>
              </w:rPr>
            </w:pPr>
          </w:p>
        </w:tc>
        <w:tc>
          <w:tcPr>
            <w:tcW w:w="466" w:type="dxa"/>
            <w:shd w:val="clear" w:color="auto" w:fill="auto"/>
          </w:tcPr>
          <w:p w:rsidR="00BE32B9" w:rsidRPr="00AE3BFF" w:rsidRDefault="00BE32B9" w:rsidP="00364810">
            <w:pPr>
              <w:rPr>
                <w:rFonts w:cs="David"/>
                <w:rtl/>
              </w:rPr>
            </w:pP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126901</w:t>
            </w:r>
          </w:p>
          <w:p w:rsidR="00BE32B9" w:rsidRPr="00AE3BFF" w:rsidRDefault="00BE32B9" w:rsidP="000B265E">
            <w:pPr>
              <w:rPr>
                <w:rFonts w:cs="David"/>
                <w:rtl/>
              </w:rPr>
            </w:pPr>
            <w:r w:rsidRPr="00AE3BFF">
              <w:rPr>
                <w:rFonts w:cs="David" w:hint="cs"/>
                <w:rtl/>
              </w:rPr>
              <w:t>127100</w:t>
            </w:r>
          </w:p>
        </w:tc>
        <w:tc>
          <w:tcPr>
            <w:tcW w:w="2072" w:type="dxa"/>
            <w:shd w:val="clear" w:color="auto" w:fill="auto"/>
          </w:tcPr>
          <w:p w:rsidR="00BE32B9" w:rsidRPr="00AE3BFF" w:rsidRDefault="00BE32B9" w:rsidP="00364810">
            <w:pPr>
              <w:rPr>
                <w:rFonts w:cs="David"/>
                <w:rtl/>
              </w:rPr>
            </w:pPr>
            <w:r w:rsidRPr="00AE3BFF">
              <w:rPr>
                <w:rFonts w:cs="David" w:hint="cs"/>
                <w:rtl/>
              </w:rPr>
              <w:t>מעבדה מתקדמת בכימיה אורגנית</w:t>
            </w:r>
          </w:p>
          <w:p w:rsidR="00BE32B9" w:rsidRPr="00AE3BFF" w:rsidRDefault="00BE32B9" w:rsidP="00364810">
            <w:pPr>
              <w:rPr>
                <w:rFonts w:cs="David"/>
                <w:rtl/>
              </w:rPr>
            </w:pPr>
            <w:r w:rsidRPr="00AE3BFF">
              <w:rPr>
                <w:rFonts w:cs="David" w:hint="cs"/>
                <w:rtl/>
              </w:rPr>
              <w:t>פטנטים בכימיה</w:t>
            </w:r>
          </w:p>
        </w:tc>
        <w:tc>
          <w:tcPr>
            <w:tcW w:w="360" w:type="dxa"/>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8</w:t>
            </w:r>
          </w:p>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126902</w:t>
            </w:r>
          </w:p>
        </w:tc>
        <w:tc>
          <w:tcPr>
            <w:tcW w:w="2072" w:type="dxa"/>
            <w:shd w:val="clear" w:color="auto" w:fill="auto"/>
          </w:tcPr>
          <w:p w:rsidR="00BE32B9" w:rsidRPr="00AE3BFF" w:rsidRDefault="00BE32B9" w:rsidP="00364810">
            <w:pPr>
              <w:rPr>
                <w:rFonts w:cs="David"/>
                <w:rtl/>
              </w:rPr>
            </w:pPr>
            <w:r w:rsidRPr="00AE3BFF">
              <w:rPr>
                <w:rFonts w:cs="David" w:hint="cs"/>
                <w:rtl/>
              </w:rPr>
              <w:t>מעבדה אורגנית-פיסיקלית</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8</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127107</w:t>
            </w:r>
          </w:p>
        </w:tc>
        <w:tc>
          <w:tcPr>
            <w:tcW w:w="2072" w:type="dxa"/>
            <w:shd w:val="clear" w:color="auto" w:fill="auto"/>
          </w:tcPr>
          <w:p w:rsidR="00BE32B9" w:rsidRPr="00AE3BFF" w:rsidRDefault="00BE32B9" w:rsidP="00364810">
            <w:pPr>
              <w:rPr>
                <w:rFonts w:cs="David"/>
                <w:rtl/>
              </w:rPr>
            </w:pPr>
            <w:r w:rsidRPr="00AE3BFF">
              <w:rPr>
                <w:rFonts w:cs="David" w:hint="cs"/>
                <w:rtl/>
              </w:rPr>
              <w:t>כימיה של פורפירינים ומטלופורפירינים</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127205</w:t>
            </w:r>
          </w:p>
        </w:tc>
        <w:tc>
          <w:tcPr>
            <w:tcW w:w="2072" w:type="dxa"/>
            <w:shd w:val="clear" w:color="auto" w:fill="auto"/>
          </w:tcPr>
          <w:p w:rsidR="00BE32B9" w:rsidRPr="00AE3BFF" w:rsidRDefault="00BE32B9" w:rsidP="00364810">
            <w:pPr>
              <w:rPr>
                <w:rFonts w:cs="David"/>
                <w:rtl/>
              </w:rPr>
            </w:pPr>
            <w:r w:rsidRPr="00AE3BFF">
              <w:rPr>
                <w:rFonts w:cs="David" w:hint="cs"/>
                <w:rtl/>
              </w:rPr>
              <w:t xml:space="preserve">קביעת מבנה גבישי ע"י דיפרקציות קרני </w:t>
            </w:r>
            <w:r w:rsidRPr="00AE3BFF">
              <w:rPr>
                <w:rFonts w:cs="David" w:hint="cs"/>
              </w:rPr>
              <w:t>X</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127206</w:t>
            </w:r>
          </w:p>
          <w:p w:rsidR="00BE32B9" w:rsidRPr="00AE3BFF" w:rsidRDefault="00BE32B9" w:rsidP="000B265E">
            <w:pPr>
              <w:rPr>
                <w:rFonts w:cs="David"/>
                <w:rtl/>
              </w:rPr>
            </w:pPr>
            <w:r w:rsidRPr="00AE3BFF">
              <w:rPr>
                <w:rFonts w:cs="David" w:hint="cs"/>
                <w:rtl/>
              </w:rPr>
              <w:t>127208</w:t>
            </w:r>
          </w:p>
        </w:tc>
        <w:tc>
          <w:tcPr>
            <w:tcW w:w="2072" w:type="dxa"/>
            <w:shd w:val="clear" w:color="auto" w:fill="auto"/>
          </w:tcPr>
          <w:p w:rsidR="00BE32B9" w:rsidRPr="00AE3BFF" w:rsidRDefault="00BE32B9" w:rsidP="00364810">
            <w:pPr>
              <w:rPr>
                <w:rFonts w:cs="David"/>
                <w:rtl/>
              </w:rPr>
            </w:pPr>
            <w:r w:rsidRPr="00AE3BFF">
              <w:rPr>
                <w:rFonts w:cs="David" w:hint="cs"/>
                <w:rtl/>
              </w:rPr>
              <w:t>כימיה אנליטית באמצעות לייזרים</w:t>
            </w:r>
          </w:p>
          <w:p w:rsidR="00BE32B9" w:rsidRPr="00AE3BFF" w:rsidRDefault="00BE32B9" w:rsidP="00364810">
            <w:pPr>
              <w:rPr>
                <w:rFonts w:cs="David"/>
                <w:rtl/>
              </w:rPr>
            </w:pPr>
            <w:r w:rsidRPr="00AE3BFF">
              <w:rPr>
                <w:rFonts w:cs="David" w:hint="cs"/>
                <w:rtl/>
              </w:rPr>
              <w:t>ביוכימיה אנליטית</w:t>
            </w:r>
          </w:p>
        </w:tc>
        <w:tc>
          <w:tcPr>
            <w:tcW w:w="360" w:type="dxa"/>
            <w:shd w:val="clear" w:color="auto" w:fill="auto"/>
          </w:tcPr>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127403</w:t>
            </w:r>
          </w:p>
        </w:tc>
        <w:tc>
          <w:tcPr>
            <w:tcW w:w="2072" w:type="dxa"/>
            <w:shd w:val="clear" w:color="auto" w:fill="auto"/>
          </w:tcPr>
          <w:p w:rsidR="00BE32B9" w:rsidRPr="00AE3BFF" w:rsidRDefault="00BE32B9" w:rsidP="00364810">
            <w:pPr>
              <w:rPr>
                <w:rFonts w:cs="David"/>
                <w:rtl/>
              </w:rPr>
            </w:pPr>
            <w:r w:rsidRPr="00AE3BFF">
              <w:rPr>
                <w:rFonts w:cs="David" w:hint="cs"/>
                <w:rtl/>
              </w:rPr>
              <w:t>כימיה פיסיקלית של השטח</w:t>
            </w:r>
          </w:p>
        </w:tc>
        <w:tc>
          <w:tcPr>
            <w:tcW w:w="360" w:type="dxa"/>
            <w:shd w:val="clear" w:color="auto" w:fill="auto"/>
          </w:tcPr>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127406</w:t>
            </w:r>
          </w:p>
        </w:tc>
        <w:tc>
          <w:tcPr>
            <w:tcW w:w="2072" w:type="dxa"/>
            <w:shd w:val="clear" w:color="auto" w:fill="auto"/>
          </w:tcPr>
          <w:p w:rsidR="00BE32B9" w:rsidRPr="00AE3BFF" w:rsidRDefault="00BE32B9" w:rsidP="00364810">
            <w:pPr>
              <w:rPr>
                <w:rFonts w:cs="David"/>
                <w:rtl/>
              </w:rPr>
            </w:pPr>
            <w:r w:rsidRPr="00AE3BFF">
              <w:rPr>
                <w:rFonts w:cs="David" w:hint="cs"/>
                <w:rtl/>
              </w:rPr>
              <w:t>תהודה מגנטית גרעינית</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127408</w:t>
            </w:r>
          </w:p>
        </w:tc>
        <w:tc>
          <w:tcPr>
            <w:tcW w:w="2072" w:type="dxa"/>
            <w:shd w:val="clear" w:color="auto" w:fill="auto"/>
          </w:tcPr>
          <w:p w:rsidR="00BE32B9" w:rsidRPr="00AE3BFF" w:rsidRDefault="00BE32B9" w:rsidP="00364810">
            <w:pPr>
              <w:rPr>
                <w:rFonts w:cs="David"/>
                <w:rtl/>
              </w:rPr>
            </w:pPr>
            <w:r w:rsidRPr="00AE3BFF">
              <w:rPr>
                <w:rFonts w:cs="David" w:hint="cs"/>
                <w:rtl/>
              </w:rPr>
              <w:t>פוטוכימיה פיסיקלית</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127415</w:t>
            </w:r>
          </w:p>
        </w:tc>
        <w:tc>
          <w:tcPr>
            <w:tcW w:w="2072" w:type="dxa"/>
            <w:shd w:val="clear" w:color="auto" w:fill="auto"/>
          </w:tcPr>
          <w:p w:rsidR="00BE32B9" w:rsidRPr="00AE3BFF" w:rsidRDefault="00BE32B9" w:rsidP="00364810">
            <w:pPr>
              <w:rPr>
                <w:rFonts w:cs="David"/>
                <w:rtl/>
              </w:rPr>
            </w:pPr>
            <w:r w:rsidRPr="00AE3BFF">
              <w:rPr>
                <w:rFonts w:cs="David" w:hint="cs"/>
                <w:rtl/>
              </w:rPr>
              <w:t>שיטות חישוב בכימיה קוונטית וישומן</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127418</w:t>
            </w:r>
          </w:p>
        </w:tc>
        <w:tc>
          <w:tcPr>
            <w:tcW w:w="2072" w:type="dxa"/>
            <w:shd w:val="clear" w:color="auto" w:fill="auto"/>
          </w:tcPr>
          <w:p w:rsidR="00BE32B9" w:rsidRPr="00AE3BFF" w:rsidRDefault="00BE32B9" w:rsidP="00364810">
            <w:pPr>
              <w:rPr>
                <w:rFonts w:cs="David"/>
                <w:rtl/>
              </w:rPr>
            </w:pPr>
            <w:r w:rsidRPr="00AE3BFF">
              <w:rPr>
                <w:rFonts w:cs="David" w:hint="cs"/>
                <w:rtl/>
              </w:rPr>
              <w:t>כימיה של מוליכים למחצה</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127421</w:t>
            </w:r>
          </w:p>
        </w:tc>
        <w:tc>
          <w:tcPr>
            <w:tcW w:w="2072" w:type="dxa"/>
            <w:shd w:val="clear" w:color="auto" w:fill="auto"/>
          </w:tcPr>
          <w:p w:rsidR="00BE32B9" w:rsidRPr="00AE3BFF" w:rsidRDefault="00BE32B9" w:rsidP="00364810">
            <w:pPr>
              <w:rPr>
                <w:rFonts w:cs="David"/>
                <w:rtl/>
              </w:rPr>
            </w:pPr>
            <w:r w:rsidRPr="00AE3BFF">
              <w:rPr>
                <w:rFonts w:cs="David" w:hint="cs"/>
                <w:rtl/>
              </w:rPr>
              <w:t>שיטות נסיוניות מתקדמות ב</w:t>
            </w:r>
            <w:r w:rsidR="00CE01A7">
              <w:rPr>
                <w:rFonts w:cs="David" w:hint="cs"/>
                <w:rtl/>
              </w:rPr>
              <w:t>פיזיקה</w:t>
            </w:r>
            <w:r w:rsidRPr="00AE3BFF">
              <w:rPr>
                <w:rFonts w:cs="David" w:hint="cs"/>
                <w:rtl/>
              </w:rPr>
              <w:t xml:space="preserve"> כימית</w:t>
            </w:r>
          </w:p>
        </w:tc>
        <w:tc>
          <w:tcPr>
            <w:tcW w:w="360" w:type="dxa"/>
            <w:shd w:val="clear" w:color="auto" w:fill="auto"/>
          </w:tcPr>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127423</w:t>
            </w:r>
          </w:p>
        </w:tc>
        <w:tc>
          <w:tcPr>
            <w:tcW w:w="2072" w:type="dxa"/>
            <w:shd w:val="clear" w:color="auto" w:fill="auto"/>
          </w:tcPr>
          <w:p w:rsidR="00BE32B9" w:rsidRPr="00AE3BFF" w:rsidRDefault="00BE32B9" w:rsidP="00364810">
            <w:pPr>
              <w:rPr>
                <w:rFonts w:cs="David"/>
                <w:rtl/>
              </w:rPr>
            </w:pPr>
            <w:r w:rsidRPr="00AE3BFF">
              <w:rPr>
                <w:rFonts w:cs="David" w:hint="cs"/>
                <w:rtl/>
              </w:rPr>
              <w:t>תורת פיזור קוונטית ושימושיה בכימיה</w:t>
            </w:r>
          </w:p>
        </w:tc>
        <w:tc>
          <w:tcPr>
            <w:tcW w:w="360" w:type="dxa"/>
            <w:shd w:val="clear" w:color="auto" w:fill="auto"/>
          </w:tcPr>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127424</w:t>
            </w:r>
          </w:p>
        </w:tc>
        <w:tc>
          <w:tcPr>
            <w:tcW w:w="2072" w:type="dxa"/>
            <w:shd w:val="clear" w:color="auto" w:fill="auto"/>
          </w:tcPr>
          <w:p w:rsidR="00BE32B9" w:rsidRPr="00AE3BFF" w:rsidRDefault="00BE32B9" w:rsidP="00364810">
            <w:pPr>
              <w:rPr>
                <w:rFonts w:cs="David"/>
                <w:rtl/>
              </w:rPr>
            </w:pPr>
            <w:r w:rsidRPr="00AE3BFF">
              <w:rPr>
                <w:rFonts w:cs="David" w:hint="cs"/>
                <w:rtl/>
              </w:rPr>
              <w:t>שיטות ויישומים מתקדמים בתהודה מגנטית גרעינית</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127425</w:t>
            </w:r>
          </w:p>
        </w:tc>
        <w:tc>
          <w:tcPr>
            <w:tcW w:w="2072" w:type="dxa"/>
            <w:shd w:val="clear" w:color="auto" w:fill="auto"/>
          </w:tcPr>
          <w:p w:rsidR="00BE32B9" w:rsidRPr="00AE3BFF" w:rsidRDefault="00BE32B9" w:rsidP="00364810">
            <w:pPr>
              <w:rPr>
                <w:rFonts w:cs="David"/>
                <w:rtl/>
              </w:rPr>
            </w:pPr>
            <w:r w:rsidRPr="00AE3BFF">
              <w:rPr>
                <w:rFonts w:cs="David" w:hint="cs"/>
                <w:rtl/>
              </w:rPr>
              <w:t>מאה גישות לפתרון משוואות שרדינגר</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127430</w:t>
            </w:r>
          </w:p>
        </w:tc>
        <w:tc>
          <w:tcPr>
            <w:tcW w:w="2072" w:type="dxa"/>
            <w:shd w:val="clear" w:color="auto" w:fill="auto"/>
          </w:tcPr>
          <w:p w:rsidR="00BE32B9" w:rsidRPr="00AE3BFF" w:rsidRDefault="00BE32B9" w:rsidP="00364810">
            <w:pPr>
              <w:rPr>
                <w:rFonts w:cs="David"/>
                <w:rtl/>
              </w:rPr>
            </w:pPr>
            <w:r w:rsidRPr="00AE3BFF">
              <w:rPr>
                <w:rFonts w:cs="David" w:hint="cs"/>
                <w:rtl/>
              </w:rPr>
              <w:t>אופטואלטרוניקה ואלקטרוניקה מולקולרית</w:t>
            </w:r>
          </w:p>
        </w:tc>
        <w:tc>
          <w:tcPr>
            <w:tcW w:w="360" w:type="dxa"/>
            <w:shd w:val="clear" w:color="auto" w:fill="auto"/>
          </w:tcPr>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127432</w:t>
            </w:r>
          </w:p>
        </w:tc>
        <w:tc>
          <w:tcPr>
            <w:tcW w:w="2072" w:type="dxa"/>
            <w:shd w:val="clear" w:color="auto" w:fill="auto"/>
          </w:tcPr>
          <w:p w:rsidR="00BE32B9" w:rsidRPr="00AE3BFF" w:rsidRDefault="00BE32B9" w:rsidP="00364810">
            <w:pPr>
              <w:rPr>
                <w:rFonts w:cs="David"/>
                <w:rtl/>
              </w:rPr>
            </w:pPr>
            <w:r w:rsidRPr="00AE3BFF">
              <w:rPr>
                <w:rFonts w:cs="David" w:hint="cs"/>
                <w:rtl/>
              </w:rPr>
              <w:t>שיטות נסיוניות בפולסי לייזר קצרים</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127433</w:t>
            </w:r>
          </w:p>
        </w:tc>
        <w:tc>
          <w:tcPr>
            <w:tcW w:w="2072" w:type="dxa"/>
            <w:shd w:val="clear" w:color="auto" w:fill="auto"/>
          </w:tcPr>
          <w:p w:rsidR="00BE32B9" w:rsidRPr="00AE3BFF" w:rsidRDefault="00BE32B9" w:rsidP="00364810">
            <w:pPr>
              <w:rPr>
                <w:rFonts w:cs="David"/>
                <w:rtl/>
              </w:rPr>
            </w:pPr>
            <w:r w:rsidRPr="00AE3BFF">
              <w:rPr>
                <w:rFonts w:cs="David" w:hint="cs"/>
                <w:rtl/>
              </w:rPr>
              <w:t>שיטות נסיוניות במדעי השטחה</w:t>
            </w:r>
          </w:p>
        </w:tc>
        <w:tc>
          <w:tcPr>
            <w:tcW w:w="360" w:type="dxa"/>
            <w:shd w:val="clear" w:color="auto" w:fill="auto"/>
          </w:tcPr>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127434</w:t>
            </w:r>
          </w:p>
        </w:tc>
        <w:tc>
          <w:tcPr>
            <w:tcW w:w="2072" w:type="dxa"/>
            <w:shd w:val="clear" w:color="auto" w:fill="auto"/>
          </w:tcPr>
          <w:p w:rsidR="00BE32B9" w:rsidRPr="00AE3BFF" w:rsidRDefault="00BE32B9" w:rsidP="00364810">
            <w:pPr>
              <w:rPr>
                <w:rFonts w:cs="David"/>
                <w:rtl/>
              </w:rPr>
            </w:pPr>
            <w:r w:rsidRPr="00AE3BFF">
              <w:rPr>
                <w:rFonts w:cs="David" w:hint="cs"/>
                <w:rtl/>
              </w:rPr>
              <w:t>דינמיקה, דיפוזיה וחיכוך על פני השטח</w:t>
            </w:r>
          </w:p>
        </w:tc>
        <w:tc>
          <w:tcPr>
            <w:tcW w:w="360" w:type="dxa"/>
            <w:shd w:val="clear" w:color="auto" w:fill="auto"/>
          </w:tcPr>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127435</w:t>
            </w:r>
          </w:p>
        </w:tc>
        <w:tc>
          <w:tcPr>
            <w:tcW w:w="2072" w:type="dxa"/>
            <w:shd w:val="clear" w:color="auto" w:fill="auto"/>
          </w:tcPr>
          <w:p w:rsidR="00BE32B9" w:rsidRPr="00AE3BFF" w:rsidRDefault="00BE32B9" w:rsidP="00364810">
            <w:pPr>
              <w:rPr>
                <w:rFonts w:cs="David"/>
                <w:rtl/>
              </w:rPr>
            </w:pPr>
            <w:r w:rsidRPr="00AE3BFF">
              <w:rPr>
                <w:rFonts w:cs="David" w:hint="cs"/>
                <w:rtl/>
              </w:rPr>
              <w:t>תופעות רוננס בטבע</w:t>
            </w:r>
          </w:p>
        </w:tc>
        <w:tc>
          <w:tcPr>
            <w:tcW w:w="360" w:type="dxa"/>
            <w:shd w:val="clear" w:color="auto" w:fill="auto"/>
          </w:tcPr>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127436</w:t>
            </w:r>
          </w:p>
        </w:tc>
        <w:tc>
          <w:tcPr>
            <w:tcW w:w="2072" w:type="dxa"/>
            <w:shd w:val="clear" w:color="auto" w:fill="auto"/>
          </w:tcPr>
          <w:p w:rsidR="00BE32B9" w:rsidRPr="00AE3BFF" w:rsidRDefault="00BE32B9" w:rsidP="00364810">
            <w:pPr>
              <w:rPr>
                <w:rFonts w:cs="David"/>
                <w:rtl/>
              </w:rPr>
            </w:pPr>
            <w:r w:rsidRPr="00AE3BFF">
              <w:rPr>
                <w:rFonts w:cs="David" w:hint="cs"/>
                <w:rtl/>
              </w:rPr>
              <w:t>תרמודינמיקה של מערכות קטנות</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127437</w:t>
            </w:r>
          </w:p>
        </w:tc>
        <w:tc>
          <w:tcPr>
            <w:tcW w:w="2072" w:type="dxa"/>
            <w:shd w:val="clear" w:color="auto" w:fill="auto"/>
          </w:tcPr>
          <w:p w:rsidR="00BE32B9" w:rsidRPr="00AE3BFF" w:rsidRDefault="00BE32B9" w:rsidP="00364810">
            <w:pPr>
              <w:rPr>
                <w:rFonts w:cs="David"/>
                <w:rtl/>
              </w:rPr>
            </w:pPr>
            <w:r w:rsidRPr="00AE3BFF">
              <w:rPr>
                <w:rFonts w:cs="David" w:hint="cs"/>
                <w:rtl/>
              </w:rPr>
              <w:t>פוטקטליזה</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rPr>
          <w:trHeight w:val="235"/>
        </w:trPr>
        <w:tc>
          <w:tcPr>
            <w:tcW w:w="850" w:type="dxa"/>
            <w:shd w:val="clear" w:color="auto" w:fill="auto"/>
          </w:tcPr>
          <w:p w:rsidR="00BE32B9" w:rsidRPr="00AE3BFF" w:rsidRDefault="00BE32B9" w:rsidP="000B265E">
            <w:pPr>
              <w:rPr>
                <w:rFonts w:cs="David"/>
                <w:rtl/>
              </w:rPr>
            </w:pPr>
            <w:r w:rsidRPr="00AE3BFF">
              <w:rPr>
                <w:rFonts w:cs="David" w:hint="cs"/>
                <w:rtl/>
              </w:rPr>
              <w:t>127438</w:t>
            </w:r>
          </w:p>
          <w:p w:rsidR="00BE32B9" w:rsidRPr="00AE3BFF" w:rsidRDefault="00BE32B9" w:rsidP="000B265E">
            <w:pPr>
              <w:rPr>
                <w:rFonts w:cs="David"/>
                <w:rtl/>
              </w:rPr>
            </w:pPr>
            <w:r w:rsidRPr="00AE3BFF">
              <w:rPr>
                <w:rFonts w:cs="David" w:hint="cs"/>
                <w:rtl/>
              </w:rPr>
              <w:t>127441</w:t>
            </w:r>
          </w:p>
          <w:p w:rsidR="00BE32B9" w:rsidRPr="00AE3BFF" w:rsidRDefault="00BE32B9" w:rsidP="000B265E">
            <w:pPr>
              <w:rPr>
                <w:rFonts w:cs="David"/>
                <w:rtl/>
              </w:rPr>
            </w:pPr>
            <w:r w:rsidRPr="00AE3BFF">
              <w:rPr>
                <w:rFonts w:cs="David" w:hint="cs"/>
                <w:rtl/>
              </w:rPr>
              <w:lastRenderedPageBreak/>
              <w:t>127442</w:t>
            </w:r>
          </w:p>
          <w:p w:rsidR="00BE32B9" w:rsidRPr="00AE3BFF" w:rsidRDefault="00BE32B9" w:rsidP="000B265E">
            <w:pPr>
              <w:rPr>
                <w:rFonts w:cs="David"/>
                <w:rtl/>
              </w:rPr>
            </w:pPr>
            <w:r w:rsidRPr="00AE3BFF">
              <w:rPr>
                <w:rFonts w:cs="David" w:hint="cs"/>
                <w:rtl/>
              </w:rPr>
              <w:t>127443</w:t>
            </w:r>
          </w:p>
        </w:tc>
        <w:tc>
          <w:tcPr>
            <w:tcW w:w="2072" w:type="dxa"/>
            <w:shd w:val="clear" w:color="auto" w:fill="auto"/>
          </w:tcPr>
          <w:p w:rsidR="00BE32B9" w:rsidRPr="00AE3BFF" w:rsidRDefault="00BE32B9" w:rsidP="00364810">
            <w:pPr>
              <w:rPr>
                <w:rFonts w:cs="David"/>
                <w:rtl/>
              </w:rPr>
            </w:pPr>
            <w:r w:rsidRPr="00AE3BFF">
              <w:rPr>
                <w:rFonts w:cs="David" w:hint="cs"/>
                <w:rtl/>
              </w:rPr>
              <w:lastRenderedPageBreak/>
              <w:t>סימטריה בכימיה</w:t>
            </w:r>
          </w:p>
          <w:p w:rsidR="00BE32B9" w:rsidRPr="00AE3BFF" w:rsidRDefault="00BE32B9" w:rsidP="00364810">
            <w:pPr>
              <w:rPr>
                <w:rFonts w:cs="David"/>
                <w:rtl/>
              </w:rPr>
            </w:pPr>
            <w:r w:rsidRPr="00AE3BFF">
              <w:rPr>
                <w:rFonts w:cs="David" w:hint="cs"/>
                <w:rtl/>
              </w:rPr>
              <w:t>פוטוכימיה ביולוגית</w:t>
            </w:r>
          </w:p>
          <w:p w:rsidR="00BE32B9" w:rsidRPr="00AE3BFF" w:rsidRDefault="00CE01A7" w:rsidP="00364810">
            <w:pPr>
              <w:rPr>
                <w:rFonts w:cs="David"/>
                <w:rtl/>
              </w:rPr>
            </w:pPr>
            <w:r>
              <w:rPr>
                <w:rFonts w:cs="David" w:hint="cs"/>
                <w:rtl/>
              </w:rPr>
              <w:lastRenderedPageBreak/>
              <w:t>פיזיקה</w:t>
            </w:r>
            <w:r w:rsidR="00BE32B9" w:rsidRPr="00AE3BFF">
              <w:rPr>
                <w:rFonts w:cs="David" w:hint="cs"/>
                <w:rtl/>
              </w:rPr>
              <w:t xml:space="preserve"> וכימיה במערכות קטנות</w:t>
            </w:r>
          </w:p>
          <w:p w:rsidR="00BE32B9" w:rsidRPr="00AE3BFF" w:rsidRDefault="00BE32B9" w:rsidP="00364810">
            <w:pPr>
              <w:rPr>
                <w:rFonts w:cs="David"/>
                <w:rtl/>
              </w:rPr>
            </w:pPr>
            <w:r w:rsidRPr="00AE3BFF">
              <w:rPr>
                <w:rFonts w:cs="David" w:hint="cs"/>
                <w:rtl/>
              </w:rPr>
              <w:t>אלקטרוניקה מולקולרית</w:t>
            </w:r>
          </w:p>
        </w:tc>
        <w:tc>
          <w:tcPr>
            <w:tcW w:w="360" w:type="dxa"/>
            <w:shd w:val="clear" w:color="auto" w:fill="auto"/>
          </w:tcPr>
          <w:p w:rsidR="00BE32B9" w:rsidRPr="00AE3BFF" w:rsidRDefault="00BE32B9" w:rsidP="00364810">
            <w:pPr>
              <w:rPr>
                <w:rFonts w:cs="David"/>
                <w:rtl/>
              </w:rPr>
            </w:pPr>
            <w:r w:rsidRPr="00AE3BFF">
              <w:rPr>
                <w:rFonts w:cs="David" w:hint="cs"/>
                <w:rtl/>
              </w:rPr>
              <w:lastRenderedPageBreak/>
              <w:t>3</w:t>
            </w:r>
          </w:p>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lastRenderedPageBreak/>
              <w:t>3</w:t>
            </w:r>
          </w:p>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lastRenderedPageBreak/>
              <w:t>2</w:t>
            </w:r>
          </w:p>
          <w:p w:rsidR="00BE32B9" w:rsidRPr="00AE3BFF" w:rsidRDefault="00BE32B9" w:rsidP="00364810">
            <w:pPr>
              <w:rPr>
                <w:rFonts w:cs="David"/>
                <w:rtl/>
              </w:rPr>
            </w:pPr>
            <w:r w:rsidRPr="00AE3BFF">
              <w:rPr>
                <w:rFonts w:cs="David" w:hint="cs"/>
                <w:rtl/>
              </w:rPr>
              <w:t>1</w:t>
            </w:r>
          </w:p>
          <w:p w:rsidR="00BE32B9" w:rsidRPr="00AE3BFF" w:rsidRDefault="00BE32B9" w:rsidP="00364810">
            <w:pPr>
              <w:rPr>
                <w:rFonts w:cs="David"/>
                <w:rtl/>
              </w:rPr>
            </w:pPr>
            <w:r w:rsidRPr="00AE3BFF">
              <w:rPr>
                <w:rFonts w:cs="David" w:hint="cs"/>
                <w:rtl/>
              </w:rPr>
              <w:lastRenderedPageBreak/>
              <w:t>-</w:t>
            </w:r>
          </w:p>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lastRenderedPageBreak/>
              <w:t>-</w:t>
            </w:r>
          </w:p>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lastRenderedPageBreak/>
              <w:t>-</w:t>
            </w:r>
          </w:p>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lastRenderedPageBreak/>
              <w:t>4.0</w:t>
            </w:r>
          </w:p>
          <w:p w:rsidR="00BE32B9" w:rsidRPr="00AE3BFF" w:rsidRDefault="00BE32B9" w:rsidP="00364810">
            <w:pPr>
              <w:rPr>
                <w:rFonts w:cs="David"/>
                <w:rtl/>
              </w:rPr>
            </w:pPr>
            <w:r w:rsidRPr="00AE3BFF">
              <w:rPr>
                <w:rFonts w:cs="David" w:hint="cs"/>
                <w:rtl/>
              </w:rPr>
              <w:t>2.5</w:t>
            </w:r>
          </w:p>
          <w:p w:rsidR="00BE32B9" w:rsidRPr="00AE3BFF" w:rsidRDefault="00BE32B9" w:rsidP="00364810">
            <w:pPr>
              <w:rPr>
                <w:rFonts w:cs="David"/>
                <w:rtl/>
              </w:rPr>
            </w:pPr>
            <w:r w:rsidRPr="00AE3BFF">
              <w:rPr>
                <w:rFonts w:cs="David" w:hint="cs"/>
                <w:rtl/>
              </w:rPr>
              <w:lastRenderedPageBreak/>
              <w:t>3.0</w:t>
            </w:r>
          </w:p>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lastRenderedPageBreak/>
              <w:t>127500</w:t>
            </w:r>
          </w:p>
        </w:tc>
        <w:tc>
          <w:tcPr>
            <w:tcW w:w="2072" w:type="dxa"/>
            <w:shd w:val="clear" w:color="auto" w:fill="auto"/>
          </w:tcPr>
          <w:p w:rsidR="00BE32B9" w:rsidRPr="00AE3BFF" w:rsidRDefault="00BE32B9" w:rsidP="00364810">
            <w:pPr>
              <w:rPr>
                <w:rFonts w:cs="David"/>
                <w:rtl/>
              </w:rPr>
            </w:pPr>
            <w:r w:rsidRPr="00AE3BFF">
              <w:rPr>
                <w:rFonts w:cs="David" w:hint="cs"/>
                <w:rtl/>
              </w:rPr>
              <w:t>יסודות הסימטריה</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1</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127708</w:t>
            </w:r>
          </w:p>
        </w:tc>
        <w:tc>
          <w:tcPr>
            <w:tcW w:w="2072" w:type="dxa"/>
            <w:shd w:val="clear" w:color="auto" w:fill="auto"/>
          </w:tcPr>
          <w:p w:rsidR="00BE32B9" w:rsidRPr="00AE3BFF" w:rsidRDefault="00BE32B9" w:rsidP="00364810">
            <w:pPr>
              <w:rPr>
                <w:rFonts w:cs="David"/>
                <w:rtl/>
              </w:rPr>
            </w:pPr>
            <w:r w:rsidRPr="00AE3BFF">
              <w:rPr>
                <w:rFonts w:cs="David" w:hint="cs"/>
                <w:rtl/>
              </w:rPr>
              <w:t>כימיה אורגנית פיסיקלית</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127710</w:t>
            </w:r>
          </w:p>
        </w:tc>
        <w:tc>
          <w:tcPr>
            <w:tcW w:w="2072" w:type="dxa"/>
            <w:shd w:val="clear" w:color="auto" w:fill="auto"/>
          </w:tcPr>
          <w:p w:rsidR="00BE32B9" w:rsidRPr="00AE3BFF" w:rsidRDefault="00BE32B9" w:rsidP="00364810">
            <w:pPr>
              <w:rPr>
                <w:rFonts w:cs="David"/>
                <w:rtl/>
              </w:rPr>
            </w:pPr>
            <w:r w:rsidRPr="00AE3BFF">
              <w:rPr>
                <w:rFonts w:cs="David" w:hint="cs"/>
                <w:rtl/>
              </w:rPr>
              <w:t>אורביטלים מולקולריים בכימיה אורגנית</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127724</w:t>
            </w:r>
          </w:p>
        </w:tc>
        <w:tc>
          <w:tcPr>
            <w:tcW w:w="2072" w:type="dxa"/>
            <w:shd w:val="clear" w:color="auto" w:fill="auto"/>
          </w:tcPr>
          <w:p w:rsidR="00BE32B9" w:rsidRPr="00AE3BFF" w:rsidRDefault="00BE32B9" w:rsidP="00364810">
            <w:pPr>
              <w:rPr>
                <w:rFonts w:cs="David"/>
                <w:rtl/>
              </w:rPr>
            </w:pPr>
            <w:r w:rsidRPr="00AE3BFF">
              <w:rPr>
                <w:rFonts w:cs="David" w:hint="cs"/>
                <w:rtl/>
              </w:rPr>
              <w:t>מבוא לכימיה של פולימרים</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127727</w:t>
            </w:r>
          </w:p>
        </w:tc>
        <w:tc>
          <w:tcPr>
            <w:tcW w:w="2072" w:type="dxa"/>
            <w:shd w:val="clear" w:color="auto" w:fill="auto"/>
          </w:tcPr>
          <w:p w:rsidR="00BE32B9" w:rsidRPr="00AE3BFF" w:rsidRDefault="00BE32B9" w:rsidP="00364810">
            <w:pPr>
              <w:rPr>
                <w:rFonts w:cs="David"/>
                <w:rtl/>
              </w:rPr>
            </w:pPr>
            <w:r w:rsidRPr="00AE3BFF">
              <w:rPr>
                <w:rFonts w:cs="David" w:hint="cs"/>
                <w:rtl/>
              </w:rPr>
              <w:t>תרכובות אורגנומתכתיות בסינתזה אורגנית</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127728</w:t>
            </w:r>
          </w:p>
        </w:tc>
        <w:tc>
          <w:tcPr>
            <w:tcW w:w="2072" w:type="dxa"/>
            <w:shd w:val="clear" w:color="auto" w:fill="auto"/>
          </w:tcPr>
          <w:p w:rsidR="00BE32B9" w:rsidRPr="00AE3BFF" w:rsidRDefault="00BE32B9" w:rsidP="00364810">
            <w:pPr>
              <w:rPr>
                <w:rFonts w:cs="David"/>
                <w:rtl/>
              </w:rPr>
            </w:pPr>
            <w:r w:rsidRPr="00AE3BFF">
              <w:rPr>
                <w:rFonts w:cs="David" w:hint="cs"/>
                <w:rtl/>
              </w:rPr>
              <w:t>יסודות הקבוצה הראשית בכימיה אורגנית</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127730</w:t>
            </w:r>
          </w:p>
        </w:tc>
        <w:tc>
          <w:tcPr>
            <w:tcW w:w="2072" w:type="dxa"/>
            <w:shd w:val="clear" w:color="auto" w:fill="auto"/>
          </w:tcPr>
          <w:p w:rsidR="00BE32B9" w:rsidRPr="00AE3BFF" w:rsidRDefault="00BE32B9" w:rsidP="00364810">
            <w:pPr>
              <w:rPr>
                <w:rFonts w:cs="David"/>
                <w:rtl/>
              </w:rPr>
            </w:pPr>
            <w:r w:rsidRPr="00AE3BFF">
              <w:rPr>
                <w:rFonts w:cs="David" w:hint="cs"/>
                <w:rtl/>
              </w:rPr>
              <w:t>קביעת מבנה בשיטות פיסיקליות</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1</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127731</w:t>
            </w:r>
          </w:p>
        </w:tc>
        <w:tc>
          <w:tcPr>
            <w:tcW w:w="2072" w:type="dxa"/>
            <w:shd w:val="clear" w:color="auto" w:fill="auto"/>
          </w:tcPr>
          <w:p w:rsidR="00BE32B9" w:rsidRPr="00AE3BFF" w:rsidRDefault="00BE32B9" w:rsidP="00364810">
            <w:pPr>
              <w:rPr>
                <w:rFonts w:cs="David"/>
                <w:rtl/>
              </w:rPr>
            </w:pPr>
            <w:r w:rsidRPr="00AE3BFF">
              <w:rPr>
                <w:rFonts w:cs="David" w:hint="cs"/>
                <w:rtl/>
              </w:rPr>
              <w:t>כימיה וביוכימיה של פחמימות</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1</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127735</w:t>
            </w:r>
          </w:p>
        </w:tc>
        <w:tc>
          <w:tcPr>
            <w:tcW w:w="2072" w:type="dxa"/>
            <w:shd w:val="clear" w:color="auto" w:fill="auto"/>
          </w:tcPr>
          <w:p w:rsidR="00BE32B9" w:rsidRPr="00AE3BFF" w:rsidRDefault="00BE32B9" w:rsidP="00364810">
            <w:pPr>
              <w:rPr>
                <w:rFonts w:cs="David"/>
                <w:rtl/>
              </w:rPr>
            </w:pPr>
            <w:r w:rsidRPr="00AE3BFF">
              <w:rPr>
                <w:rFonts w:cs="David" w:hint="cs"/>
                <w:rtl/>
              </w:rPr>
              <w:t>פרקים נבחרים בקטליזה הומוגנית</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127738</w:t>
            </w:r>
          </w:p>
        </w:tc>
        <w:tc>
          <w:tcPr>
            <w:tcW w:w="2072" w:type="dxa"/>
            <w:shd w:val="clear" w:color="auto" w:fill="auto"/>
          </w:tcPr>
          <w:p w:rsidR="00BE32B9" w:rsidRPr="00AE3BFF" w:rsidRDefault="00BE32B9" w:rsidP="00364810">
            <w:pPr>
              <w:rPr>
                <w:rFonts w:cs="David"/>
                <w:rtl/>
              </w:rPr>
            </w:pPr>
            <w:r w:rsidRPr="00AE3BFF">
              <w:rPr>
                <w:rFonts w:cs="David" w:hint="cs"/>
                <w:rtl/>
              </w:rPr>
              <w:t>כימיה אורגנית 3 מורחב</w:t>
            </w:r>
          </w:p>
        </w:tc>
        <w:tc>
          <w:tcPr>
            <w:tcW w:w="360" w:type="dxa"/>
            <w:shd w:val="clear" w:color="auto" w:fill="auto"/>
          </w:tcPr>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t>1</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3.5</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127739</w:t>
            </w:r>
          </w:p>
          <w:p w:rsidR="00BE32B9" w:rsidRPr="00AE3BFF" w:rsidRDefault="00BE32B9" w:rsidP="000B265E">
            <w:pPr>
              <w:rPr>
                <w:rFonts w:cs="David"/>
                <w:rtl/>
              </w:rPr>
            </w:pPr>
            <w:r w:rsidRPr="00AE3BFF">
              <w:rPr>
                <w:rFonts w:cs="David" w:hint="cs"/>
                <w:rtl/>
              </w:rPr>
              <w:t>127740</w:t>
            </w:r>
          </w:p>
          <w:p w:rsidR="00BE32B9" w:rsidRPr="00AE3BFF" w:rsidRDefault="00BE32B9" w:rsidP="000B265E">
            <w:pPr>
              <w:rPr>
                <w:rFonts w:cs="David"/>
                <w:rtl/>
              </w:rPr>
            </w:pPr>
            <w:r w:rsidRPr="00AE3BFF">
              <w:rPr>
                <w:rFonts w:cs="David" w:hint="cs"/>
                <w:rtl/>
              </w:rPr>
              <w:t>127741</w:t>
            </w:r>
          </w:p>
        </w:tc>
        <w:tc>
          <w:tcPr>
            <w:tcW w:w="2072" w:type="dxa"/>
            <w:shd w:val="clear" w:color="auto" w:fill="auto"/>
          </w:tcPr>
          <w:p w:rsidR="00BE32B9" w:rsidRPr="00AE3BFF" w:rsidRDefault="00BE32B9" w:rsidP="00364810">
            <w:pPr>
              <w:rPr>
                <w:rFonts w:cs="David"/>
                <w:rtl/>
              </w:rPr>
            </w:pPr>
            <w:r w:rsidRPr="00AE3BFF">
              <w:rPr>
                <w:rFonts w:cs="David" w:hint="cs"/>
                <w:rtl/>
              </w:rPr>
              <w:t>כימיה ביומימטית</w:t>
            </w:r>
          </w:p>
          <w:p w:rsidR="00BE32B9" w:rsidRPr="00AE3BFF" w:rsidRDefault="00BE32B9" w:rsidP="00364810">
            <w:pPr>
              <w:rPr>
                <w:rFonts w:cs="David"/>
                <w:rtl/>
              </w:rPr>
            </w:pPr>
            <w:r w:rsidRPr="00AE3BFF">
              <w:rPr>
                <w:rFonts w:cs="David" w:hint="cs"/>
                <w:rtl/>
              </w:rPr>
              <w:t>פולימרים: מסינתזה לארכיטקטורה</w:t>
            </w:r>
          </w:p>
          <w:p w:rsidR="00BE32B9" w:rsidRPr="00AE3BFF" w:rsidRDefault="00BE32B9" w:rsidP="00364810">
            <w:pPr>
              <w:rPr>
                <w:rFonts w:cs="David"/>
                <w:rtl/>
              </w:rPr>
            </w:pPr>
            <w:r w:rsidRPr="00AE3BFF">
              <w:rPr>
                <w:rFonts w:cs="David" w:hint="cs"/>
                <w:rtl/>
              </w:rPr>
              <w:t>כימיה של פפטידים וחלבונים</w:t>
            </w:r>
          </w:p>
        </w:tc>
        <w:tc>
          <w:tcPr>
            <w:tcW w:w="360" w:type="dxa"/>
            <w:shd w:val="clear" w:color="auto" w:fill="auto"/>
          </w:tcPr>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t>3</w:t>
            </w:r>
          </w:p>
        </w:tc>
        <w:tc>
          <w:tcPr>
            <w:tcW w:w="360" w:type="dxa"/>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p w:rsidR="00BE32B9" w:rsidRPr="00AE3BFF" w:rsidRDefault="00BE32B9" w:rsidP="00364810">
            <w:pPr>
              <w:rPr>
                <w:rFonts w:cs="David"/>
                <w:rtl/>
              </w:rPr>
            </w:pPr>
            <w:r w:rsidRPr="00AE3BFF">
              <w:rPr>
                <w:rFonts w:cs="David" w:hint="cs"/>
                <w:rtl/>
              </w:rPr>
              <w:t>2.0</w:t>
            </w:r>
          </w:p>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0B265E">
            <w:pPr>
              <w:rPr>
                <w:rFonts w:cs="David"/>
                <w:rtl/>
              </w:rPr>
            </w:pPr>
            <w:r w:rsidRPr="00AE3BFF">
              <w:rPr>
                <w:rFonts w:cs="David" w:hint="cs"/>
                <w:rtl/>
              </w:rPr>
              <w:t>324329</w:t>
            </w:r>
          </w:p>
        </w:tc>
        <w:tc>
          <w:tcPr>
            <w:tcW w:w="2072" w:type="dxa"/>
            <w:shd w:val="clear" w:color="auto" w:fill="auto"/>
          </w:tcPr>
          <w:p w:rsidR="00BE32B9" w:rsidRPr="00AE3BFF" w:rsidRDefault="00BE32B9" w:rsidP="00364810">
            <w:pPr>
              <w:rPr>
                <w:rFonts w:cs="David"/>
                <w:rtl/>
              </w:rPr>
            </w:pPr>
            <w:r w:rsidRPr="00AE3BFF">
              <w:rPr>
                <w:rFonts w:cs="David" w:hint="cs"/>
                <w:rtl/>
              </w:rPr>
              <w:t>פילוסופיה של המדע</w:t>
            </w:r>
          </w:p>
        </w:tc>
        <w:tc>
          <w:tcPr>
            <w:tcW w:w="360" w:type="dxa"/>
            <w:shd w:val="clear" w:color="auto" w:fill="auto"/>
          </w:tcPr>
          <w:p w:rsidR="00BE32B9" w:rsidRPr="00AE3BFF" w:rsidRDefault="00BE32B9" w:rsidP="00364810">
            <w:pPr>
              <w:rPr>
                <w:rFonts w:cs="David"/>
                <w:rtl/>
              </w:rPr>
            </w:pPr>
            <w:r w:rsidRPr="00AE3BFF">
              <w:rPr>
                <w:rFonts w:cs="David" w:hint="cs"/>
                <w:rtl/>
              </w:rPr>
              <w:t>2</w:t>
            </w:r>
          </w:p>
        </w:tc>
        <w:tc>
          <w:tcPr>
            <w:tcW w:w="360" w:type="dxa"/>
            <w:shd w:val="clear" w:color="auto" w:fill="auto"/>
          </w:tcPr>
          <w:p w:rsidR="00BE32B9" w:rsidRPr="00AE3BFF" w:rsidRDefault="00BE32B9" w:rsidP="00364810">
            <w:pPr>
              <w:rPr>
                <w:rFonts w:cs="David"/>
                <w:rtl/>
              </w:rPr>
            </w:pPr>
            <w:r w:rsidRPr="00AE3BFF">
              <w:rPr>
                <w:rFonts w:cs="David" w:hint="cs"/>
                <w:rtl/>
              </w:rPr>
              <w:t>-</w:t>
            </w:r>
          </w:p>
        </w:tc>
        <w:tc>
          <w:tcPr>
            <w:tcW w:w="428" w:type="dxa"/>
            <w:shd w:val="clear" w:color="auto" w:fill="auto"/>
          </w:tcPr>
          <w:p w:rsidR="00BE32B9" w:rsidRPr="00AE3BFF" w:rsidRDefault="00BE32B9" w:rsidP="00364810">
            <w:pPr>
              <w:rPr>
                <w:rFonts w:cs="David"/>
                <w:rtl/>
              </w:rPr>
            </w:pPr>
            <w:r w:rsidRPr="00AE3BFF">
              <w:rPr>
                <w:rFonts w:cs="David" w:hint="cs"/>
                <w:rtl/>
              </w:rPr>
              <w:t>-</w:t>
            </w:r>
          </w:p>
        </w:tc>
        <w:tc>
          <w:tcPr>
            <w:tcW w:w="466" w:type="dxa"/>
            <w:shd w:val="clear" w:color="auto" w:fill="auto"/>
          </w:tcPr>
          <w:p w:rsidR="00BE32B9" w:rsidRPr="00AE3BFF" w:rsidRDefault="00BE32B9" w:rsidP="00364810">
            <w:pPr>
              <w:rPr>
                <w:rFonts w:cs="David"/>
                <w:rtl/>
              </w:rPr>
            </w:pPr>
            <w:r w:rsidRPr="00AE3BFF">
              <w:rPr>
                <w:rFonts w:cs="David" w:hint="cs"/>
                <w:rtl/>
              </w:rPr>
              <w:t>2.0</w:t>
            </w:r>
          </w:p>
        </w:tc>
      </w:tr>
    </w:tbl>
    <w:p w:rsidR="00BE32B9" w:rsidRPr="00AE3BFF" w:rsidRDefault="00BE32B9" w:rsidP="00BE32B9">
      <w:pPr>
        <w:rPr>
          <w:rFonts w:cs="David"/>
          <w:rtl/>
        </w:rPr>
      </w:pPr>
    </w:p>
    <w:p w:rsidR="00BE32B9" w:rsidRPr="00AE3BFF" w:rsidRDefault="00BE32B9" w:rsidP="00BE32B9">
      <w:pPr>
        <w:rPr>
          <w:rFonts w:cs="David"/>
          <w:rtl/>
        </w:rPr>
      </w:pPr>
    </w:p>
    <w:p w:rsidR="00BE32B9" w:rsidRPr="00AE3BFF" w:rsidRDefault="00BE32B9" w:rsidP="00BE32B9">
      <w:pPr>
        <w:rPr>
          <w:rFonts w:cs="David"/>
          <w:b/>
          <w:bCs/>
          <w:rtl/>
        </w:rPr>
      </w:pPr>
      <w:r w:rsidRPr="00AE3BFF">
        <w:rPr>
          <w:rFonts w:cs="David" w:hint="cs"/>
          <w:b/>
          <w:bCs/>
          <w:u w:val="single"/>
          <w:rtl/>
        </w:rPr>
        <w:t>מקצועות בחירה (פקולטות אחרות)</w:t>
      </w:r>
    </w:p>
    <w:p w:rsidR="00BE32B9" w:rsidRPr="00AE3BFF" w:rsidRDefault="00BE32B9" w:rsidP="00BE32B9">
      <w:pPr>
        <w:rPr>
          <w:rFonts w:cs="David"/>
          <w:rtl/>
        </w:rPr>
      </w:pPr>
      <w:r w:rsidRPr="00AE3BFF">
        <w:rPr>
          <w:rFonts w:cs="David" w:hint="cs"/>
          <w:b/>
          <w:bCs/>
          <w:rtl/>
        </w:rPr>
        <w:t>יש לבחור לפחות 4  נק' מרשימה זו</w:t>
      </w:r>
    </w:p>
    <w:tbl>
      <w:tblPr>
        <w:bidiVisual/>
        <w:tblW w:w="0" w:type="auto"/>
        <w:tblInd w:w="113" w:type="dxa"/>
        <w:tblLook w:val="01E0" w:firstRow="1" w:lastRow="1" w:firstColumn="1" w:lastColumn="1" w:noHBand="0" w:noVBand="0"/>
      </w:tblPr>
      <w:tblGrid>
        <w:gridCol w:w="850"/>
        <w:gridCol w:w="2168"/>
        <w:gridCol w:w="352"/>
        <w:gridCol w:w="352"/>
        <w:gridCol w:w="352"/>
        <w:gridCol w:w="462"/>
      </w:tblGrid>
      <w:tr w:rsidR="00AE3BFF" w:rsidRPr="00AE3BFF" w:rsidTr="000B265E">
        <w:tc>
          <w:tcPr>
            <w:tcW w:w="850" w:type="dxa"/>
            <w:shd w:val="clear" w:color="auto" w:fill="auto"/>
          </w:tcPr>
          <w:p w:rsidR="00BE32B9" w:rsidRPr="00AE3BFF" w:rsidRDefault="00BE32B9" w:rsidP="00364810">
            <w:pPr>
              <w:rPr>
                <w:rFonts w:cs="David"/>
                <w:rtl/>
              </w:rPr>
            </w:pPr>
          </w:p>
        </w:tc>
        <w:tc>
          <w:tcPr>
            <w:tcW w:w="2168" w:type="dxa"/>
            <w:shd w:val="clear" w:color="auto" w:fill="auto"/>
          </w:tcPr>
          <w:p w:rsidR="00BE32B9" w:rsidRPr="00AE3BFF" w:rsidRDefault="00BE32B9" w:rsidP="00364810">
            <w:pPr>
              <w:rPr>
                <w:rFonts w:cs="David"/>
                <w:rtl/>
              </w:rPr>
            </w:pPr>
          </w:p>
        </w:tc>
        <w:tc>
          <w:tcPr>
            <w:tcW w:w="352" w:type="dxa"/>
            <w:shd w:val="clear" w:color="auto" w:fill="auto"/>
          </w:tcPr>
          <w:p w:rsidR="00BE32B9" w:rsidRPr="00AE3BFF" w:rsidRDefault="00BE32B9" w:rsidP="00364810">
            <w:pPr>
              <w:rPr>
                <w:rFonts w:cs="David"/>
                <w:rtl/>
              </w:rPr>
            </w:pPr>
          </w:p>
        </w:tc>
        <w:tc>
          <w:tcPr>
            <w:tcW w:w="352" w:type="dxa"/>
            <w:shd w:val="clear" w:color="auto" w:fill="auto"/>
          </w:tcPr>
          <w:p w:rsidR="00BE32B9" w:rsidRPr="00AE3BFF" w:rsidRDefault="00BE32B9" w:rsidP="00364810">
            <w:pPr>
              <w:rPr>
                <w:rFonts w:cs="David"/>
                <w:rtl/>
              </w:rPr>
            </w:pPr>
          </w:p>
        </w:tc>
        <w:tc>
          <w:tcPr>
            <w:tcW w:w="352" w:type="dxa"/>
            <w:shd w:val="clear" w:color="auto" w:fill="auto"/>
          </w:tcPr>
          <w:p w:rsidR="00BE32B9" w:rsidRPr="00AE3BFF" w:rsidRDefault="00BE32B9" w:rsidP="00364810">
            <w:pPr>
              <w:rPr>
                <w:rFonts w:cs="David"/>
                <w:rtl/>
              </w:rPr>
            </w:pPr>
          </w:p>
        </w:tc>
        <w:tc>
          <w:tcPr>
            <w:tcW w:w="462" w:type="dxa"/>
            <w:shd w:val="clear" w:color="auto" w:fill="auto"/>
          </w:tcPr>
          <w:p w:rsidR="00BE32B9" w:rsidRPr="00AE3BFF" w:rsidRDefault="00BE32B9" w:rsidP="00364810">
            <w:pPr>
              <w:rPr>
                <w:rFonts w:cs="David"/>
                <w:rtl/>
              </w:rPr>
            </w:pPr>
          </w:p>
        </w:tc>
      </w:tr>
      <w:tr w:rsidR="00AE3BFF" w:rsidRPr="00AE3BFF" w:rsidTr="000B265E">
        <w:tc>
          <w:tcPr>
            <w:tcW w:w="850" w:type="dxa"/>
            <w:shd w:val="clear" w:color="auto" w:fill="auto"/>
          </w:tcPr>
          <w:p w:rsidR="00BE32B9" w:rsidRPr="00AE3BFF" w:rsidRDefault="00BE32B9" w:rsidP="00364810">
            <w:pPr>
              <w:rPr>
                <w:rFonts w:cs="David"/>
                <w:rtl/>
              </w:rPr>
            </w:pPr>
            <w:r w:rsidRPr="00AE3BFF">
              <w:rPr>
                <w:rFonts w:cs="David" w:hint="cs"/>
                <w:rtl/>
              </w:rPr>
              <w:t>034033</w:t>
            </w:r>
          </w:p>
          <w:p w:rsidR="00BE32B9" w:rsidRPr="00AE3BFF" w:rsidRDefault="00BE32B9" w:rsidP="00364810">
            <w:pPr>
              <w:rPr>
                <w:rFonts w:cs="David"/>
                <w:rtl/>
              </w:rPr>
            </w:pPr>
            <w:r w:rsidRPr="00AE3BFF">
              <w:rPr>
                <w:rFonts w:cs="David" w:hint="cs"/>
                <w:rtl/>
              </w:rPr>
              <w:t>034044</w:t>
            </w:r>
          </w:p>
        </w:tc>
        <w:tc>
          <w:tcPr>
            <w:tcW w:w="2168" w:type="dxa"/>
            <w:shd w:val="clear" w:color="auto" w:fill="auto"/>
          </w:tcPr>
          <w:p w:rsidR="00BE32B9" w:rsidRPr="00AE3BFF" w:rsidRDefault="00BE32B9" w:rsidP="00364810">
            <w:pPr>
              <w:rPr>
                <w:rFonts w:cs="David"/>
                <w:rtl/>
              </w:rPr>
            </w:pPr>
            <w:r w:rsidRPr="00AE3BFF">
              <w:rPr>
                <w:rFonts w:cs="David" w:hint="cs"/>
                <w:rtl/>
              </w:rPr>
              <w:t>אנליזה נומרית</w:t>
            </w:r>
          </w:p>
          <w:p w:rsidR="00BE32B9" w:rsidRPr="00AE3BFF" w:rsidRDefault="00BE32B9" w:rsidP="00364810">
            <w:pPr>
              <w:rPr>
                <w:rFonts w:cs="David"/>
                <w:rtl/>
              </w:rPr>
            </w:pPr>
            <w:r w:rsidRPr="00AE3BFF">
              <w:rPr>
                <w:rFonts w:cs="David" w:hint="cs"/>
                <w:rtl/>
              </w:rPr>
              <w:t>מבוא לשיטות ניסוי</w:t>
            </w:r>
          </w:p>
        </w:tc>
        <w:tc>
          <w:tcPr>
            <w:tcW w:w="352" w:type="dxa"/>
            <w:shd w:val="clear" w:color="auto" w:fill="auto"/>
          </w:tcPr>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t>2</w:t>
            </w:r>
          </w:p>
        </w:tc>
        <w:tc>
          <w:tcPr>
            <w:tcW w:w="352" w:type="dxa"/>
            <w:shd w:val="clear" w:color="auto" w:fill="auto"/>
          </w:tcPr>
          <w:p w:rsidR="00BE32B9" w:rsidRPr="00AE3BFF" w:rsidRDefault="00BE32B9" w:rsidP="00364810">
            <w:pPr>
              <w:rPr>
                <w:rFonts w:cs="David"/>
                <w:rtl/>
              </w:rPr>
            </w:pPr>
            <w:r w:rsidRPr="00AE3BFF">
              <w:rPr>
                <w:rFonts w:cs="David" w:hint="cs"/>
                <w:rtl/>
              </w:rPr>
              <w:t>2</w:t>
            </w:r>
          </w:p>
          <w:p w:rsidR="00BE32B9" w:rsidRPr="00AE3BFF" w:rsidRDefault="00BE32B9" w:rsidP="00364810">
            <w:pPr>
              <w:rPr>
                <w:rFonts w:cs="David"/>
                <w:rtl/>
              </w:rPr>
            </w:pPr>
            <w:r w:rsidRPr="00AE3BFF">
              <w:rPr>
                <w:rFonts w:cs="David" w:hint="cs"/>
                <w:rtl/>
              </w:rPr>
              <w:t>1</w:t>
            </w:r>
          </w:p>
        </w:tc>
        <w:tc>
          <w:tcPr>
            <w:tcW w:w="352" w:type="dxa"/>
            <w:shd w:val="clear" w:color="auto" w:fill="auto"/>
          </w:tcPr>
          <w:p w:rsidR="00BE32B9" w:rsidRPr="00AE3BFF" w:rsidRDefault="00BE32B9" w:rsidP="00364810">
            <w:pPr>
              <w:rPr>
                <w:rFonts w:cs="David"/>
                <w:rtl/>
              </w:rPr>
            </w:pPr>
            <w:r w:rsidRPr="00AE3BFF">
              <w:rPr>
                <w:rFonts w:cs="David" w:hint="cs"/>
                <w:rtl/>
              </w:rPr>
              <w:t>-</w:t>
            </w:r>
          </w:p>
          <w:p w:rsidR="00BE32B9" w:rsidRPr="00AE3BFF" w:rsidRDefault="00BE32B9" w:rsidP="00364810">
            <w:pPr>
              <w:rPr>
                <w:rFonts w:cs="David"/>
                <w:rtl/>
              </w:rPr>
            </w:pPr>
            <w:r w:rsidRPr="00AE3BFF">
              <w:rPr>
                <w:rFonts w:cs="David" w:hint="cs"/>
                <w:rtl/>
              </w:rPr>
              <w:t>-</w:t>
            </w:r>
          </w:p>
        </w:tc>
        <w:tc>
          <w:tcPr>
            <w:tcW w:w="462" w:type="dxa"/>
            <w:shd w:val="clear" w:color="auto" w:fill="auto"/>
          </w:tcPr>
          <w:p w:rsidR="00BE32B9" w:rsidRPr="00AE3BFF" w:rsidRDefault="00BE32B9" w:rsidP="00364810">
            <w:pPr>
              <w:rPr>
                <w:rFonts w:cs="David"/>
                <w:rtl/>
              </w:rPr>
            </w:pPr>
            <w:r w:rsidRPr="00AE3BFF">
              <w:rPr>
                <w:rFonts w:cs="David" w:hint="cs"/>
                <w:rtl/>
              </w:rPr>
              <w:t>3.0</w:t>
            </w:r>
          </w:p>
          <w:p w:rsidR="00BE32B9" w:rsidRPr="00AE3BFF" w:rsidRDefault="00BE32B9" w:rsidP="00364810">
            <w:pPr>
              <w:rPr>
                <w:rFonts w:cs="David"/>
                <w:rtl/>
              </w:rPr>
            </w:pPr>
            <w:r w:rsidRPr="00AE3BFF">
              <w:rPr>
                <w:rFonts w:cs="David" w:hint="cs"/>
                <w:rtl/>
              </w:rPr>
              <w:t>2.5</w:t>
            </w:r>
          </w:p>
        </w:tc>
      </w:tr>
      <w:tr w:rsidR="00AE3BFF" w:rsidRPr="00AE3BFF" w:rsidTr="000B265E">
        <w:tc>
          <w:tcPr>
            <w:tcW w:w="850" w:type="dxa"/>
            <w:shd w:val="clear" w:color="auto" w:fill="auto"/>
          </w:tcPr>
          <w:p w:rsidR="00BE32B9" w:rsidRPr="00AE3BFF" w:rsidRDefault="00BE32B9" w:rsidP="00364810">
            <w:pPr>
              <w:rPr>
                <w:rFonts w:cs="David"/>
                <w:rtl/>
              </w:rPr>
            </w:pPr>
            <w:r w:rsidRPr="00AE3BFF">
              <w:rPr>
                <w:rFonts w:cs="David" w:hint="cs"/>
                <w:rtl/>
              </w:rPr>
              <w:t>035124</w:t>
            </w:r>
          </w:p>
        </w:tc>
        <w:tc>
          <w:tcPr>
            <w:tcW w:w="2168" w:type="dxa"/>
            <w:shd w:val="clear" w:color="auto" w:fill="auto"/>
          </w:tcPr>
          <w:p w:rsidR="00BE32B9" w:rsidRPr="00AE3BFF" w:rsidRDefault="00BE32B9" w:rsidP="00364810">
            <w:pPr>
              <w:rPr>
                <w:rFonts w:cs="David"/>
                <w:rtl/>
              </w:rPr>
            </w:pPr>
            <w:r w:rsidRPr="00AE3BFF">
              <w:rPr>
                <w:rFonts w:cs="David" w:hint="cs"/>
                <w:rtl/>
              </w:rPr>
              <w:t>אנליזת תהליכי עיבוד</w:t>
            </w:r>
          </w:p>
        </w:tc>
        <w:tc>
          <w:tcPr>
            <w:tcW w:w="352" w:type="dxa"/>
            <w:shd w:val="clear" w:color="auto" w:fill="auto"/>
          </w:tcPr>
          <w:p w:rsidR="00BE32B9" w:rsidRPr="00AE3BFF" w:rsidRDefault="00BE32B9" w:rsidP="00364810">
            <w:pPr>
              <w:rPr>
                <w:rFonts w:cs="David"/>
                <w:rtl/>
              </w:rPr>
            </w:pPr>
            <w:r w:rsidRPr="00AE3BFF">
              <w:rPr>
                <w:rFonts w:cs="David" w:hint="cs"/>
                <w:rtl/>
              </w:rPr>
              <w:t>2</w:t>
            </w:r>
          </w:p>
        </w:tc>
        <w:tc>
          <w:tcPr>
            <w:tcW w:w="352" w:type="dxa"/>
            <w:shd w:val="clear" w:color="auto" w:fill="auto"/>
          </w:tcPr>
          <w:p w:rsidR="00BE32B9" w:rsidRPr="00AE3BFF" w:rsidRDefault="00BE32B9" w:rsidP="00364810">
            <w:pPr>
              <w:rPr>
                <w:rFonts w:cs="David"/>
                <w:rtl/>
              </w:rPr>
            </w:pPr>
            <w:r w:rsidRPr="00AE3BFF">
              <w:rPr>
                <w:rFonts w:cs="David" w:hint="cs"/>
                <w:rtl/>
              </w:rPr>
              <w:t>1</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462"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850" w:type="dxa"/>
            <w:shd w:val="clear" w:color="auto" w:fill="auto"/>
          </w:tcPr>
          <w:p w:rsidR="00BE32B9" w:rsidRPr="00AE3BFF" w:rsidRDefault="00BE32B9" w:rsidP="00364810">
            <w:pPr>
              <w:rPr>
                <w:rFonts w:cs="David"/>
                <w:rtl/>
              </w:rPr>
            </w:pPr>
            <w:r w:rsidRPr="00AE3BFF">
              <w:rPr>
                <w:rFonts w:cs="David" w:hint="cs"/>
                <w:rtl/>
              </w:rPr>
              <w:t>036065</w:t>
            </w:r>
          </w:p>
        </w:tc>
        <w:tc>
          <w:tcPr>
            <w:tcW w:w="2168" w:type="dxa"/>
            <w:shd w:val="clear" w:color="auto" w:fill="auto"/>
          </w:tcPr>
          <w:p w:rsidR="00BE32B9" w:rsidRPr="00AE3BFF" w:rsidRDefault="00BE32B9" w:rsidP="00364810">
            <w:pPr>
              <w:rPr>
                <w:rFonts w:cs="David"/>
                <w:rtl/>
              </w:rPr>
            </w:pPr>
            <w:r w:rsidRPr="00AE3BFF">
              <w:rPr>
                <w:rFonts w:cs="David" w:hint="cs"/>
                <w:rtl/>
              </w:rPr>
              <w:t>אלקטרו ומגנטו מכניקה לשפעול וחישה</w:t>
            </w:r>
          </w:p>
        </w:tc>
        <w:tc>
          <w:tcPr>
            <w:tcW w:w="352" w:type="dxa"/>
            <w:shd w:val="clear" w:color="auto" w:fill="auto"/>
          </w:tcPr>
          <w:p w:rsidR="00BE32B9" w:rsidRPr="00AE3BFF" w:rsidRDefault="00BE32B9" w:rsidP="00364810">
            <w:pPr>
              <w:rPr>
                <w:rFonts w:cs="David"/>
                <w:rtl/>
              </w:rPr>
            </w:pPr>
            <w:r w:rsidRPr="00AE3BFF">
              <w:rPr>
                <w:rFonts w:cs="David" w:hint="cs"/>
                <w:rtl/>
              </w:rPr>
              <w:t>3</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462"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364810">
            <w:pPr>
              <w:rPr>
                <w:rFonts w:cs="David"/>
                <w:rtl/>
              </w:rPr>
            </w:pPr>
            <w:r w:rsidRPr="00AE3BFF">
              <w:rPr>
                <w:rFonts w:cs="David" w:hint="cs"/>
                <w:rtl/>
              </w:rPr>
              <w:t>044099</w:t>
            </w:r>
          </w:p>
        </w:tc>
        <w:tc>
          <w:tcPr>
            <w:tcW w:w="2168" w:type="dxa"/>
            <w:shd w:val="clear" w:color="auto" w:fill="auto"/>
          </w:tcPr>
          <w:p w:rsidR="00BE32B9" w:rsidRPr="00AE3BFF" w:rsidRDefault="00BE32B9" w:rsidP="00364810">
            <w:pPr>
              <w:rPr>
                <w:rFonts w:cs="David"/>
                <w:rtl/>
              </w:rPr>
            </w:pPr>
            <w:r w:rsidRPr="00AE3BFF">
              <w:rPr>
                <w:rFonts w:cs="David" w:hint="cs"/>
                <w:rtl/>
              </w:rPr>
              <w:t>מעבדה להנדסת חשמל</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352" w:type="dxa"/>
            <w:shd w:val="clear" w:color="auto" w:fill="auto"/>
          </w:tcPr>
          <w:p w:rsidR="00BE32B9" w:rsidRPr="00AE3BFF" w:rsidRDefault="00BE32B9" w:rsidP="00364810">
            <w:pPr>
              <w:rPr>
                <w:rFonts w:cs="David"/>
                <w:rtl/>
              </w:rPr>
            </w:pPr>
            <w:r w:rsidRPr="00AE3BFF">
              <w:rPr>
                <w:rFonts w:cs="David" w:hint="cs"/>
                <w:rtl/>
              </w:rPr>
              <w:t>2</w:t>
            </w:r>
          </w:p>
        </w:tc>
        <w:tc>
          <w:tcPr>
            <w:tcW w:w="462" w:type="dxa"/>
            <w:shd w:val="clear" w:color="auto" w:fill="auto"/>
          </w:tcPr>
          <w:p w:rsidR="00BE32B9" w:rsidRPr="00AE3BFF" w:rsidRDefault="00BE32B9" w:rsidP="00364810">
            <w:pPr>
              <w:rPr>
                <w:rFonts w:cs="David"/>
                <w:rtl/>
              </w:rPr>
            </w:pPr>
            <w:r w:rsidRPr="00AE3BFF">
              <w:rPr>
                <w:rFonts w:cs="David" w:hint="cs"/>
                <w:rtl/>
              </w:rPr>
              <w:t>1.0</w:t>
            </w:r>
          </w:p>
        </w:tc>
      </w:tr>
      <w:tr w:rsidR="00AE3BFF" w:rsidRPr="00AE3BFF" w:rsidTr="000B265E">
        <w:tc>
          <w:tcPr>
            <w:tcW w:w="850" w:type="dxa"/>
            <w:shd w:val="clear" w:color="auto" w:fill="auto"/>
          </w:tcPr>
          <w:p w:rsidR="00BE32B9" w:rsidRPr="00AE3BFF" w:rsidRDefault="00BE32B9" w:rsidP="00364810">
            <w:pPr>
              <w:rPr>
                <w:rFonts w:cs="David"/>
                <w:rtl/>
              </w:rPr>
            </w:pPr>
            <w:r w:rsidRPr="00AE3BFF">
              <w:rPr>
                <w:rFonts w:cs="David" w:hint="cs"/>
                <w:rtl/>
              </w:rPr>
              <w:t>044109</w:t>
            </w:r>
          </w:p>
        </w:tc>
        <w:tc>
          <w:tcPr>
            <w:tcW w:w="2168" w:type="dxa"/>
            <w:shd w:val="clear" w:color="auto" w:fill="auto"/>
          </w:tcPr>
          <w:p w:rsidR="00BE32B9" w:rsidRPr="00AE3BFF" w:rsidRDefault="00BE32B9" w:rsidP="00364810">
            <w:pPr>
              <w:rPr>
                <w:rFonts w:cs="David"/>
                <w:rtl/>
              </w:rPr>
            </w:pPr>
            <w:r w:rsidRPr="00AE3BFF">
              <w:rPr>
                <w:rFonts w:cs="David" w:hint="cs"/>
                <w:rtl/>
              </w:rPr>
              <w:t>מבוא להנדסת חשמל</w:t>
            </w:r>
          </w:p>
        </w:tc>
        <w:tc>
          <w:tcPr>
            <w:tcW w:w="352" w:type="dxa"/>
            <w:shd w:val="clear" w:color="auto" w:fill="auto"/>
          </w:tcPr>
          <w:p w:rsidR="00BE32B9" w:rsidRPr="00AE3BFF" w:rsidRDefault="00BE32B9" w:rsidP="00364810">
            <w:pPr>
              <w:rPr>
                <w:rFonts w:cs="David"/>
                <w:rtl/>
              </w:rPr>
            </w:pPr>
            <w:r w:rsidRPr="00AE3BFF">
              <w:rPr>
                <w:rFonts w:cs="David" w:hint="cs"/>
                <w:rtl/>
              </w:rPr>
              <w:t>3</w:t>
            </w:r>
          </w:p>
        </w:tc>
        <w:tc>
          <w:tcPr>
            <w:tcW w:w="352" w:type="dxa"/>
            <w:shd w:val="clear" w:color="auto" w:fill="auto"/>
          </w:tcPr>
          <w:p w:rsidR="00BE32B9" w:rsidRPr="00AE3BFF" w:rsidRDefault="00BE32B9" w:rsidP="00364810">
            <w:pPr>
              <w:rPr>
                <w:rFonts w:cs="David"/>
                <w:rtl/>
              </w:rPr>
            </w:pPr>
            <w:r w:rsidRPr="00AE3BFF">
              <w:rPr>
                <w:rFonts w:cs="David" w:hint="cs"/>
                <w:rtl/>
              </w:rPr>
              <w:t>1</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462" w:type="dxa"/>
            <w:shd w:val="clear" w:color="auto" w:fill="auto"/>
          </w:tcPr>
          <w:p w:rsidR="00BE32B9" w:rsidRPr="00AE3BFF" w:rsidRDefault="00BE32B9" w:rsidP="00364810">
            <w:pPr>
              <w:rPr>
                <w:rFonts w:cs="David"/>
                <w:rtl/>
              </w:rPr>
            </w:pPr>
            <w:r w:rsidRPr="00AE3BFF">
              <w:rPr>
                <w:rFonts w:cs="David" w:hint="cs"/>
                <w:rtl/>
              </w:rPr>
              <w:t>3.5</w:t>
            </w:r>
          </w:p>
        </w:tc>
      </w:tr>
      <w:tr w:rsidR="00AE3BFF" w:rsidRPr="00AE3BFF" w:rsidTr="000B265E">
        <w:tc>
          <w:tcPr>
            <w:tcW w:w="850" w:type="dxa"/>
            <w:shd w:val="clear" w:color="auto" w:fill="auto"/>
          </w:tcPr>
          <w:p w:rsidR="00BE32B9" w:rsidRPr="00AE3BFF" w:rsidRDefault="00BE32B9" w:rsidP="00364810">
            <w:pPr>
              <w:rPr>
                <w:rFonts w:cs="David"/>
                <w:rtl/>
              </w:rPr>
            </w:pPr>
            <w:r w:rsidRPr="00AE3BFF">
              <w:rPr>
                <w:rFonts w:cs="David" w:hint="cs"/>
                <w:rtl/>
              </w:rPr>
              <w:t>044239</w:t>
            </w:r>
          </w:p>
        </w:tc>
        <w:tc>
          <w:tcPr>
            <w:tcW w:w="2168" w:type="dxa"/>
            <w:shd w:val="clear" w:color="auto" w:fill="auto"/>
          </w:tcPr>
          <w:p w:rsidR="00BE32B9" w:rsidRPr="00AE3BFF" w:rsidRDefault="00BE32B9" w:rsidP="00364810">
            <w:pPr>
              <w:rPr>
                <w:rFonts w:cs="David"/>
                <w:rtl/>
              </w:rPr>
            </w:pPr>
            <w:r w:rsidRPr="00AE3BFF">
              <w:rPr>
                <w:rFonts w:cs="David" w:hint="cs"/>
                <w:rtl/>
              </w:rPr>
              <w:t>תהליכים במיקרואלקטרוניקה</w:t>
            </w:r>
          </w:p>
        </w:tc>
        <w:tc>
          <w:tcPr>
            <w:tcW w:w="352" w:type="dxa"/>
            <w:shd w:val="clear" w:color="auto" w:fill="auto"/>
          </w:tcPr>
          <w:p w:rsidR="00BE32B9" w:rsidRPr="00AE3BFF" w:rsidRDefault="00BE32B9" w:rsidP="00364810">
            <w:pPr>
              <w:rPr>
                <w:rFonts w:cs="David"/>
                <w:rtl/>
              </w:rPr>
            </w:pPr>
            <w:r w:rsidRPr="00AE3BFF">
              <w:rPr>
                <w:rFonts w:cs="David" w:hint="cs"/>
                <w:rtl/>
              </w:rPr>
              <w:t>1</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352" w:type="dxa"/>
            <w:shd w:val="clear" w:color="auto" w:fill="auto"/>
          </w:tcPr>
          <w:p w:rsidR="00BE32B9" w:rsidRPr="00AE3BFF" w:rsidRDefault="00BE32B9" w:rsidP="00364810">
            <w:pPr>
              <w:rPr>
                <w:rFonts w:cs="David"/>
                <w:rtl/>
              </w:rPr>
            </w:pPr>
            <w:r w:rsidRPr="00AE3BFF">
              <w:rPr>
                <w:rFonts w:cs="David" w:hint="cs"/>
                <w:rtl/>
              </w:rPr>
              <w:t>4</w:t>
            </w:r>
          </w:p>
        </w:tc>
        <w:tc>
          <w:tcPr>
            <w:tcW w:w="462" w:type="dxa"/>
            <w:shd w:val="clear" w:color="auto" w:fill="auto"/>
          </w:tcPr>
          <w:p w:rsidR="00BE32B9" w:rsidRPr="00AE3BFF" w:rsidRDefault="00BE32B9" w:rsidP="00364810">
            <w:pPr>
              <w:rPr>
                <w:rFonts w:cs="David"/>
                <w:rtl/>
              </w:rPr>
            </w:pPr>
            <w:r w:rsidRPr="00AE3BFF">
              <w:rPr>
                <w:rFonts w:cs="David" w:hint="cs"/>
                <w:rtl/>
              </w:rPr>
              <w:t>3.5</w:t>
            </w:r>
          </w:p>
        </w:tc>
      </w:tr>
      <w:tr w:rsidR="00AE3BFF" w:rsidRPr="00AE3BFF" w:rsidTr="000B265E">
        <w:tc>
          <w:tcPr>
            <w:tcW w:w="850" w:type="dxa"/>
            <w:shd w:val="clear" w:color="auto" w:fill="auto"/>
          </w:tcPr>
          <w:p w:rsidR="00BE32B9" w:rsidRPr="00AE3BFF" w:rsidRDefault="00BE32B9" w:rsidP="00364810">
            <w:pPr>
              <w:rPr>
                <w:rFonts w:cs="David"/>
                <w:rtl/>
              </w:rPr>
            </w:pPr>
            <w:r w:rsidRPr="00AE3BFF">
              <w:rPr>
                <w:rFonts w:cs="David" w:hint="cs"/>
                <w:rtl/>
              </w:rPr>
              <w:t>046773</w:t>
            </w:r>
          </w:p>
        </w:tc>
        <w:tc>
          <w:tcPr>
            <w:tcW w:w="2168" w:type="dxa"/>
            <w:shd w:val="clear" w:color="auto" w:fill="auto"/>
          </w:tcPr>
          <w:p w:rsidR="00BE32B9" w:rsidRPr="00AE3BFF" w:rsidRDefault="00BE32B9" w:rsidP="00364810">
            <w:pPr>
              <w:rPr>
                <w:rFonts w:cs="David"/>
                <w:rtl/>
              </w:rPr>
            </w:pPr>
            <w:r w:rsidRPr="00AE3BFF">
              <w:rPr>
                <w:rFonts w:cs="David" w:hint="cs"/>
                <w:rtl/>
              </w:rPr>
              <w:t>התקני מוליכים למחצה אלקטרואופטיים</w:t>
            </w:r>
          </w:p>
        </w:tc>
        <w:tc>
          <w:tcPr>
            <w:tcW w:w="352" w:type="dxa"/>
            <w:shd w:val="clear" w:color="auto" w:fill="auto"/>
          </w:tcPr>
          <w:p w:rsidR="00BE32B9" w:rsidRPr="00AE3BFF" w:rsidRDefault="00BE32B9" w:rsidP="00364810">
            <w:pPr>
              <w:rPr>
                <w:rFonts w:cs="David"/>
                <w:rtl/>
              </w:rPr>
            </w:pPr>
            <w:r w:rsidRPr="00AE3BFF">
              <w:rPr>
                <w:rFonts w:cs="David" w:hint="cs"/>
                <w:rtl/>
              </w:rPr>
              <w:t>2</w:t>
            </w:r>
          </w:p>
        </w:tc>
        <w:tc>
          <w:tcPr>
            <w:tcW w:w="352" w:type="dxa"/>
            <w:shd w:val="clear" w:color="auto" w:fill="auto"/>
          </w:tcPr>
          <w:p w:rsidR="00BE32B9" w:rsidRPr="00AE3BFF" w:rsidRDefault="00BE32B9" w:rsidP="00364810">
            <w:pPr>
              <w:rPr>
                <w:rFonts w:cs="David"/>
                <w:rtl/>
              </w:rPr>
            </w:pPr>
            <w:r w:rsidRPr="00AE3BFF">
              <w:rPr>
                <w:rFonts w:cs="David" w:hint="cs"/>
                <w:rtl/>
              </w:rPr>
              <w:t>1</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462"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364810">
            <w:pPr>
              <w:rPr>
                <w:rFonts w:cs="David"/>
                <w:rtl/>
              </w:rPr>
            </w:pPr>
            <w:r w:rsidRPr="00AE3BFF">
              <w:rPr>
                <w:rFonts w:cs="David" w:hint="cs"/>
                <w:rtl/>
              </w:rPr>
              <w:t>054369</w:t>
            </w:r>
          </w:p>
        </w:tc>
        <w:tc>
          <w:tcPr>
            <w:tcW w:w="2168" w:type="dxa"/>
            <w:shd w:val="clear" w:color="auto" w:fill="auto"/>
          </w:tcPr>
          <w:p w:rsidR="00BE32B9" w:rsidRPr="00AE3BFF" w:rsidRDefault="00BE32B9" w:rsidP="00364810">
            <w:pPr>
              <w:rPr>
                <w:rFonts w:cs="David"/>
                <w:rtl/>
              </w:rPr>
            </w:pPr>
            <w:r w:rsidRPr="00AE3BFF">
              <w:rPr>
                <w:rFonts w:cs="David" w:hint="cs"/>
                <w:rtl/>
              </w:rPr>
              <w:t>מעבדה להנדסת פולימרים</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352" w:type="dxa"/>
            <w:shd w:val="clear" w:color="auto" w:fill="auto"/>
          </w:tcPr>
          <w:p w:rsidR="00BE32B9" w:rsidRPr="00AE3BFF" w:rsidRDefault="00BE32B9" w:rsidP="00364810">
            <w:pPr>
              <w:rPr>
                <w:rFonts w:cs="David"/>
                <w:rtl/>
              </w:rPr>
            </w:pPr>
            <w:r w:rsidRPr="00AE3BFF">
              <w:rPr>
                <w:rFonts w:cs="David" w:hint="cs"/>
                <w:rtl/>
              </w:rPr>
              <w:t>6</w:t>
            </w:r>
          </w:p>
        </w:tc>
        <w:tc>
          <w:tcPr>
            <w:tcW w:w="462" w:type="dxa"/>
            <w:shd w:val="clear" w:color="auto" w:fill="auto"/>
          </w:tcPr>
          <w:p w:rsidR="00BE32B9" w:rsidRPr="00AE3BFF" w:rsidRDefault="00BE32B9" w:rsidP="00364810">
            <w:pPr>
              <w:rPr>
                <w:rFonts w:cs="David"/>
                <w:rtl/>
              </w:rPr>
            </w:pPr>
            <w:r w:rsidRPr="00AE3BFF">
              <w:rPr>
                <w:rFonts w:cs="David" w:hint="cs"/>
                <w:rtl/>
              </w:rPr>
              <w:t>2.5</w:t>
            </w:r>
          </w:p>
        </w:tc>
      </w:tr>
      <w:tr w:rsidR="00AE3BFF" w:rsidRPr="00AE3BFF" w:rsidTr="000B265E">
        <w:tc>
          <w:tcPr>
            <w:tcW w:w="850" w:type="dxa"/>
            <w:shd w:val="clear" w:color="auto" w:fill="auto"/>
          </w:tcPr>
          <w:p w:rsidR="00BE32B9" w:rsidRPr="00AE3BFF" w:rsidRDefault="00BE32B9" w:rsidP="00364810">
            <w:pPr>
              <w:rPr>
                <w:rFonts w:cs="David"/>
                <w:rtl/>
              </w:rPr>
            </w:pPr>
            <w:r w:rsidRPr="00AE3BFF">
              <w:rPr>
                <w:rFonts w:cs="David" w:hint="cs"/>
                <w:rtl/>
              </w:rPr>
              <w:t>056166</w:t>
            </w:r>
          </w:p>
        </w:tc>
        <w:tc>
          <w:tcPr>
            <w:tcW w:w="2168" w:type="dxa"/>
            <w:shd w:val="clear" w:color="auto" w:fill="auto"/>
          </w:tcPr>
          <w:p w:rsidR="00BE32B9" w:rsidRPr="00AE3BFF" w:rsidRDefault="00BE32B9" w:rsidP="00364810">
            <w:pPr>
              <w:rPr>
                <w:rFonts w:cs="David"/>
                <w:rtl/>
              </w:rPr>
            </w:pPr>
            <w:r w:rsidRPr="00AE3BFF">
              <w:rPr>
                <w:rFonts w:cs="David" w:hint="cs"/>
                <w:rtl/>
              </w:rPr>
              <w:t>תופעות שטח וקולואידים</w:t>
            </w:r>
          </w:p>
        </w:tc>
        <w:tc>
          <w:tcPr>
            <w:tcW w:w="352" w:type="dxa"/>
            <w:shd w:val="clear" w:color="auto" w:fill="auto"/>
          </w:tcPr>
          <w:p w:rsidR="00BE32B9" w:rsidRPr="00AE3BFF" w:rsidRDefault="00BE32B9" w:rsidP="00364810">
            <w:pPr>
              <w:rPr>
                <w:rFonts w:cs="David"/>
                <w:rtl/>
              </w:rPr>
            </w:pPr>
            <w:r w:rsidRPr="00AE3BFF">
              <w:rPr>
                <w:rFonts w:cs="David" w:hint="cs"/>
                <w:rtl/>
              </w:rPr>
              <w:t>2</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462" w:type="dxa"/>
            <w:shd w:val="clear" w:color="auto" w:fill="auto"/>
          </w:tcPr>
          <w:p w:rsidR="00BE32B9" w:rsidRPr="00AE3BFF" w:rsidRDefault="00BE32B9" w:rsidP="00364810">
            <w:pPr>
              <w:rPr>
                <w:rFonts w:cs="David"/>
                <w:rtl/>
              </w:rPr>
            </w:pPr>
            <w:r w:rsidRPr="00AE3BFF">
              <w:rPr>
                <w:rFonts w:cs="David" w:hint="cs"/>
                <w:rtl/>
              </w:rPr>
              <w:t>3.0</w:t>
            </w:r>
          </w:p>
        </w:tc>
      </w:tr>
      <w:tr w:rsidR="00AE3BFF" w:rsidRPr="00AE3BFF" w:rsidTr="000B265E">
        <w:tc>
          <w:tcPr>
            <w:tcW w:w="850" w:type="dxa"/>
            <w:shd w:val="clear" w:color="auto" w:fill="auto"/>
          </w:tcPr>
          <w:p w:rsidR="00BE32B9" w:rsidRPr="00AE3BFF" w:rsidRDefault="00BE32B9" w:rsidP="00364810">
            <w:pPr>
              <w:rPr>
                <w:rFonts w:cs="David"/>
                <w:rtl/>
              </w:rPr>
            </w:pPr>
            <w:r w:rsidRPr="00AE3BFF">
              <w:rPr>
                <w:rFonts w:cs="David" w:hint="cs"/>
                <w:rtl/>
              </w:rPr>
              <w:t>094591</w:t>
            </w:r>
          </w:p>
        </w:tc>
        <w:tc>
          <w:tcPr>
            <w:tcW w:w="2168" w:type="dxa"/>
            <w:shd w:val="clear" w:color="auto" w:fill="auto"/>
          </w:tcPr>
          <w:p w:rsidR="00BE32B9" w:rsidRPr="00AE3BFF" w:rsidRDefault="00BE32B9" w:rsidP="00364810">
            <w:pPr>
              <w:rPr>
                <w:rFonts w:cs="David"/>
                <w:rtl/>
              </w:rPr>
            </w:pPr>
            <w:r w:rsidRPr="00AE3BFF">
              <w:rPr>
                <w:rFonts w:cs="David" w:hint="cs"/>
                <w:rtl/>
              </w:rPr>
              <w:t>מבוא לכלכלה</w:t>
            </w:r>
          </w:p>
        </w:tc>
        <w:tc>
          <w:tcPr>
            <w:tcW w:w="352" w:type="dxa"/>
            <w:shd w:val="clear" w:color="auto" w:fill="auto"/>
          </w:tcPr>
          <w:p w:rsidR="00BE32B9" w:rsidRPr="00AE3BFF" w:rsidRDefault="00BE32B9" w:rsidP="00364810">
            <w:pPr>
              <w:rPr>
                <w:rFonts w:cs="David"/>
                <w:rtl/>
              </w:rPr>
            </w:pPr>
            <w:r w:rsidRPr="00AE3BFF">
              <w:rPr>
                <w:rFonts w:cs="David" w:hint="cs"/>
                <w:rtl/>
              </w:rPr>
              <w:t>3</w:t>
            </w:r>
          </w:p>
        </w:tc>
        <w:tc>
          <w:tcPr>
            <w:tcW w:w="352" w:type="dxa"/>
            <w:shd w:val="clear" w:color="auto" w:fill="auto"/>
          </w:tcPr>
          <w:p w:rsidR="00BE32B9" w:rsidRPr="00AE3BFF" w:rsidRDefault="00BE32B9" w:rsidP="00364810">
            <w:pPr>
              <w:rPr>
                <w:rFonts w:cs="David"/>
                <w:rtl/>
              </w:rPr>
            </w:pPr>
            <w:r w:rsidRPr="00AE3BFF">
              <w:rPr>
                <w:rFonts w:cs="David" w:hint="cs"/>
                <w:rtl/>
              </w:rPr>
              <w:t>1</w:t>
            </w:r>
          </w:p>
        </w:tc>
        <w:tc>
          <w:tcPr>
            <w:tcW w:w="352" w:type="dxa"/>
            <w:shd w:val="clear" w:color="auto" w:fill="auto"/>
          </w:tcPr>
          <w:p w:rsidR="00BE32B9" w:rsidRPr="00AE3BFF" w:rsidRDefault="00BE32B9" w:rsidP="00364810">
            <w:pPr>
              <w:rPr>
                <w:rFonts w:cs="David"/>
                <w:rtl/>
              </w:rPr>
            </w:pPr>
            <w:r w:rsidRPr="00AE3BFF">
              <w:rPr>
                <w:rFonts w:cs="David" w:hint="cs"/>
                <w:rtl/>
              </w:rPr>
              <w:t>-</w:t>
            </w:r>
          </w:p>
        </w:tc>
        <w:tc>
          <w:tcPr>
            <w:tcW w:w="462" w:type="dxa"/>
            <w:shd w:val="clear" w:color="auto" w:fill="auto"/>
          </w:tcPr>
          <w:p w:rsidR="00BE32B9" w:rsidRPr="00AE3BFF" w:rsidRDefault="00BE32B9" w:rsidP="00364810">
            <w:pPr>
              <w:rPr>
                <w:rFonts w:cs="David"/>
                <w:rtl/>
              </w:rPr>
            </w:pPr>
            <w:r w:rsidRPr="00AE3BFF">
              <w:rPr>
                <w:rFonts w:cs="David" w:hint="cs"/>
                <w:rtl/>
              </w:rPr>
              <w:t>3.5</w:t>
            </w:r>
          </w:p>
        </w:tc>
      </w:tr>
    </w:tbl>
    <w:p w:rsidR="00BE32B9" w:rsidRPr="00AE3BFF" w:rsidRDefault="00BE32B9" w:rsidP="00BE32B9">
      <w:pPr>
        <w:rPr>
          <w:rFonts w:cs="David"/>
          <w:rtl/>
        </w:rPr>
      </w:pPr>
    </w:p>
    <w:p w:rsidR="00BE32B9" w:rsidRPr="00AE3BFF" w:rsidRDefault="00BE32B9" w:rsidP="00BE32B9">
      <w:pPr>
        <w:rPr>
          <w:rFonts w:cs="David"/>
          <w:b/>
          <w:bCs/>
          <w:u w:val="single"/>
          <w:rtl/>
        </w:rPr>
      </w:pPr>
      <w:r w:rsidRPr="00AE3BFF">
        <w:rPr>
          <w:rFonts w:cs="David" w:hint="cs"/>
          <w:b/>
          <w:bCs/>
          <w:u w:val="single"/>
          <w:rtl/>
        </w:rPr>
        <w:t>מקצועות בחירה חופשית מומלצת</w:t>
      </w:r>
    </w:p>
    <w:p w:rsidR="00BE32B9" w:rsidRPr="00AE3BFF" w:rsidRDefault="00BE32B9" w:rsidP="00BE32B9">
      <w:pPr>
        <w:rPr>
          <w:rFonts w:cs="David"/>
          <w:b/>
          <w:bCs/>
          <w:u w:val="single"/>
          <w:rtl/>
        </w:rPr>
      </w:pPr>
    </w:p>
    <w:tbl>
      <w:tblPr>
        <w:bidiVisual/>
        <w:tblW w:w="0" w:type="auto"/>
        <w:tblInd w:w="314" w:type="dxa"/>
        <w:tblBorders>
          <w:insideH w:val="single" w:sz="4" w:space="0" w:color="auto"/>
        </w:tblBorders>
        <w:tblLook w:val="01E0" w:firstRow="1" w:lastRow="1" w:firstColumn="1" w:lastColumn="1" w:noHBand="0" w:noVBand="0"/>
      </w:tblPr>
      <w:tblGrid>
        <w:gridCol w:w="810"/>
        <w:gridCol w:w="1869"/>
        <w:gridCol w:w="400"/>
        <w:gridCol w:w="387"/>
        <w:gridCol w:w="387"/>
        <w:gridCol w:w="482"/>
      </w:tblGrid>
      <w:tr w:rsidR="00AE3BFF" w:rsidRPr="00AE3BFF" w:rsidTr="00364810">
        <w:tc>
          <w:tcPr>
            <w:tcW w:w="900" w:type="dxa"/>
            <w:shd w:val="clear" w:color="auto" w:fill="auto"/>
          </w:tcPr>
          <w:p w:rsidR="00BE32B9" w:rsidRPr="00AE3BFF" w:rsidRDefault="00BE32B9" w:rsidP="00364810">
            <w:pPr>
              <w:rPr>
                <w:rFonts w:cs="David"/>
                <w:rtl/>
              </w:rPr>
            </w:pPr>
            <w:r w:rsidRPr="00AE3BFF">
              <w:rPr>
                <w:rFonts w:cs="David" w:hint="cs"/>
                <w:rtl/>
              </w:rPr>
              <w:t>314100</w:t>
            </w:r>
          </w:p>
        </w:tc>
        <w:tc>
          <w:tcPr>
            <w:tcW w:w="3420" w:type="dxa"/>
            <w:shd w:val="clear" w:color="auto" w:fill="auto"/>
          </w:tcPr>
          <w:p w:rsidR="00BE32B9" w:rsidRPr="00AE3BFF" w:rsidRDefault="00BE32B9" w:rsidP="00364810">
            <w:pPr>
              <w:rPr>
                <w:rFonts w:cs="David"/>
                <w:rtl/>
              </w:rPr>
            </w:pPr>
            <w:r w:rsidRPr="00AE3BFF">
              <w:rPr>
                <w:rFonts w:cs="David" w:hint="cs"/>
                <w:rtl/>
              </w:rPr>
              <w:t>עקרונות ודרכי למידה בהנדסת חומרים</w:t>
            </w:r>
          </w:p>
        </w:tc>
        <w:tc>
          <w:tcPr>
            <w:tcW w:w="540" w:type="dxa"/>
            <w:shd w:val="clear" w:color="auto" w:fill="auto"/>
          </w:tcPr>
          <w:p w:rsidR="00BE32B9" w:rsidRPr="00AE3BFF" w:rsidRDefault="00BE32B9" w:rsidP="00364810">
            <w:pPr>
              <w:rPr>
                <w:rFonts w:cs="David"/>
                <w:rtl/>
              </w:rPr>
            </w:pPr>
            <w:r w:rsidRPr="00AE3BFF">
              <w:rPr>
                <w:rFonts w:cs="David" w:hint="cs"/>
                <w:rtl/>
              </w:rPr>
              <w:t>1</w:t>
            </w:r>
          </w:p>
        </w:tc>
        <w:tc>
          <w:tcPr>
            <w:tcW w:w="540" w:type="dxa"/>
            <w:shd w:val="clear" w:color="auto" w:fill="auto"/>
          </w:tcPr>
          <w:p w:rsidR="00BE32B9" w:rsidRPr="00AE3BFF" w:rsidRDefault="00BE32B9" w:rsidP="00364810">
            <w:pPr>
              <w:rPr>
                <w:rFonts w:cs="David"/>
                <w:rtl/>
              </w:rPr>
            </w:pPr>
            <w:r w:rsidRPr="00AE3BFF">
              <w:rPr>
                <w:rFonts w:cs="David" w:hint="cs"/>
                <w:rtl/>
              </w:rPr>
              <w:t>-</w:t>
            </w:r>
          </w:p>
        </w:tc>
        <w:tc>
          <w:tcPr>
            <w:tcW w:w="540" w:type="dxa"/>
            <w:shd w:val="clear" w:color="auto" w:fill="auto"/>
          </w:tcPr>
          <w:p w:rsidR="00BE32B9" w:rsidRPr="00AE3BFF" w:rsidRDefault="00BE32B9" w:rsidP="00364810">
            <w:pPr>
              <w:rPr>
                <w:rFonts w:cs="David"/>
                <w:rtl/>
              </w:rPr>
            </w:pPr>
            <w:r w:rsidRPr="00AE3BFF">
              <w:rPr>
                <w:rFonts w:cs="David" w:hint="cs"/>
                <w:rtl/>
              </w:rPr>
              <w:t>-</w:t>
            </w:r>
          </w:p>
        </w:tc>
        <w:tc>
          <w:tcPr>
            <w:tcW w:w="540" w:type="dxa"/>
            <w:shd w:val="clear" w:color="auto" w:fill="auto"/>
          </w:tcPr>
          <w:p w:rsidR="00BE32B9" w:rsidRPr="00AE3BFF" w:rsidRDefault="00BE32B9" w:rsidP="00364810">
            <w:pPr>
              <w:rPr>
                <w:rFonts w:cs="David"/>
                <w:rtl/>
              </w:rPr>
            </w:pPr>
            <w:r w:rsidRPr="00AE3BFF">
              <w:rPr>
                <w:rFonts w:cs="David" w:hint="cs"/>
                <w:rtl/>
              </w:rPr>
              <w:t>1.0</w:t>
            </w:r>
          </w:p>
        </w:tc>
      </w:tr>
    </w:tbl>
    <w:p w:rsidR="00BE32B9" w:rsidRPr="00AE3BFF" w:rsidRDefault="00BE32B9" w:rsidP="00BE32B9">
      <w:pPr>
        <w:rPr>
          <w:rFonts w:cs="David"/>
          <w:rtl/>
        </w:rPr>
      </w:pPr>
    </w:p>
    <w:p w:rsidR="00D41751" w:rsidRPr="00AE3BFF" w:rsidRDefault="00BE32B9" w:rsidP="00BE32B9">
      <w:pPr>
        <w:spacing w:after="80" w:line="280" w:lineRule="exact"/>
        <w:jc w:val="both"/>
        <w:rPr>
          <w:rFonts w:cs="David"/>
          <w:b/>
          <w:bCs/>
          <w:noProof w:val="0"/>
          <w:snapToGrid w:val="0"/>
          <w:spacing w:val="-2"/>
          <w:rtl/>
        </w:rPr>
      </w:pPr>
      <w:r w:rsidRPr="00AE3BFF">
        <w:rPr>
          <w:rFonts w:cs="David" w:hint="cs"/>
          <w:rtl/>
        </w:rPr>
        <w:t>(הקורס מיועד לסטודנטים בסמסטר ראשון</w:t>
      </w:r>
    </w:p>
    <w:p w:rsidR="00F361EA" w:rsidRPr="00AE3BFF" w:rsidRDefault="00F361EA" w:rsidP="00582936">
      <w:pPr>
        <w:tabs>
          <w:tab w:val="left" w:pos="4365"/>
        </w:tabs>
        <w:spacing w:before="4" w:after="4" w:line="200" w:lineRule="exact"/>
        <w:rPr>
          <w:rFonts w:cs="David"/>
          <w:noProof w:val="0"/>
          <w:snapToGrid w:val="0"/>
          <w:spacing w:val="-2"/>
          <w:sz w:val="14"/>
          <w:szCs w:val="18"/>
        </w:rPr>
      </w:pPr>
    </w:p>
    <w:p w:rsidR="000D178F" w:rsidRPr="00AE3BFF" w:rsidRDefault="000D178F" w:rsidP="00555F71">
      <w:pPr>
        <w:pStyle w:val="2"/>
        <w:spacing w:line="220" w:lineRule="exact"/>
        <w:rPr>
          <w:rFonts w:cs="David"/>
          <w:szCs w:val="20"/>
          <w:rtl/>
        </w:rPr>
      </w:pPr>
    </w:p>
    <w:p w:rsidR="00F361EA" w:rsidRPr="00AE3BFF" w:rsidRDefault="00F361EA" w:rsidP="005D00AE">
      <w:pPr>
        <w:jc w:val="center"/>
        <w:rPr>
          <w:rFonts w:cs="David"/>
          <w:b/>
          <w:bCs/>
          <w:noProof w:val="0"/>
          <w:sz w:val="36"/>
          <w:szCs w:val="36"/>
          <w:shd w:val="pct15" w:color="auto" w:fill="auto"/>
          <w:rtl/>
        </w:rPr>
      </w:pPr>
    </w:p>
    <w:p w:rsidR="00F361EA" w:rsidRPr="00AE3BFF" w:rsidRDefault="00F361EA" w:rsidP="005D00AE">
      <w:pPr>
        <w:jc w:val="center"/>
        <w:rPr>
          <w:rFonts w:cs="David"/>
          <w:b/>
          <w:bCs/>
          <w:noProof w:val="0"/>
          <w:sz w:val="36"/>
          <w:szCs w:val="36"/>
          <w:shd w:val="pct15" w:color="auto" w:fill="auto"/>
          <w:rtl/>
        </w:rPr>
      </w:pPr>
    </w:p>
    <w:p w:rsidR="00582936" w:rsidRPr="00AE3BFF" w:rsidRDefault="00582936" w:rsidP="00582936">
      <w:pPr>
        <w:rPr>
          <w:rFonts w:cs="David"/>
          <w:sz w:val="16"/>
          <w:szCs w:val="16"/>
          <w:rtl/>
        </w:rPr>
      </w:pPr>
      <w:r w:rsidRPr="00AE3BFF">
        <w:rPr>
          <w:rFonts w:cs="David" w:hint="cs"/>
          <w:sz w:val="16"/>
          <w:szCs w:val="16"/>
          <w:rtl/>
        </w:rPr>
        <w:t>** קורס מומלץ לסטודנטים מסמסטר 3.</w:t>
      </w:r>
    </w:p>
    <w:p w:rsidR="00582936" w:rsidRPr="00AE3BFF" w:rsidRDefault="00582936" w:rsidP="00582936">
      <w:pPr>
        <w:rPr>
          <w:rFonts w:cs="David"/>
          <w:sz w:val="16"/>
          <w:szCs w:val="16"/>
          <w:rtl/>
        </w:rPr>
      </w:pPr>
    </w:p>
    <w:p w:rsidR="00582936" w:rsidRPr="00AE3BFF" w:rsidRDefault="00582936" w:rsidP="00582936">
      <w:pPr>
        <w:rPr>
          <w:rFonts w:cs="David"/>
          <w:b/>
          <w:bCs/>
          <w:sz w:val="16"/>
          <w:szCs w:val="16"/>
          <w:u w:val="single"/>
          <w:rtl/>
        </w:rPr>
      </w:pPr>
      <w:r w:rsidRPr="00AE3BFF">
        <w:rPr>
          <w:rFonts w:cs="David" w:hint="cs"/>
          <w:b/>
          <w:bCs/>
          <w:sz w:val="16"/>
          <w:szCs w:val="16"/>
          <w:u w:val="single"/>
          <w:rtl/>
        </w:rPr>
        <w:t>מקצועות בחירה חופשית מומלצת</w:t>
      </w:r>
    </w:p>
    <w:p w:rsidR="00582936" w:rsidRPr="00AE3BFF" w:rsidRDefault="00582936" w:rsidP="00582936">
      <w:pPr>
        <w:rPr>
          <w:rFonts w:cs="David"/>
          <w:b/>
          <w:bCs/>
          <w:sz w:val="16"/>
          <w:szCs w:val="16"/>
          <w:u w:val="single"/>
          <w:rtl/>
        </w:rPr>
      </w:pPr>
    </w:p>
    <w:tbl>
      <w:tblPr>
        <w:bidiVisual/>
        <w:tblW w:w="0" w:type="auto"/>
        <w:tblInd w:w="314" w:type="dxa"/>
        <w:tblBorders>
          <w:insideH w:val="single" w:sz="4" w:space="0" w:color="auto"/>
        </w:tblBorders>
        <w:tblLook w:val="01E0" w:firstRow="1" w:lastRow="1" w:firstColumn="1" w:lastColumn="1" w:noHBand="0" w:noVBand="0"/>
      </w:tblPr>
      <w:tblGrid>
        <w:gridCol w:w="760"/>
        <w:gridCol w:w="1928"/>
        <w:gridCol w:w="401"/>
        <w:gridCol w:w="392"/>
        <w:gridCol w:w="392"/>
        <w:gridCol w:w="462"/>
      </w:tblGrid>
      <w:tr w:rsidR="00AE3BFF" w:rsidRPr="00AE3BFF" w:rsidTr="00FC2B4F">
        <w:tc>
          <w:tcPr>
            <w:tcW w:w="900" w:type="dxa"/>
            <w:shd w:val="clear" w:color="auto" w:fill="auto"/>
          </w:tcPr>
          <w:p w:rsidR="00582936" w:rsidRPr="00AE3BFF" w:rsidRDefault="00582936" w:rsidP="00582936">
            <w:pPr>
              <w:rPr>
                <w:rFonts w:cs="David"/>
                <w:sz w:val="16"/>
                <w:szCs w:val="16"/>
                <w:rtl/>
              </w:rPr>
            </w:pPr>
            <w:r w:rsidRPr="00AE3BFF">
              <w:rPr>
                <w:rFonts w:cs="David" w:hint="cs"/>
                <w:sz w:val="16"/>
                <w:szCs w:val="16"/>
                <w:rtl/>
              </w:rPr>
              <w:t>314100</w:t>
            </w:r>
          </w:p>
        </w:tc>
        <w:tc>
          <w:tcPr>
            <w:tcW w:w="3420" w:type="dxa"/>
            <w:shd w:val="clear" w:color="auto" w:fill="auto"/>
          </w:tcPr>
          <w:p w:rsidR="00582936" w:rsidRPr="00AE3BFF" w:rsidRDefault="00582936" w:rsidP="00582936">
            <w:pPr>
              <w:rPr>
                <w:rFonts w:cs="David"/>
                <w:sz w:val="16"/>
                <w:szCs w:val="16"/>
                <w:rtl/>
              </w:rPr>
            </w:pPr>
            <w:r w:rsidRPr="00AE3BFF">
              <w:rPr>
                <w:rFonts w:cs="David" w:hint="cs"/>
                <w:sz w:val="16"/>
                <w:szCs w:val="16"/>
                <w:rtl/>
              </w:rPr>
              <w:t>עקרונות ודרכי למידה בהנדסת חומרים</w:t>
            </w:r>
          </w:p>
        </w:tc>
        <w:tc>
          <w:tcPr>
            <w:tcW w:w="540" w:type="dxa"/>
            <w:shd w:val="clear" w:color="auto" w:fill="auto"/>
          </w:tcPr>
          <w:p w:rsidR="00582936" w:rsidRPr="00AE3BFF" w:rsidRDefault="00582936" w:rsidP="00582936">
            <w:pPr>
              <w:rPr>
                <w:rFonts w:cs="David"/>
                <w:sz w:val="16"/>
                <w:szCs w:val="16"/>
                <w:rtl/>
              </w:rPr>
            </w:pPr>
            <w:r w:rsidRPr="00AE3BFF">
              <w:rPr>
                <w:rFonts w:cs="David" w:hint="cs"/>
                <w:sz w:val="16"/>
                <w:szCs w:val="16"/>
                <w:rtl/>
              </w:rPr>
              <w:t>1</w:t>
            </w:r>
          </w:p>
        </w:tc>
        <w:tc>
          <w:tcPr>
            <w:tcW w:w="540" w:type="dxa"/>
            <w:shd w:val="clear" w:color="auto" w:fill="auto"/>
          </w:tcPr>
          <w:p w:rsidR="00582936" w:rsidRPr="00AE3BFF" w:rsidRDefault="00582936" w:rsidP="00582936">
            <w:pPr>
              <w:rPr>
                <w:rFonts w:cs="David"/>
                <w:sz w:val="16"/>
                <w:szCs w:val="16"/>
                <w:rtl/>
              </w:rPr>
            </w:pPr>
            <w:r w:rsidRPr="00AE3BFF">
              <w:rPr>
                <w:rFonts w:cs="David" w:hint="cs"/>
                <w:sz w:val="16"/>
                <w:szCs w:val="16"/>
                <w:rtl/>
              </w:rPr>
              <w:t>-</w:t>
            </w:r>
          </w:p>
        </w:tc>
        <w:tc>
          <w:tcPr>
            <w:tcW w:w="540" w:type="dxa"/>
            <w:shd w:val="clear" w:color="auto" w:fill="auto"/>
          </w:tcPr>
          <w:p w:rsidR="00582936" w:rsidRPr="00AE3BFF" w:rsidRDefault="00582936" w:rsidP="00582936">
            <w:pPr>
              <w:rPr>
                <w:rFonts w:cs="David"/>
                <w:sz w:val="16"/>
                <w:szCs w:val="16"/>
                <w:rtl/>
              </w:rPr>
            </w:pPr>
            <w:r w:rsidRPr="00AE3BFF">
              <w:rPr>
                <w:rFonts w:cs="David" w:hint="cs"/>
                <w:sz w:val="16"/>
                <w:szCs w:val="16"/>
                <w:rtl/>
              </w:rPr>
              <w:t>-</w:t>
            </w:r>
          </w:p>
        </w:tc>
        <w:tc>
          <w:tcPr>
            <w:tcW w:w="540" w:type="dxa"/>
            <w:shd w:val="clear" w:color="auto" w:fill="auto"/>
          </w:tcPr>
          <w:p w:rsidR="00582936" w:rsidRPr="00AE3BFF" w:rsidRDefault="00582936" w:rsidP="00582936">
            <w:pPr>
              <w:rPr>
                <w:rFonts w:cs="David"/>
                <w:sz w:val="16"/>
                <w:szCs w:val="16"/>
                <w:rtl/>
              </w:rPr>
            </w:pPr>
            <w:r w:rsidRPr="00AE3BFF">
              <w:rPr>
                <w:rFonts w:cs="David" w:hint="cs"/>
                <w:sz w:val="16"/>
                <w:szCs w:val="16"/>
                <w:rtl/>
              </w:rPr>
              <w:t>1.0</w:t>
            </w:r>
          </w:p>
        </w:tc>
      </w:tr>
    </w:tbl>
    <w:p w:rsidR="00582936" w:rsidRPr="00AE3BFF" w:rsidRDefault="00582936" w:rsidP="00582936">
      <w:pPr>
        <w:rPr>
          <w:rFonts w:cs="David"/>
          <w:sz w:val="16"/>
          <w:szCs w:val="16"/>
          <w:rtl/>
        </w:rPr>
      </w:pPr>
    </w:p>
    <w:p w:rsidR="00582936" w:rsidRPr="00AE3BFF" w:rsidRDefault="00582936" w:rsidP="00582936">
      <w:pPr>
        <w:rPr>
          <w:rFonts w:cs="David"/>
        </w:rPr>
      </w:pPr>
      <w:r w:rsidRPr="00AE3BFF">
        <w:rPr>
          <w:rFonts w:cs="David" w:hint="cs"/>
          <w:rtl/>
        </w:rPr>
        <w:t>(הקורס מיועד לסטודנטים בסמסטר ראשון בלבד)</w:t>
      </w:r>
    </w:p>
    <w:p w:rsidR="00582936" w:rsidRPr="00AE3BFF" w:rsidRDefault="00582936" w:rsidP="00582936">
      <w:pPr>
        <w:rPr>
          <w:rFonts w:ascii="Courier New" w:hAnsi="Courier New" w:cs="David"/>
          <w:sz w:val="24"/>
          <w:szCs w:val="24"/>
        </w:rPr>
      </w:pPr>
    </w:p>
    <w:p w:rsidR="00582936" w:rsidRPr="00AE3BFF" w:rsidRDefault="00582936" w:rsidP="00582936">
      <w:pPr>
        <w:rPr>
          <w:rFonts w:ascii="Courier New" w:hAnsi="Courier New" w:cs="David"/>
          <w:sz w:val="24"/>
          <w:szCs w:val="24"/>
          <w:rtl/>
        </w:rPr>
      </w:pPr>
    </w:p>
    <w:p w:rsidR="000D178F" w:rsidRPr="00AE3BFF" w:rsidRDefault="000D178F" w:rsidP="00555F71">
      <w:pPr>
        <w:pStyle w:val="2"/>
        <w:spacing w:line="220" w:lineRule="exact"/>
        <w:rPr>
          <w:rFonts w:cs="David"/>
          <w:szCs w:val="20"/>
          <w:rtl/>
        </w:rPr>
      </w:pPr>
    </w:p>
    <w:p w:rsidR="006E3DA6" w:rsidRPr="00AE3BFF" w:rsidRDefault="006E3DA6" w:rsidP="006E3DA6">
      <w:pPr>
        <w:pStyle w:val="1"/>
        <w:rPr>
          <w:rFonts w:cs="David"/>
          <w:w w:val="100"/>
          <w:sz w:val="40"/>
          <w:szCs w:val="40"/>
          <w:rtl/>
        </w:rPr>
      </w:pPr>
      <w:r w:rsidRPr="00AE3BFF">
        <w:rPr>
          <w:rFonts w:cs="David" w:hint="cs"/>
          <w:w w:val="100"/>
          <w:sz w:val="40"/>
          <w:szCs w:val="40"/>
          <w:rtl/>
        </w:rPr>
        <w:t>לימודים לתארים מתקדמים</w:t>
      </w:r>
    </w:p>
    <w:p w:rsidR="006E3DA6" w:rsidRPr="00AE3BFF" w:rsidRDefault="006E3DA6" w:rsidP="006E3DA6">
      <w:pPr>
        <w:pStyle w:val="1"/>
        <w:jc w:val="both"/>
        <w:rPr>
          <w:rFonts w:cs="David"/>
          <w:w w:val="100"/>
          <w:szCs w:val="20"/>
          <w:rtl/>
        </w:rPr>
      </w:pPr>
    </w:p>
    <w:p w:rsidR="007F7D23" w:rsidRPr="00AE3BFF" w:rsidRDefault="007F7D23" w:rsidP="007F7D23">
      <w:pPr>
        <w:pStyle w:val="2"/>
        <w:spacing w:line="220" w:lineRule="exact"/>
        <w:rPr>
          <w:rFonts w:cs="David"/>
          <w:sz w:val="20"/>
          <w:szCs w:val="20"/>
        </w:rPr>
      </w:pPr>
      <w:r w:rsidRPr="00AE3BFF">
        <w:rPr>
          <w:rFonts w:cs="David" w:hint="cs"/>
          <w:sz w:val="20"/>
          <w:szCs w:val="20"/>
          <w:rtl/>
        </w:rPr>
        <w:t>הפקולטה לכימיה ע"ש שוליך מקיימת הוראה ומחקר בכימיה אורגנית וביו-אורגנית, בכימיה אי-אורגנית ואנליטית, ובכימיה פיסיקלית ניסויית ותיאורטית.</w:t>
      </w:r>
    </w:p>
    <w:p w:rsidR="007F7D23" w:rsidRPr="00AE3BFF" w:rsidRDefault="007F7D23" w:rsidP="007F7D23">
      <w:pPr>
        <w:pStyle w:val="2"/>
        <w:spacing w:line="220" w:lineRule="exact"/>
        <w:rPr>
          <w:rFonts w:cs="David"/>
          <w:sz w:val="20"/>
          <w:szCs w:val="20"/>
          <w:rtl/>
        </w:rPr>
      </w:pPr>
      <w:r w:rsidRPr="00AE3BFF">
        <w:rPr>
          <w:rFonts w:cs="David" w:hint="cs"/>
          <w:sz w:val="20"/>
          <w:szCs w:val="20"/>
          <w:rtl/>
        </w:rPr>
        <w:t>הפקולטה מונה 28 חברי סגל בכיר, העוסקים בתחומי מחקר רבים, ביניהם:</w:t>
      </w:r>
    </w:p>
    <w:p w:rsidR="007F7D23" w:rsidRPr="00AE3BFF" w:rsidRDefault="007F7D23" w:rsidP="007F7D23">
      <w:pPr>
        <w:pStyle w:val="2"/>
        <w:spacing w:line="220" w:lineRule="exact"/>
        <w:rPr>
          <w:rFonts w:cs="David"/>
          <w:sz w:val="20"/>
          <w:szCs w:val="20"/>
          <w:rtl/>
        </w:rPr>
      </w:pPr>
      <w:r w:rsidRPr="00AE3BFF">
        <w:rPr>
          <w:rFonts w:cs="David" w:hint="cs"/>
          <w:sz w:val="20"/>
          <w:szCs w:val="20"/>
          <w:rtl/>
        </w:rPr>
        <w:t xml:space="preserve">סינתזה ומנגנוני תגובה בכימיה אורגנית ואי-אורגנית, סינתזה טוטלית, קטליזה אסימטרית, כימיה סופרה-מולקולרית, כימיה אורגנו-מתכתית, כימיה קואורדינטיבית, כימיה של סיליקון, חומרי טבע, סטריאו-כימיה, פוטוכימיה, כימיה ביו-אורגנית, כימיה תרופתית, חומרים אנטי סרטניים, סינתזה אנזימטית, קטליזה באמצעות נוגדנים, מחשבים מולקולריים, מכונות מולקולריות, מכלים מולקולריים פיתוח שיטות ומכשור בכימיה אנליטית סביבתית בהדגשת שיטות גילוי מרחוק בזמן </w:t>
      </w:r>
      <w:proofErr w:type="spellStart"/>
      <w:r w:rsidRPr="00AE3BFF">
        <w:rPr>
          <w:rFonts w:cs="David" w:hint="cs"/>
          <w:sz w:val="20"/>
          <w:szCs w:val="20"/>
          <w:rtl/>
        </w:rPr>
        <w:t>אמיתי</w:t>
      </w:r>
      <w:proofErr w:type="spellEnd"/>
      <w:r w:rsidRPr="00AE3BFF">
        <w:rPr>
          <w:rFonts w:cs="David" w:hint="cs"/>
          <w:sz w:val="20"/>
          <w:szCs w:val="20"/>
          <w:rtl/>
        </w:rPr>
        <w:t xml:space="preserve">, </w:t>
      </w:r>
      <w:proofErr w:type="spellStart"/>
      <w:r w:rsidRPr="00AE3BFF">
        <w:rPr>
          <w:rFonts w:cs="David" w:hint="cs"/>
          <w:sz w:val="20"/>
          <w:szCs w:val="20"/>
          <w:rtl/>
        </w:rPr>
        <w:t>ספקטרומטרית</w:t>
      </w:r>
      <w:proofErr w:type="spellEnd"/>
      <w:r w:rsidRPr="00AE3BFF">
        <w:rPr>
          <w:rFonts w:cs="David" w:hint="cs"/>
          <w:sz w:val="20"/>
          <w:szCs w:val="20"/>
          <w:rtl/>
        </w:rPr>
        <w:t xml:space="preserve"> מסות, קריסטלוגרפיה בקרני </w:t>
      </w:r>
      <w:r w:rsidRPr="00AE3BFF">
        <w:rPr>
          <w:rFonts w:cs="David"/>
          <w:sz w:val="20"/>
          <w:szCs w:val="20"/>
        </w:rPr>
        <w:t>X</w:t>
      </w:r>
      <w:r w:rsidRPr="00AE3BFF">
        <w:rPr>
          <w:rFonts w:cs="David" w:hint="cs"/>
          <w:sz w:val="20"/>
          <w:szCs w:val="20"/>
          <w:rtl/>
        </w:rPr>
        <w:t xml:space="preserve">, קביעת מבנים של מקרו-מולקולות ביולוגיות, ביולוגיה מבנית, מקורות אנרגיה חלופיות, כימיה וספקטרוסקופיה של המצב המוצק, תיאוריה של מעברי פאזות, קינטיקה כימית ודינמיקה מולקולרית, כימיה קוונטית, כימיה חישובית והדמיה מולקולרית, </w:t>
      </w:r>
      <w:r w:rsidRPr="00AE3BFF">
        <w:rPr>
          <w:rFonts w:cs="David"/>
          <w:sz w:val="20"/>
          <w:szCs w:val="20"/>
          <w:rtl/>
        </w:rPr>
        <w:t>מכניקה סטטיסטית של מערכות שאינן בשווי משקל</w:t>
      </w:r>
      <w:r w:rsidRPr="00AE3BFF">
        <w:rPr>
          <w:rFonts w:cs="David" w:hint="cs"/>
          <w:sz w:val="20"/>
          <w:szCs w:val="20"/>
          <w:rtl/>
        </w:rPr>
        <w:t xml:space="preserve">, מצבי רזוננס, סימטריות דינמיות, כימיה וספקטרוסקופיה של משטחים ושכבות דקות, אלומות מולקולריות, פיזור מולקולות ויונים ממשטחים, אלקטרוניקה מולקולרית, גידול שכבות יהלום, ספקטרוסקופיה מולקולרית, תהודה מגנטית גרעינית בנוזל ובמוצק, הממשק בין ביו-מולקולות למשטחים אי-אורגניים, ביו-מינרליזציה ומנגנונים מולקולאריים להשראת וייצוב מבנים ,תהודה </w:t>
      </w:r>
      <w:proofErr w:type="spellStart"/>
      <w:r w:rsidRPr="00AE3BFF">
        <w:rPr>
          <w:rFonts w:cs="David" w:hint="cs"/>
          <w:sz w:val="20"/>
          <w:szCs w:val="20"/>
          <w:rtl/>
        </w:rPr>
        <w:t>פאראמגנטית</w:t>
      </w:r>
      <w:proofErr w:type="spellEnd"/>
      <w:r w:rsidRPr="00AE3BFF">
        <w:rPr>
          <w:rFonts w:cs="David" w:hint="cs"/>
          <w:sz w:val="20"/>
          <w:szCs w:val="20"/>
          <w:rtl/>
        </w:rPr>
        <w:t xml:space="preserve"> אלקטרונית, אופטיקה לא-ליניארית, </w:t>
      </w:r>
      <w:proofErr w:type="spellStart"/>
      <w:r w:rsidRPr="00AE3BFF">
        <w:rPr>
          <w:rFonts w:cs="David" w:hint="cs"/>
          <w:sz w:val="20"/>
          <w:szCs w:val="20"/>
          <w:rtl/>
        </w:rPr>
        <w:t>פוטו</w:t>
      </w:r>
      <w:r w:rsidR="00CE01A7">
        <w:rPr>
          <w:rFonts w:cs="David" w:hint="cs"/>
          <w:sz w:val="20"/>
          <w:szCs w:val="20"/>
          <w:rtl/>
        </w:rPr>
        <w:t>פיזיקה</w:t>
      </w:r>
      <w:proofErr w:type="spellEnd"/>
      <w:r w:rsidRPr="00AE3BFF">
        <w:rPr>
          <w:rFonts w:cs="David" w:hint="cs"/>
          <w:sz w:val="20"/>
          <w:szCs w:val="20"/>
          <w:rtl/>
        </w:rPr>
        <w:t xml:space="preserve"> </w:t>
      </w:r>
      <w:proofErr w:type="spellStart"/>
      <w:r w:rsidRPr="00AE3BFF">
        <w:rPr>
          <w:rFonts w:cs="David" w:hint="cs"/>
          <w:sz w:val="20"/>
          <w:szCs w:val="20"/>
          <w:rtl/>
        </w:rPr>
        <w:t>וספקטרוסקופית</w:t>
      </w:r>
      <w:proofErr w:type="spellEnd"/>
      <w:r w:rsidRPr="00AE3BFF">
        <w:rPr>
          <w:rFonts w:cs="David" w:hint="cs"/>
          <w:sz w:val="20"/>
          <w:szCs w:val="20"/>
          <w:rtl/>
        </w:rPr>
        <w:t xml:space="preserve"> לייזרים, אופטיקה קוונטית, אלקטרו-אופטיקה מולקולרית, ננו-כימיה, ננו-חלקיקים וננו-אלקטרוניקה באמצעות מולקולות ביולוגיות. דינמיקה אולטרה-מהירה של משטחים, מנגנוני חיכוך בסקלה </w:t>
      </w:r>
      <w:proofErr w:type="spellStart"/>
      <w:r w:rsidRPr="00AE3BFF">
        <w:rPr>
          <w:rFonts w:cs="David" w:hint="cs"/>
          <w:sz w:val="20"/>
          <w:szCs w:val="20"/>
          <w:rtl/>
        </w:rPr>
        <w:t>ננומטרית</w:t>
      </w:r>
      <w:proofErr w:type="spellEnd"/>
      <w:r w:rsidRPr="00AE3BFF">
        <w:rPr>
          <w:rFonts w:cs="David" w:hint="cs"/>
          <w:sz w:val="20"/>
          <w:szCs w:val="20"/>
          <w:rtl/>
        </w:rPr>
        <w:t xml:space="preserve">, שליטה קוהרנטית בעזרת פולסי לייזר של </w:t>
      </w:r>
      <w:proofErr w:type="spellStart"/>
      <w:r w:rsidRPr="00AE3BFF">
        <w:rPr>
          <w:rFonts w:cs="David" w:hint="cs"/>
          <w:sz w:val="20"/>
          <w:szCs w:val="20"/>
          <w:rtl/>
        </w:rPr>
        <w:t>פמטושניות</w:t>
      </w:r>
      <w:proofErr w:type="spellEnd"/>
      <w:r w:rsidRPr="00AE3BFF">
        <w:rPr>
          <w:rFonts w:cs="David" w:hint="cs"/>
          <w:sz w:val="20"/>
          <w:szCs w:val="20"/>
          <w:rtl/>
        </w:rPr>
        <w:t>, ספקטרוסקופיה מהירה (</w:t>
      </w:r>
      <w:proofErr w:type="spellStart"/>
      <w:r w:rsidRPr="00AE3BFF">
        <w:rPr>
          <w:rFonts w:cs="David" w:hint="cs"/>
          <w:sz w:val="20"/>
          <w:szCs w:val="20"/>
          <w:rtl/>
        </w:rPr>
        <w:t>פמטושניות</w:t>
      </w:r>
      <w:proofErr w:type="spellEnd"/>
      <w:r w:rsidRPr="00AE3BFF">
        <w:rPr>
          <w:rFonts w:cs="David" w:hint="cs"/>
          <w:sz w:val="20"/>
          <w:szCs w:val="20"/>
          <w:rtl/>
        </w:rPr>
        <w:t xml:space="preserve">) של מולקולות וננו-גבישים. </w:t>
      </w:r>
      <w:proofErr w:type="spellStart"/>
      <w:r w:rsidRPr="00AE3BFF">
        <w:rPr>
          <w:rFonts w:cs="David" w:hint="cs"/>
          <w:sz w:val="20"/>
          <w:szCs w:val="20"/>
          <w:rtl/>
        </w:rPr>
        <w:t>פוטוקטליזה</w:t>
      </w:r>
      <w:proofErr w:type="spellEnd"/>
      <w:r w:rsidRPr="00AE3BFF">
        <w:rPr>
          <w:rFonts w:cs="David" w:hint="cs"/>
          <w:sz w:val="20"/>
          <w:szCs w:val="20"/>
          <w:rtl/>
        </w:rPr>
        <w:t>.</w:t>
      </w:r>
    </w:p>
    <w:p w:rsidR="007F7D23" w:rsidRPr="00AE3BFF" w:rsidRDefault="007F7D23" w:rsidP="007F7D23">
      <w:pPr>
        <w:pStyle w:val="2"/>
        <w:tabs>
          <w:tab w:val="left" w:pos="1181"/>
        </w:tabs>
        <w:spacing w:line="220" w:lineRule="exact"/>
        <w:rPr>
          <w:rFonts w:cs="David"/>
          <w:sz w:val="20"/>
          <w:szCs w:val="20"/>
          <w:rtl/>
        </w:rPr>
      </w:pPr>
      <w:r w:rsidRPr="00AE3BFF">
        <w:rPr>
          <w:rFonts w:cs="David"/>
          <w:sz w:val="20"/>
          <w:szCs w:val="20"/>
          <w:rtl/>
        </w:rPr>
        <w:tab/>
      </w:r>
    </w:p>
    <w:p w:rsidR="007F7D23" w:rsidRPr="00AE3BFF" w:rsidRDefault="007F7D23" w:rsidP="007F7D23">
      <w:pPr>
        <w:pStyle w:val="2"/>
        <w:spacing w:line="220" w:lineRule="exact"/>
        <w:rPr>
          <w:rFonts w:cs="David"/>
          <w:sz w:val="20"/>
          <w:szCs w:val="20"/>
          <w:rtl/>
        </w:rPr>
      </w:pPr>
      <w:r w:rsidRPr="00AE3BFF">
        <w:rPr>
          <w:rFonts w:cs="David" w:hint="cs"/>
          <w:sz w:val="20"/>
          <w:szCs w:val="20"/>
          <w:rtl/>
        </w:rPr>
        <w:t>סטודנטים המשתלמים לתארים מגיסטר ודוקטור בוחרים את נושא מחקרם מתוך שטחים אלה בהסכמת חבר הסגל הנוגע בדבר ובהנחייתו.</w:t>
      </w:r>
    </w:p>
    <w:p w:rsidR="007F7D23" w:rsidRPr="00AE3BFF" w:rsidRDefault="007F7D23" w:rsidP="007F7D23">
      <w:pPr>
        <w:pStyle w:val="2"/>
        <w:spacing w:line="220" w:lineRule="exact"/>
        <w:rPr>
          <w:rFonts w:cs="David"/>
          <w:sz w:val="20"/>
          <w:szCs w:val="20"/>
          <w:rtl/>
        </w:rPr>
      </w:pPr>
      <w:r w:rsidRPr="00AE3BFF">
        <w:rPr>
          <w:rFonts w:cs="David" w:hint="cs"/>
          <w:b/>
          <w:bCs/>
          <w:sz w:val="20"/>
          <w:szCs w:val="20"/>
          <w:rtl/>
        </w:rPr>
        <w:t>המועמדים מתבקשים למצוא מנחה מבין חברי הסגל לפני קבלתם ללימודים.</w:t>
      </w:r>
      <w:r w:rsidRPr="00AE3BFF">
        <w:rPr>
          <w:rFonts w:cs="David" w:hint="cs"/>
          <w:sz w:val="20"/>
          <w:szCs w:val="20"/>
          <w:rtl/>
        </w:rPr>
        <w:t xml:space="preserve"> (בדבר פרטים נא לפנות למזכירות תארים מתקדמים בפקולטה).</w:t>
      </w:r>
    </w:p>
    <w:p w:rsidR="007F7D23" w:rsidRPr="00AE3BFF" w:rsidRDefault="007F7D23" w:rsidP="007F7D23">
      <w:pPr>
        <w:pStyle w:val="1"/>
        <w:spacing w:after="80" w:line="220" w:lineRule="exact"/>
        <w:jc w:val="both"/>
        <w:rPr>
          <w:rFonts w:cs="David"/>
          <w:w w:val="100"/>
          <w:sz w:val="28"/>
          <w:rtl/>
        </w:rPr>
      </w:pPr>
    </w:p>
    <w:p w:rsidR="007F7D23" w:rsidRPr="00AE3BFF" w:rsidRDefault="007F7D23" w:rsidP="007F7D23">
      <w:pPr>
        <w:pStyle w:val="1"/>
        <w:spacing w:after="80" w:line="220" w:lineRule="exact"/>
        <w:jc w:val="both"/>
        <w:rPr>
          <w:rFonts w:cs="David"/>
          <w:w w:val="100"/>
          <w:sz w:val="28"/>
          <w:szCs w:val="28"/>
          <w:rtl/>
        </w:rPr>
      </w:pPr>
      <w:r w:rsidRPr="00AE3BFF">
        <w:rPr>
          <w:rFonts w:cs="David" w:hint="cs"/>
          <w:w w:val="100"/>
          <w:sz w:val="28"/>
          <w:szCs w:val="28"/>
          <w:rtl/>
        </w:rPr>
        <w:t>לימודים לתואר מגיסטר</w:t>
      </w:r>
    </w:p>
    <w:p w:rsidR="007F7D23" w:rsidRPr="00AE3BFF" w:rsidRDefault="007F7D23" w:rsidP="007F7D23">
      <w:pPr>
        <w:pStyle w:val="3"/>
        <w:spacing w:before="120" w:after="80" w:line="220" w:lineRule="exact"/>
        <w:jc w:val="both"/>
        <w:rPr>
          <w:rFonts w:cs="David"/>
          <w:sz w:val="24"/>
          <w:rtl/>
        </w:rPr>
      </w:pPr>
      <w:r w:rsidRPr="00AE3BFF">
        <w:rPr>
          <w:rFonts w:cs="David" w:hint="cs"/>
          <w:sz w:val="24"/>
          <w:rtl/>
        </w:rPr>
        <w:t>תנאי הקבלה</w:t>
      </w:r>
    </w:p>
    <w:p w:rsidR="007F7D23" w:rsidRPr="00AE3BFF" w:rsidRDefault="007F7D23" w:rsidP="007F7D23">
      <w:pPr>
        <w:pStyle w:val="2"/>
        <w:spacing w:line="220" w:lineRule="exact"/>
        <w:rPr>
          <w:rFonts w:cs="David"/>
          <w:sz w:val="20"/>
          <w:szCs w:val="20"/>
          <w:rtl/>
        </w:rPr>
      </w:pPr>
      <w:r w:rsidRPr="00AE3BFF">
        <w:rPr>
          <w:rFonts w:cs="David" w:hint="cs"/>
          <w:sz w:val="20"/>
          <w:szCs w:val="20"/>
          <w:rtl/>
        </w:rPr>
        <w:t>יוכלו להגיש מועמדות בוגרי תואר ראשון בממוצע של 80 לפחות.</w:t>
      </w:r>
    </w:p>
    <w:p w:rsidR="007F7D23" w:rsidRPr="00AE3BFF" w:rsidRDefault="007F7D23" w:rsidP="007F7D23">
      <w:pPr>
        <w:pStyle w:val="2"/>
        <w:spacing w:line="220" w:lineRule="exact"/>
        <w:rPr>
          <w:rFonts w:cs="David"/>
          <w:sz w:val="20"/>
          <w:szCs w:val="20"/>
          <w:rtl/>
        </w:rPr>
      </w:pPr>
      <w:r w:rsidRPr="00AE3BFF">
        <w:rPr>
          <w:rFonts w:cs="David"/>
          <w:sz w:val="20"/>
          <w:szCs w:val="20"/>
          <w:rtl/>
        </w:rPr>
        <w:t xml:space="preserve">קבלת מועמדים שסיימו תואר ראשון בחו"ל תותנה בתוצאות בחינת </w:t>
      </w:r>
      <w:r w:rsidRPr="00AE3BFF">
        <w:rPr>
          <w:rFonts w:cs="David"/>
          <w:sz w:val="20"/>
          <w:szCs w:val="20"/>
        </w:rPr>
        <w:t>GRE</w:t>
      </w:r>
      <w:r w:rsidRPr="00AE3BFF">
        <w:rPr>
          <w:rFonts w:cs="David"/>
          <w:sz w:val="20"/>
          <w:szCs w:val="20"/>
          <w:rtl/>
        </w:rPr>
        <w:t>. במקרים חריגים ניתן יהיה לבקש פטור מהבחינה ע"ס ראיון קבלה עם ועדת הוראה.</w:t>
      </w:r>
    </w:p>
    <w:p w:rsidR="007F7D23" w:rsidRPr="00AE3BFF" w:rsidRDefault="007F7D23" w:rsidP="007F7D23">
      <w:pPr>
        <w:pStyle w:val="3"/>
        <w:spacing w:after="80" w:line="220" w:lineRule="exact"/>
        <w:jc w:val="both"/>
        <w:rPr>
          <w:rFonts w:cs="David"/>
          <w:sz w:val="24"/>
          <w:rtl/>
        </w:rPr>
      </w:pPr>
      <w:r w:rsidRPr="00AE3BFF">
        <w:rPr>
          <w:rFonts w:cs="David"/>
          <w:sz w:val="24"/>
          <w:rtl/>
        </w:rPr>
        <w:br/>
      </w:r>
      <w:r w:rsidRPr="00AE3BFF">
        <w:rPr>
          <w:rFonts w:cs="David" w:hint="cs"/>
          <w:sz w:val="24"/>
          <w:rtl/>
        </w:rPr>
        <w:t>דרישות הלימוד</w:t>
      </w:r>
    </w:p>
    <w:p w:rsidR="007F7D23" w:rsidRPr="00AE3BFF" w:rsidRDefault="007F7D23" w:rsidP="007F7D23">
      <w:pPr>
        <w:pStyle w:val="2"/>
        <w:spacing w:line="220" w:lineRule="exact"/>
        <w:rPr>
          <w:rFonts w:cs="David"/>
          <w:sz w:val="20"/>
          <w:szCs w:val="20"/>
          <w:rtl/>
        </w:rPr>
      </w:pPr>
      <w:r w:rsidRPr="00AE3BFF">
        <w:rPr>
          <w:rFonts w:cs="David" w:hint="cs"/>
          <w:sz w:val="20"/>
          <w:szCs w:val="20"/>
          <w:rtl/>
        </w:rPr>
        <w:t>המשתלמים ילמדו קורסים מתקדמים בהיקף של 30 נקודות, ישתתפו בסמינרים ויעסקו במחקר בהנחיית חבר סגל.   הסטודנטים יוכלו לבחור את מקצועות הלימוד מתוך רשימה מגוונת של נושאים, הניתנים על ידי חברי סגל הפקולטה ופרופסורים אורחים.  כמו כן יוכלו לבחור במקצועות הניתנים על ידי יחידות אחרות בטכניון, באישור המנחה.</w:t>
      </w:r>
    </w:p>
    <w:p w:rsidR="007F7D23" w:rsidRPr="00AE3BFF" w:rsidRDefault="007F7D23" w:rsidP="007F7D23">
      <w:pPr>
        <w:pStyle w:val="2"/>
        <w:spacing w:line="220" w:lineRule="exact"/>
        <w:rPr>
          <w:rFonts w:cs="David"/>
          <w:sz w:val="20"/>
          <w:szCs w:val="20"/>
          <w:rtl/>
        </w:rPr>
      </w:pPr>
      <w:r w:rsidRPr="00AE3BFF">
        <w:rPr>
          <w:rFonts w:cs="David" w:hint="cs"/>
          <w:sz w:val="20"/>
          <w:szCs w:val="20"/>
          <w:rtl/>
        </w:rPr>
        <w:t>סטודנטים מצטיינים יוכלו לעבור במהלך השתלמותם למסלול ישיר לדוקטורט.</w:t>
      </w:r>
    </w:p>
    <w:p w:rsidR="007F7D23" w:rsidRPr="00AE3BFF" w:rsidRDefault="007F7D23" w:rsidP="007F7D23">
      <w:pPr>
        <w:pStyle w:val="2"/>
        <w:spacing w:line="220" w:lineRule="exact"/>
        <w:rPr>
          <w:rFonts w:cs="David"/>
          <w:b/>
          <w:bCs/>
          <w:sz w:val="28"/>
          <w:szCs w:val="28"/>
          <w:rtl/>
        </w:rPr>
      </w:pPr>
    </w:p>
    <w:p w:rsidR="007F7D23" w:rsidRPr="00AE3BFF" w:rsidRDefault="007F7D23" w:rsidP="007F7D23">
      <w:pPr>
        <w:pStyle w:val="2"/>
        <w:spacing w:line="220" w:lineRule="exact"/>
        <w:rPr>
          <w:rFonts w:cs="David"/>
          <w:b/>
          <w:bCs/>
          <w:sz w:val="28"/>
          <w:szCs w:val="28"/>
          <w:rtl/>
        </w:rPr>
      </w:pPr>
      <w:r w:rsidRPr="00AE3BFF">
        <w:rPr>
          <w:rFonts w:cs="David" w:hint="cs"/>
          <w:b/>
          <w:bCs/>
          <w:sz w:val="28"/>
          <w:szCs w:val="28"/>
          <w:rtl/>
        </w:rPr>
        <w:lastRenderedPageBreak/>
        <w:t>לימודים לתואר דוקטור</w:t>
      </w:r>
    </w:p>
    <w:p w:rsidR="007F7D23" w:rsidRPr="00AE3BFF" w:rsidRDefault="007F7D23" w:rsidP="007F7D23">
      <w:pPr>
        <w:pStyle w:val="2"/>
        <w:spacing w:line="220" w:lineRule="exact"/>
        <w:rPr>
          <w:rFonts w:cs="David"/>
          <w:b/>
          <w:bCs/>
          <w:spacing w:val="-4"/>
          <w:sz w:val="24"/>
          <w:szCs w:val="24"/>
          <w:rtl/>
        </w:rPr>
      </w:pPr>
      <w:r w:rsidRPr="00AE3BFF">
        <w:rPr>
          <w:rFonts w:cs="David" w:hint="cs"/>
          <w:b/>
          <w:bCs/>
          <w:spacing w:val="-4"/>
          <w:sz w:val="24"/>
          <w:szCs w:val="24"/>
          <w:rtl/>
        </w:rPr>
        <w:t>תנאי הקבלה</w:t>
      </w:r>
    </w:p>
    <w:p w:rsidR="007F7D23" w:rsidRPr="00AE3BFF" w:rsidRDefault="007F7D23" w:rsidP="007F7D23">
      <w:pPr>
        <w:pStyle w:val="2"/>
        <w:spacing w:line="220" w:lineRule="exact"/>
        <w:rPr>
          <w:rFonts w:cs="David"/>
          <w:sz w:val="20"/>
          <w:szCs w:val="20"/>
          <w:rtl/>
        </w:rPr>
      </w:pPr>
      <w:r w:rsidRPr="00AE3BFF">
        <w:rPr>
          <w:rFonts w:cs="David" w:hint="cs"/>
          <w:sz w:val="20"/>
          <w:szCs w:val="20"/>
          <w:rtl/>
        </w:rPr>
        <w:t>לתואר דוקטור יתקבלו מועמדים בעלי ציון 85 לפחות בתואר מגיסטר.</w:t>
      </w:r>
    </w:p>
    <w:p w:rsidR="007F7D23" w:rsidRPr="00AE3BFF" w:rsidRDefault="007F7D23" w:rsidP="007F7D23">
      <w:pPr>
        <w:pStyle w:val="3"/>
        <w:spacing w:before="120" w:after="80" w:line="220" w:lineRule="exact"/>
        <w:jc w:val="both"/>
        <w:rPr>
          <w:rFonts w:cs="David"/>
          <w:sz w:val="24"/>
          <w:rtl/>
        </w:rPr>
      </w:pPr>
      <w:r w:rsidRPr="00AE3BFF">
        <w:rPr>
          <w:rFonts w:cs="David" w:hint="cs"/>
          <w:sz w:val="24"/>
          <w:rtl/>
        </w:rPr>
        <w:t>דרישות הלימוד</w:t>
      </w:r>
    </w:p>
    <w:p w:rsidR="007F7D23" w:rsidRPr="00AE3BFF" w:rsidRDefault="007F7D23" w:rsidP="007F7D23">
      <w:pPr>
        <w:pStyle w:val="2"/>
        <w:spacing w:line="220" w:lineRule="exact"/>
        <w:rPr>
          <w:rFonts w:cs="David"/>
          <w:sz w:val="20"/>
          <w:szCs w:val="20"/>
          <w:rtl/>
        </w:rPr>
      </w:pPr>
      <w:r w:rsidRPr="00AE3BFF">
        <w:rPr>
          <w:rFonts w:cs="David" w:hint="cs"/>
          <w:sz w:val="20"/>
          <w:szCs w:val="20"/>
          <w:rtl/>
        </w:rPr>
        <w:t xml:space="preserve">מועמדים שיתקבלו ללימודים לקראת התואר דוקטור יעסקו במחקר בהנחיית חבר סגל, וכמו כן ילמדו קורסים מתקדמים בהיקף של 10-6 נקודות (על פי החלטתה של ועדת תארים מתקדמים </w:t>
      </w:r>
      <w:proofErr w:type="spellStart"/>
      <w:r w:rsidRPr="00AE3BFF">
        <w:rPr>
          <w:rFonts w:cs="David" w:hint="cs"/>
          <w:sz w:val="20"/>
          <w:szCs w:val="20"/>
          <w:rtl/>
        </w:rPr>
        <w:t>הפקולטית</w:t>
      </w:r>
      <w:proofErr w:type="spellEnd"/>
      <w:r w:rsidRPr="00AE3BFF">
        <w:rPr>
          <w:rFonts w:cs="David" w:hint="cs"/>
          <w:sz w:val="20"/>
          <w:szCs w:val="20"/>
          <w:rtl/>
        </w:rPr>
        <w:t>). עליהם להשתתף בסמינרים ולעמוד בבחינת מועמדות על נושא מחקרם, כנדרש בתקנות בית הספר לתארים מתקדמים. כמו כן יוכלו להשתלם בפקולטה בוגרי פקולטות מדעיות אחרות ופקולטות הנדסיות, אשר לכל אחד מהם תיקבע תכנית לימודים אישית.</w:t>
      </w:r>
    </w:p>
    <w:p w:rsidR="007F7D23" w:rsidRPr="00AE3BFF" w:rsidRDefault="007F7D23" w:rsidP="007F7D23">
      <w:pPr>
        <w:pStyle w:val="3"/>
        <w:spacing w:after="80" w:line="220" w:lineRule="exact"/>
        <w:jc w:val="both"/>
        <w:rPr>
          <w:rFonts w:cs="David"/>
          <w:sz w:val="24"/>
          <w:szCs w:val="20"/>
          <w:rtl/>
        </w:rPr>
      </w:pPr>
    </w:p>
    <w:p w:rsidR="007F7D23" w:rsidRPr="00AE3BFF" w:rsidRDefault="007F7D23" w:rsidP="007F7D23">
      <w:pPr>
        <w:pStyle w:val="3"/>
        <w:spacing w:after="80" w:line="220" w:lineRule="exact"/>
        <w:jc w:val="both"/>
        <w:rPr>
          <w:rFonts w:cs="David"/>
          <w:sz w:val="24"/>
          <w:rtl/>
        </w:rPr>
      </w:pPr>
      <w:bookmarkStart w:id="0" w:name="OLE_LINK1"/>
      <w:bookmarkStart w:id="1" w:name="OLE_LINK2"/>
      <w:r w:rsidRPr="00AE3BFF">
        <w:rPr>
          <w:rFonts w:cs="David" w:hint="cs"/>
          <w:sz w:val="24"/>
          <w:rtl/>
        </w:rPr>
        <w:t>מלגות</w:t>
      </w:r>
    </w:p>
    <w:p w:rsidR="007F7D23" w:rsidRPr="00AE3BFF" w:rsidRDefault="007F7D23" w:rsidP="007F7D23">
      <w:pPr>
        <w:pStyle w:val="3"/>
        <w:spacing w:after="80" w:line="220" w:lineRule="exact"/>
        <w:jc w:val="both"/>
        <w:rPr>
          <w:rFonts w:cs="David"/>
          <w:b w:val="0"/>
          <w:bCs w:val="0"/>
          <w:szCs w:val="20"/>
          <w:rtl/>
        </w:rPr>
      </w:pPr>
      <w:r w:rsidRPr="00AE3BFF">
        <w:rPr>
          <w:rFonts w:cs="David" w:hint="cs"/>
          <w:b w:val="0"/>
          <w:bCs w:val="0"/>
          <w:szCs w:val="20"/>
          <w:rtl/>
        </w:rPr>
        <w:t xml:space="preserve">למשתלמים לתואר מגיסטר או דוקטורט תוענקנה מלגות על פי הישגיהם האקדמיים לפני ההשתלמות ובמהלכה. </w:t>
      </w:r>
    </w:p>
    <w:p w:rsidR="007F7D23" w:rsidRPr="00AE3BFF" w:rsidRDefault="007F7D23" w:rsidP="007F7D23">
      <w:pPr>
        <w:pStyle w:val="3"/>
        <w:spacing w:after="80" w:line="220" w:lineRule="exact"/>
        <w:jc w:val="both"/>
        <w:rPr>
          <w:rFonts w:cs="David"/>
          <w:szCs w:val="20"/>
          <w:rtl/>
        </w:rPr>
      </w:pPr>
      <w:r w:rsidRPr="00AE3BFF">
        <w:rPr>
          <w:rFonts w:cs="David" w:hint="cs"/>
          <w:szCs w:val="20"/>
          <w:rtl/>
        </w:rPr>
        <w:t>בנוסף לנ"ל, יכולים המשתלמים לבקש מלגת שוליך למצוינים. מלגה זו, גדולה במיוחד במספר המנות שלה ומוענקת למשתלמים מצטיינים בלבד.</w:t>
      </w:r>
    </w:p>
    <w:bookmarkEnd w:id="0"/>
    <w:bookmarkEnd w:id="1"/>
    <w:p w:rsidR="007F7D23" w:rsidRPr="00AE3BFF" w:rsidRDefault="007F7D23" w:rsidP="007F7D23">
      <w:pPr>
        <w:pStyle w:val="3"/>
        <w:spacing w:after="80" w:line="220" w:lineRule="exact"/>
        <w:jc w:val="both"/>
        <w:rPr>
          <w:rFonts w:cs="David"/>
          <w:sz w:val="24"/>
          <w:rtl/>
        </w:rPr>
      </w:pPr>
    </w:p>
    <w:p w:rsidR="007F7D23" w:rsidRPr="00AE3BFF" w:rsidRDefault="007F7D23" w:rsidP="007F7D23">
      <w:pPr>
        <w:pStyle w:val="3"/>
        <w:spacing w:after="80" w:line="220" w:lineRule="exact"/>
        <w:jc w:val="both"/>
        <w:rPr>
          <w:rFonts w:cs="David"/>
          <w:b w:val="0"/>
          <w:bCs w:val="0"/>
          <w:sz w:val="24"/>
          <w:rtl/>
        </w:rPr>
      </w:pPr>
      <w:r w:rsidRPr="00AE3BFF">
        <w:rPr>
          <w:rFonts w:cs="David" w:hint="cs"/>
          <w:sz w:val="24"/>
          <w:rtl/>
        </w:rPr>
        <w:t>מידע נוסף</w:t>
      </w:r>
    </w:p>
    <w:p w:rsidR="007F7D23" w:rsidRPr="00AE3BFF" w:rsidRDefault="007F7D23" w:rsidP="007F7D23">
      <w:pPr>
        <w:pStyle w:val="2"/>
        <w:spacing w:after="0" w:line="220" w:lineRule="exact"/>
        <w:rPr>
          <w:rFonts w:cs="David"/>
          <w:sz w:val="20"/>
          <w:szCs w:val="20"/>
          <w:rtl/>
        </w:rPr>
      </w:pPr>
      <w:r w:rsidRPr="00AE3BFF">
        <w:rPr>
          <w:rFonts w:cs="David" w:hint="cs"/>
          <w:sz w:val="20"/>
          <w:szCs w:val="20"/>
          <w:rtl/>
        </w:rPr>
        <w:t xml:space="preserve">מזכירות תארים מתקדמים בפקולטה, </w:t>
      </w:r>
    </w:p>
    <w:p w:rsidR="007F7D23" w:rsidRPr="00AE3BFF" w:rsidRDefault="007F7D23" w:rsidP="007F7D23">
      <w:pPr>
        <w:pStyle w:val="2"/>
        <w:spacing w:after="0" w:line="220" w:lineRule="exact"/>
        <w:rPr>
          <w:rFonts w:cs="David"/>
          <w:sz w:val="20"/>
          <w:szCs w:val="20"/>
          <w:rtl/>
        </w:rPr>
      </w:pPr>
      <w:r w:rsidRPr="00AE3BFF">
        <w:rPr>
          <w:rFonts w:cs="David" w:hint="cs"/>
          <w:sz w:val="20"/>
          <w:szCs w:val="20"/>
          <w:rtl/>
        </w:rPr>
        <w:t>טל. 04-8293950</w:t>
      </w:r>
    </w:p>
    <w:p w:rsidR="007F7D23" w:rsidRPr="00AE3BFF" w:rsidRDefault="007F7D23" w:rsidP="007F7D23">
      <w:pPr>
        <w:pStyle w:val="2"/>
        <w:spacing w:after="0" w:line="220" w:lineRule="exact"/>
        <w:rPr>
          <w:rFonts w:cs="David"/>
          <w:sz w:val="20"/>
          <w:szCs w:val="20"/>
          <w:rtl/>
        </w:rPr>
      </w:pPr>
    </w:p>
    <w:p w:rsidR="007F7D23" w:rsidRPr="00AE3BFF" w:rsidRDefault="007F7D23" w:rsidP="007F7D23">
      <w:pPr>
        <w:spacing w:line="220" w:lineRule="exact"/>
        <w:rPr>
          <w:rtl/>
        </w:rPr>
      </w:pPr>
      <w:r w:rsidRPr="00AE3BFF">
        <w:rPr>
          <w:rFonts w:cs="David" w:hint="cs"/>
          <w:noProof w:val="0"/>
          <w:snapToGrid w:val="0"/>
          <w:rtl/>
        </w:rPr>
        <w:t>מידע על תחומי המחקר של חברי הסגל  ועל מלגות שוליך ניתן למצוא באתר האינטרנט של הפקולטה:</w:t>
      </w:r>
      <w:r w:rsidRPr="00AE3BFF">
        <w:rPr>
          <w:rFonts w:hint="cs"/>
          <w:rtl/>
        </w:rPr>
        <w:t xml:space="preserve">  </w:t>
      </w:r>
    </w:p>
    <w:p w:rsidR="007F7D23" w:rsidRPr="00AE3BFF" w:rsidRDefault="007F7D23" w:rsidP="007F7D23">
      <w:pPr>
        <w:spacing w:line="220" w:lineRule="exact"/>
        <w:rPr>
          <w:b/>
          <w:bCs/>
          <w:rtl/>
        </w:rPr>
      </w:pPr>
      <w:r w:rsidRPr="00AE3BFF">
        <w:rPr>
          <w:b/>
        </w:rPr>
        <w:t>http://schulich.technion.ac.il</w:t>
      </w:r>
    </w:p>
    <w:p w:rsidR="007F7D23" w:rsidRPr="00AE3BFF" w:rsidRDefault="007F7D23" w:rsidP="007F7D23">
      <w:pPr>
        <w:spacing w:after="80" w:line="220" w:lineRule="exact"/>
      </w:pPr>
    </w:p>
    <w:p w:rsidR="007F7D23" w:rsidRPr="00AE3BFF" w:rsidRDefault="007F7D23" w:rsidP="007F7D23">
      <w:pPr>
        <w:pStyle w:val="1"/>
        <w:spacing w:after="80" w:line="220" w:lineRule="exact"/>
        <w:jc w:val="both"/>
        <w:rPr>
          <w:b w:val="0"/>
          <w:bCs w:val="0"/>
          <w:w w:val="100"/>
          <w:szCs w:val="20"/>
          <w:rtl/>
        </w:rPr>
      </w:pPr>
    </w:p>
    <w:p w:rsidR="007F7D23" w:rsidRPr="00AE3BFF" w:rsidRDefault="007F7D23" w:rsidP="007F7D23">
      <w:pPr>
        <w:pStyle w:val="1"/>
        <w:spacing w:after="80" w:line="220" w:lineRule="exact"/>
        <w:jc w:val="both"/>
        <w:rPr>
          <w:b w:val="0"/>
          <w:bCs w:val="0"/>
          <w:w w:val="100"/>
          <w:szCs w:val="20"/>
          <w:rtl/>
        </w:rPr>
      </w:pPr>
    </w:p>
    <w:p w:rsidR="00CA4D88" w:rsidRPr="00AE3BFF" w:rsidRDefault="00CA4D88" w:rsidP="007F7D23">
      <w:pPr>
        <w:pStyle w:val="2"/>
        <w:spacing w:line="220" w:lineRule="exact"/>
        <w:rPr>
          <w:rFonts w:cs="David"/>
          <w:b/>
          <w:bCs/>
          <w:sz w:val="16"/>
          <w:szCs w:val="16"/>
          <w:rtl/>
        </w:rPr>
      </w:pPr>
    </w:p>
    <w:sectPr w:rsidR="00CA4D88" w:rsidRPr="00AE3BFF" w:rsidSect="007750C0">
      <w:headerReference w:type="even" r:id="rId8"/>
      <w:headerReference w:type="default" r:id="rId9"/>
      <w:footerReference w:type="even" r:id="rId10"/>
      <w:footerReference w:type="default" r:id="rId11"/>
      <w:headerReference w:type="first" r:id="rId12"/>
      <w:footerReference w:type="first" r:id="rId13"/>
      <w:endnotePr>
        <w:numFmt w:val="lowerLetter"/>
      </w:endnotePr>
      <w:type w:val="continuous"/>
      <w:pgSz w:w="11907" w:h="16840" w:code="9"/>
      <w:pgMar w:top="1247" w:right="1021" w:bottom="1247" w:left="1021" w:header="680" w:footer="680" w:gutter="0"/>
      <w:pgNumType w:start="181"/>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26" w:rsidRDefault="00860026">
      <w:r>
        <w:separator/>
      </w:r>
    </w:p>
  </w:endnote>
  <w:endnote w:type="continuationSeparator" w:id="0">
    <w:p w:rsidR="00860026" w:rsidRDefault="0086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Monotype Hadassah">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64" w:rsidRDefault="001D5E64">
    <w:pPr>
      <w:pStyle w:val="Footer"/>
      <w:framePr w:wrap="around" w:vAnchor="text" w:hAnchor="margin" w:xAlign="inside"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7750C0">
      <w:rPr>
        <w:rStyle w:val="PageNumber"/>
        <w:noProof/>
        <w:rtl/>
      </w:rPr>
      <w:t>192</w:t>
    </w:r>
    <w:r>
      <w:rPr>
        <w:rStyle w:val="PageNumber"/>
        <w:rtl/>
      </w:rPr>
      <w:fldChar w:fldCharType="end"/>
    </w:r>
  </w:p>
  <w:p w:rsidR="001D5E64" w:rsidRDefault="001D5E64">
    <w:pPr>
      <w:pStyle w:val="Footer"/>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64" w:rsidRDefault="001D5E64">
    <w:pPr>
      <w:pStyle w:val="Footer"/>
      <w:framePr w:wrap="around" w:vAnchor="text" w:hAnchor="margin" w:xAlign="inside"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7750C0">
      <w:rPr>
        <w:rStyle w:val="PageNumber"/>
        <w:noProof/>
        <w:rtl/>
      </w:rPr>
      <w:t>181</w:t>
    </w:r>
    <w:r>
      <w:rPr>
        <w:rStyle w:val="PageNumber"/>
        <w:rtl/>
      </w:rPr>
      <w:fldChar w:fldCharType="end"/>
    </w:r>
  </w:p>
  <w:p w:rsidR="001D5E64" w:rsidRDefault="001D5E64">
    <w:pPr>
      <w:pStyle w:val="Footer"/>
      <w:ind w:right="360" w:firstLine="360"/>
      <w:jc w:val="right"/>
      <w:rPr>
        <w:rtl/>
      </w:rP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C0" w:rsidRDefault="0077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26" w:rsidRDefault="00860026">
      <w:r>
        <w:separator/>
      </w:r>
    </w:p>
  </w:footnote>
  <w:footnote w:type="continuationSeparator" w:id="0">
    <w:p w:rsidR="00860026" w:rsidRDefault="00860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64" w:rsidRPr="00080572" w:rsidRDefault="001D5E64" w:rsidP="00A227E4">
    <w:pPr>
      <w:pStyle w:val="Header"/>
      <w:rPr>
        <w:rFonts w:cs="David"/>
        <w:rtl/>
      </w:rPr>
    </w:pPr>
    <w:r w:rsidRPr="00080572">
      <w:rPr>
        <w:rFonts w:cs="David"/>
        <w:b/>
        <w:bCs/>
        <w:szCs w:val="18"/>
        <w:rtl/>
      </w:rPr>
      <w:t>כימיה 12</w:t>
    </w:r>
    <w:r w:rsidRPr="00080572">
      <w:rPr>
        <w:rFonts w:cs="David"/>
        <w:szCs w:val="18"/>
        <w:rtl/>
      </w:rPr>
      <w:t xml:space="preserve"> / </w:t>
    </w:r>
    <w:proofErr w:type="spellStart"/>
    <w:r w:rsidRPr="00080572">
      <w:rPr>
        <w:rFonts w:cs="David"/>
        <w:szCs w:val="18"/>
        <w:rtl/>
      </w:rPr>
      <w:t>תוכנית</w:t>
    </w:r>
    <w:proofErr w:type="spellEnd"/>
    <w:r w:rsidRPr="00080572">
      <w:rPr>
        <w:rFonts w:cs="David"/>
        <w:szCs w:val="18"/>
        <w:rtl/>
      </w:rPr>
      <w:t xml:space="preserve"> </w:t>
    </w:r>
    <w:r w:rsidRPr="00080572">
      <w:rPr>
        <w:rFonts w:cs="David" w:hint="cs"/>
        <w:szCs w:val="18"/>
        <w:rtl/>
      </w:rPr>
      <w:t>לימודים תשע"</w:t>
    </w:r>
    <w:r w:rsidR="00A227E4">
      <w:rPr>
        <w:rFonts w:cs="David" w:hint="cs"/>
        <w:szCs w:val="18"/>
        <w:rtl/>
      </w:rPr>
      <w:t>ז</w:t>
    </w:r>
    <w:r w:rsidRPr="00080572">
      <w:rPr>
        <w:rFonts w:cs="David" w:hint="cs"/>
        <w:szCs w:val="18"/>
        <w:rtl/>
      </w:rPr>
      <w:t xml:space="preserve"> </w:t>
    </w:r>
    <w:r w:rsidR="00A227E4">
      <w:rPr>
        <w:rFonts w:cs="David" w:hint="cs"/>
        <w:szCs w:val="18"/>
        <w:rtl/>
      </w:rPr>
      <w:t>2016</w:t>
    </w:r>
    <w:r w:rsidRPr="00080572">
      <w:rPr>
        <w:rFonts w:cs="David" w:hint="cs"/>
        <w:szCs w:val="18"/>
        <w:rtl/>
      </w:rPr>
      <w:t>/</w:t>
    </w:r>
    <w:r w:rsidR="00A227E4">
      <w:rPr>
        <w:rFonts w:cs="David" w:hint="cs"/>
        <w:szCs w:val="18"/>
        <w:rtl/>
      </w:rPr>
      <w:t>2017</w:t>
    </w:r>
  </w:p>
  <w:p w:rsidR="001D5E64" w:rsidRDefault="001D5E64">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64" w:rsidRPr="00080572" w:rsidRDefault="001D5E64" w:rsidP="00A227E4">
    <w:pPr>
      <w:pStyle w:val="Header"/>
      <w:jc w:val="right"/>
      <w:rPr>
        <w:rFonts w:cs="David"/>
        <w:rtl/>
      </w:rPr>
    </w:pPr>
    <w:r w:rsidRPr="00080572">
      <w:rPr>
        <w:rFonts w:cs="David"/>
        <w:b/>
        <w:bCs/>
        <w:szCs w:val="18"/>
        <w:rtl/>
      </w:rPr>
      <w:t>כימיה 12</w:t>
    </w:r>
    <w:r w:rsidRPr="00080572">
      <w:rPr>
        <w:rFonts w:cs="David"/>
        <w:szCs w:val="18"/>
        <w:rtl/>
      </w:rPr>
      <w:t xml:space="preserve"> / </w:t>
    </w:r>
    <w:proofErr w:type="spellStart"/>
    <w:r w:rsidRPr="00080572">
      <w:rPr>
        <w:rFonts w:cs="David"/>
        <w:szCs w:val="18"/>
        <w:rtl/>
      </w:rPr>
      <w:t>תוכנית</w:t>
    </w:r>
    <w:proofErr w:type="spellEnd"/>
    <w:r w:rsidRPr="00080572">
      <w:rPr>
        <w:rFonts w:cs="David"/>
        <w:szCs w:val="18"/>
        <w:rtl/>
      </w:rPr>
      <w:t xml:space="preserve"> </w:t>
    </w:r>
    <w:r w:rsidRPr="00080572">
      <w:rPr>
        <w:rFonts w:cs="David" w:hint="cs"/>
        <w:szCs w:val="18"/>
        <w:rtl/>
      </w:rPr>
      <w:t>לימודים תשע"</w:t>
    </w:r>
    <w:r w:rsidR="00A227E4">
      <w:rPr>
        <w:rFonts w:cs="David" w:hint="cs"/>
        <w:szCs w:val="18"/>
        <w:rtl/>
      </w:rPr>
      <w:t>ז</w:t>
    </w:r>
    <w:r w:rsidRPr="00080572">
      <w:rPr>
        <w:rFonts w:cs="David" w:hint="cs"/>
        <w:szCs w:val="18"/>
        <w:rtl/>
      </w:rPr>
      <w:t xml:space="preserve"> </w:t>
    </w:r>
    <w:r w:rsidR="00A227E4">
      <w:rPr>
        <w:rFonts w:cs="David" w:hint="cs"/>
        <w:szCs w:val="18"/>
        <w:rtl/>
      </w:rPr>
      <w:t>2016</w:t>
    </w:r>
    <w:r w:rsidRPr="00080572">
      <w:rPr>
        <w:rFonts w:cs="David" w:hint="cs"/>
        <w:szCs w:val="18"/>
        <w:rtl/>
      </w:rPr>
      <w:t>/</w:t>
    </w:r>
    <w:r w:rsidR="00A227E4">
      <w:rPr>
        <w:rFonts w:cs="David" w:hint="cs"/>
        <w:szCs w:val="18"/>
        <w:rtl/>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C0" w:rsidRDefault="00775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07FE"/>
    <w:multiLevelType w:val="hybridMultilevel"/>
    <w:tmpl w:val="5EAA3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B6E41"/>
    <w:multiLevelType w:val="hybridMultilevel"/>
    <w:tmpl w:val="F0C693C0"/>
    <w:lvl w:ilvl="0" w:tplc="A050B1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53D99"/>
    <w:multiLevelType w:val="hybridMultilevel"/>
    <w:tmpl w:val="D85A968A"/>
    <w:lvl w:ilvl="0" w:tplc="E71E1174">
      <w:start w:val="1"/>
      <w:numFmt w:val="hebrew1"/>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49406C3C"/>
    <w:multiLevelType w:val="hybridMultilevel"/>
    <w:tmpl w:val="680E61D6"/>
    <w:lvl w:ilvl="0" w:tplc="90FCB946">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4BA83695"/>
    <w:multiLevelType w:val="hybridMultilevel"/>
    <w:tmpl w:val="8632AF02"/>
    <w:lvl w:ilvl="0" w:tplc="D1C88090">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934F5"/>
    <w:multiLevelType w:val="hybridMultilevel"/>
    <w:tmpl w:val="CC30FD5E"/>
    <w:lvl w:ilvl="0" w:tplc="0E48312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78163C35"/>
    <w:multiLevelType w:val="hybridMultilevel"/>
    <w:tmpl w:val="0CF2FC06"/>
    <w:lvl w:ilvl="0" w:tplc="D97CE8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9B21DB"/>
    <w:multiLevelType w:val="hybridMultilevel"/>
    <w:tmpl w:val="77929DCA"/>
    <w:lvl w:ilvl="0" w:tplc="E57EADD8">
      <w:start w:val="1"/>
      <w:numFmt w:val="hebrew1"/>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2D"/>
    <w:rsid w:val="00003851"/>
    <w:rsid w:val="00004F8A"/>
    <w:rsid w:val="000075FF"/>
    <w:rsid w:val="00015740"/>
    <w:rsid w:val="00021225"/>
    <w:rsid w:val="00023DCF"/>
    <w:rsid w:val="0003014B"/>
    <w:rsid w:val="00040A96"/>
    <w:rsid w:val="00041700"/>
    <w:rsid w:val="0005675A"/>
    <w:rsid w:val="00057C83"/>
    <w:rsid w:val="0006267C"/>
    <w:rsid w:val="0007124B"/>
    <w:rsid w:val="0007128F"/>
    <w:rsid w:val="00076898"/>
    <w:rsid w:val="00080572"/>
    <w:rsid w:val="000A56CE"/>
    <w:rsid w:val="000B1A24"/>
    <w:rsid w:val="000B265E"/>
    <w:rsid w:val="000C2297"/>
    <w:rsid w:val="000C2E1F"/>
    <w:rsid w:val="000C3D41"/>
    <w:rsid w:val="000C567D"/>
    <w:rsid w:val="000D178F"/>
    <w:rsid w:val="000D6BFC"/>
    <w:rsid w:val="000E0A03"/>
    <w:rsid w:val="000E499C"/>
    <w:rsid w:val="00100AB8"/>
    <w:rsid w:val="00101135"/>
    <w:rsid w:val="00102E5F"/>
    <w:rsid w:val="0011155A"/>
    <w:rsid w:val="00115433"/>
    <w:rsid w:val="0012176C"/>
    <w:rsid w:val="00122E88"/>
    <w:rsid w:val="00124690"/>
    <w:rsid w:val="0012799F"/>
    <w:rsid w:val="00127AEE"/>
    <w:rsid w:val="00131E00"/>
    <w:rsid w:val="001416FE"/>
    <w:rsid w:val="001478AD"/>
    <w:rsid w:val="0015537F"/>
    <w:rsid w:val="001652E0"/>
    <w:rsid w:val="00171262"/>
    <w:rsid w:val="00172773"/>
    <w:rsid w:val="0018396A"/>
    <w:rsid w:val="001843B6"/>
    <w:rsid w:val="0018715D"/>
    <w:rsid w:val="001942BE"/>
    <w:rsid w:val="001945DB"/>
    <w:rsid w:val="00194E78"/>
    <w:rsid w:val="0019589F"/>
    <w:rsid w:val="00196B46"/>
    <w:rsid w:val="001A24BA"/>
    <w:rsid w:val="001A4915"/>
    <w:rsid w:val="001D2E3D"/>
    <w:rsid w:val="001D4D11"/>
    <w:rsid w:val="001D5E64"/>
    <w:rsid w:val="001D7AAB"/>
    <w:rsid w:val="001E0A74"/>
    <w:rsid w:val="001F18D6"/>
    <w:rsid w:val="001F56C1"/>
    <w:rsid w:val="00210C67"/>
    <w:rsid w:val="00217600"/>
    <w:rsid w:val="0022059B"/>
    <w:rsid w:val="0022179C"/>
    <w:rsid w:val="002260FB"/>
    <w:rsid w:val="002303E2"/>
    <w:rsid w:val="002308CE"/>
    <w:rsid w:val="002310F4"/>
    <w:rsid w:val="00231BCE"/>
    <w:rsid w:val="00262DFF"/>
    <w:rsid w:val="0026791F"/>
    <w:rsid w:val="00284915"/>
    <w:rsid w:val="00285737"/>
    <w:rsid w:val="00297871"/>
    <w:rsid w:val="002B7152"/>
    <w:rsid w:val="002C00F1"/>
    <w:rsid w:val="002C5EC6"/>
    <w:rsid w:val="002C6906"/>
    <w:rsid w:val="002C7317"/>
    <w:rsid w:val="002E4304"/>
    <w:rsid w:val="002E69E0"/>
    <w:rsid w:val="002E724B"/>
    <w:rsid w:val="002F0476"/>
    <w:rsid w:val="002F4841"/>
    <w:rsid w:val="002F4949"/>
    <w:rsid w:val="003107F6"/>
    <w:rsid w:val="0032024A"/>
    <w:rsid w:val="00320479"/>
    <w:rsid w:val="00323B6E"/>
    <w:rsid w:val="00324E1B"/>
    <w:rsid w:val="00326863"/>
    <w:rsid w:val="00331539"/>
    <w:rsid w:val="0033374E"/>
    <w:rsid w:val="00335050"/>
    <w:rsid w:val="003351C8"/>
    <w:rsid w:val="00335527"/>
    <w:rsid w:val="00341991"/>
    <w:rsid w:val="0034281D"/>
    <w:rsid w:val="00350907"/>
    <w:rsid w:val="003559E2"/>
    <w:rsid w:val="00356F7A"/>
    <w:rsid w:val="00364810"/>
    <w:rsid w:val="00373EDE"/>
    <w:rsid w:val="0038265E"/>
    <w:rsid w:val="0038783B"/>
    <w:rsid w:val="00390A32"/>
    <w:rsid w:val="003972AD"/>
    <w:rsid w:val="003C1ABA"/>
    <w:rsid w:val="003C2755"/>
    <w:rsid w:val="003D39CF"/>
    <w:rsid w:val="003E4793"/>
    <w:rsid w:val="003E4EFA"/>
    <w:rsid w:val="003E5850"/>
    <w:rsid w:val="003E78E4"/>
    <w:rsid w:val="003F03F0"/>
    <w:rsid w:val="003F0692"/>
    <w:rsid w:val="003F5C64"/>
    <w:rsid w:val="004150FC"/>
    <w:rsid w:val="00415AF1"/>
    <w:rsid w:val="004167AE"/>
    <w:rsid w:val="004305A8"/>
    <w:rsid w:val="00430F89"/>
    <w:rsid w:val="00432246"/>
    <w:rsid w:val="00432DFE"/>
    <w:rsid w:val="00437924"/>
    <w:rsid w:val="00440EFF"/>
    <w:rsid w:val="00445BD7"/>
    <w:rsid w:val="00452989"/>
    <w:rsid w:val="00454DA2"/>
    <w:rsid w:val="00457315"/>
    <w:rsid w:val="00462A96"/>
    <w:rsid w:val="004641C4"/>
    <w:rsid w:val="00464F69"/>
    <w:rsid w:val="004675DA"/>
    <w:rsid w:val="0047029C"/>
    <w:rsid w:val="004736D7"/>
    <w:rsid w:val="00474758"/>
    <w:rsid w:val="004862DD"/>
    <w:rsid w:val="00490865"/>
    <w:rsid w:val="004A141A"/>
    <w:rsid w:val="004A1E69"/>
    <w:rsid w:val="004A5C4F"/>
    <w:rsid w:val="004A79CB"/>
    <w:rsid w:val="004B081A"/>
    <w:rsid w:val="004B0AD4"/>
    <w:rsid w:val="004B0CBF"/>
    <w:rsid w:val="004B22C6"/>
    <w:rsid w:val="004C2C3F"/>
    <w:rsid w:val="004C3E5F"/>
    <w:rsid w:val="004E424B"/>
    <w:rsid w:val="004E6FFF"/>
    <w:rsid w:val="004F7476"/>
    <w:rsid w:val="004F7F47"/>
    <w:rsid w:val="00506B41"/>
    <w:rsid w:val="00510F5E"/>
    <w:rsid w:val="0051548E"/>
    <w:rsid w:val="00516930"/>
    <w:rsid w:val="00520D50"/>
    <w:rsid w:val="0052419A"/>
    <w:rsid w:val="00536045"/>
    <w:rsid w:val="00536D96"/>
    <w:rsid w:val="00546B08"/>
    <w:rsid w:val="005519F2"/>
    <w:rsid w:val="00552112"/>
    <w:rsid w:val="00555F71"/>
    <w:rsid w:val="00556630"/>
    <w:rsid w:val="0057330F"/>
    <w:rsid w:val="0057542A"/>
    <w:rsid w:val="00577AA1"/>
    <w:rsid w:val="00582936"/>
    <w:rsid w:val="00582D0E"/>
    <w:rsid w:val="00583665"/>
    <w:rsid w:val="00584483"/>
    <w:rsid w:val="005928B6"/>
    <w:rsid w:val="005933E7"/>
    <w:rsid w:val="005A3439"/>
    <w:rsid w:val="005A424D"/>
    <w:rsid w:val="005B0274"/>
    <w:rsid w:val="005B0F6B"/>
    <w:rsid w:val="005C5450"/>
    <w:rsid w:val="005D00AE"/>
    <w:rsid w:val="005E3B66"/>
    <w:rsid w:val="005E3E2C"/>
    <w:rsid w:val="005E7ACA"/>
    <w:rsid w:val="005F2F07"/>
    <w:rsid w:val="005F349F"/>
    <w:rsid w:val="005F4579"/>
    <w:rsid w:val="005F6769"/>
    <w:rsid w:val="0060234F"/>
    <w:rsid w:val="00603A67"/>
    <w:rsid w:val="006102F8"/>
    <w:rsid w:val="0061089B"/>
    <w:rsid w:val="00615A62"/>
    <w:rsid w:val="006215B7"/>
    <w:rsid w:val="0062359D"/>
    <w:rsid w:val="0062375F"/>
    <w:rsid w:val="0063285A"/>
    <w:rsid w:val="00644CE7"/>
    <w:rsid w:val="00651ECC"/>
    <w:rsid w:val="00654019"/>
    <w:rsid w:val="006562D5"/>
    <w:rsid w:val="0068144D"/>
    <w:rsid w:val="00697ECE"/>
    <w:rsid w:val="006A5EDE"/>
    <w:rsid w:val="006B346A"/>
    <w:rsid w:val="006B3FA5"/>
    <w:rsid w:val="006B42E9"/>
    <w:rsid w:val="006B5698"/>
    <w:rsid w:val="006C016C"/>
    <w:rsid w:val="006C590B"/>
    <w:rsid w:val="006C7784"/>
    <w:rsid w:val="006E03EA"/>
    <w:rsid w:val="006E216A"/>
    <w:rsid w:val="006E3DA6"/>
    <w:rsid w:val="006F754D"/>
    <w:rsid w:val="00700922"/>
    <w:rsid w:val="007016B7"/>
    <w:rsid w:val="00702D5F"/>
    <w:rsid w:val="00704C82"/>
    <w:rsid w:val="00710360"/>
    <w:rsid w:val="00713200"/>
    <w:rsid w:val="007134FB"/>
    <w:rsid w:val="00732C3F"/>
    <w:rsid w:val="007368FF"/>
    <w:rsid w:val="00750D6A"/>
    <w:rsid w:val="00751AD0"/>
    <w:rsid w:val="00755CFB"/>
    <w:rsid w:val="00760ECC"/>
    <w:rsid w:val="0076568E"/>
    <w:rsid w:val="0077439A"/>
    <w:rsid w:val="00774C9D"/>
    <w:rsid w:val="007750C0"/>
    <w:rsid w:val="00784625"/>
    <w:rsid w:val="00791820"/>
    <w:rsid w:val="0079188F"/>
    <w:rsid w:val="00792826"/>
    <w:rsid w:val="00793AEE"/>
    <w:rsid w:val="00794F17"/>
    <w:rsid w:val="007A091C"/>
    <w:rsid w:val="007B3CDC"/>
    <w:rsid w:val="007B48C3"/>
    <w:rsid w:val="007B5E5F"/>
    <w:rsid w:val="007B5F60"/>
    <w:rsid w:val="007B691A"/>
    <w:rsid w:val="007B7414"/>
    <w:rsid w:val="007C0BE5"/>
    <w:rsid w:val="007D23E2"/>
    <w:rsid w:val="007D580E"/>
    <w:rsid w:val="007E605F"/>
    <w:rsid w:val="007F281B"/>
    <w:rsid w:val="007F7D23"/>
    <w:rsid w:val="008022D0"/>
    <w:rsid w:val="00811568"/>
    <w:rsid w:val="00811603"/>
    <w:rsid w:val="00812150"/>
    <w:rsid w:val="00821569"/>
    <w:rsid w:val="008308FD"/>
    <w:rsid w:val="00840E4C"/>
    <w:rsid w:val="0084500B"/>
    <w:rsid w:val="00845F34"/>
    <w:rsid w:val="008517F3"/>
    <w:rsid w:val="008579BB"/>
    <w:rsid w:val="00857C84"/>
    <w:rsid w:val="00860026"/>
    <w:rsid w:val="00861411"/>
    <w:rsid w:val="00861BFA"/>
    <w:rsid w:val="00865402"/>
    <w:rsid w:val="00867DC0"/>
    <w:rsid w:val="008747E4"/>
    <w:rsid w:val="00884CE7"/>
    <w:rsid w:val="008857DB"/>
    <w:rsid w:val="00886D79"/>
    <w:rsid w:val="00887719"/>
    <w:rsid w:val="008930A6"/>
    <w:rsid w:val="008A1F7E"/>
    <w:rsid w:val="008A444B"/>
    <w:rsid w:val="008A492A"/>
    <w:rsid w:val="008A660B"/>
    <w:rsid w:val="008A71D7"/>
    <w:rsid w:val="008B29C3"/>
    <w:rsid w:val="008C5E07"/>
    <w:rsid w:val="008C6150"/>
    <w:rsid w:val="008C6CA1"/>
    <w:rsid w:val="008C6DCF"/>
    <w:rsid w:val="008D0B1E"/>
    <w:rsid w:val="008D2ECF"/>
    <w:rsid w:val="008D5A62"/>
    <w:rsid w:val="008D6325"/>
    <w:rsid w:val="008D737B"/>
    <w:rsid w:val="008E5854"/>
    <w:rsid w:val="008F3EDA"/>
    <w:rsid w:val="008F4870"/>
    <w:rsid w:val="00903DFE"/>
    <w:rsid w:val="00905876"/>
    <w:rsid w:val="00907FE0"/>
    <w:rsid w:val="009105E8"/>
    <w:rsid w:val="0092443B"/>
    <w:rsid w:val="0094715E"/>
    <w:rsid w:val="009529C5"/>
    <w:rsid w:val="009531EA"/>
    <w:rsid w:val="009553CF"/>
    <w:rsid w:val="00955FBF"/>
    <w:rsid w:val="00956F61"/>
    <w:rsid w:val="00957A8A"/>
    <w:rsid w:val="00957BFD"/>
    <w:rsid w:val="00961AC2"/>
    <w:rsid w:val="009673B7"/>
    <w:rsid w:val="009777F1"/>
    <w:rsid w:val="00987807"/>
    <w:rsid w:val="0099304E"/>
    <w:rsid w:val="009A41C1"/>
    <w:rsid w:val="009B5A13"/>
    <w:rsid w:val="009C73A9"/>
    <w:rsid w:val="009D61B6"/>
    <w:rsid w:val="009D6A5A"/>
    <w:rsid w:val="009E1236"/>
    <w:rsid w:val="009E2714"/>
    <w:rsid w:val="009E369B"/>
    <w:rsid w:val="009F1596"/>
    <w:rsid w:val="00A01288"/>
    <w:rsid w:val="00A037F5"/>
    <w:rsid w:val="00A1566B"/>
    <w:rsid w:val="00A16EBE"/>
    <w:rsid w:val="00A227E4"/>
    <w:rsid w:val="00A24B93"/>
    <w:rsid w:val="00A32D21"/>
    <w:rsid w:val="00A4148B"/>
    <w:rsid w:val="00A419D9"/>
    <w:rsid w:val="00A472C2"/>
    <w:rsid w:val="00A502F2"/>
    <w:rsid w:val="00A53108"/>
    <w:rsid w:val="00A5395A"/>
    <w:rsid w:val="00A553EB"/>
    <w:rsid w:val="00A5584F"/>
    <w:rsid w:val="00A6035E"/>
    <w:rsid w:val="00A6043B"/>
    <w:rsid w:val="00A609F0"/>
    <w:rsid w:val="00A65783"/>
    <w:rsid w:val="00A65B46"/>
    <w:rsid w:val="00A660A9"/>
    <w:rsid w:val="00A70BDB"/>
    <w:rsid w:val="00AA254B"/>
    <w:rsid w:val="00AA7F71"/>
    <w:rsid w:val="00AC39C8"/>
    <w:rsid w:val="00AD3ECF"/>
    <w:rsid w:val="00AD5B65"/>
    <w:rsid w:val="00AD5BC9"/>
    <w:rsid w:val="00AD62C1"/>
    <w:rsid w:val="00AE0E7E"/>
    <w:rsid w:val="00AE3BFF"/>
    <w:rsid w:val="00AF1E98"/>
    <w:rsid w:val="00AF3C26"/>
    <w:rsid w:val="00AF5169"/>
    <w:rsid w:val="00B035B3"/>
    <w:rsid w:val="00B035F6"/>
    <w:rsid w:val="00B04096"/>
    <w:rsid w:val="00B0462A"/>
    <w:rsid w:val="00B04DBA"/>
    <w:rsid w:val="00B2628C"/>
    <w:rsid w:val="00B3033E"/>
    <w:rsid w:val="00B4057F"/>
    <w:rsid w:val="00B43F99"/>
    <w:rsid w:val="00B447B9"/>
    <w:rsid w:val="00B457AD"/>
    <w:rsid w:val="00B536F1"/>
    <w:rsid w:val="00B53F46"/>
    <w:rsid w:val="00B54AAA"/>
    <w:rsid w:val="00B6243E"/>
    <w:rsid w:val="00BA7016"/>
    <w:rsid w:val="00BA73BE"/>
    <w:rsid w:val="00BB15D5"/>
    <w:rsid w:val="00BB23AA"/>
    <w:rsid w:val="00BB6ABB"/>
    <w:rsid w:val="00BC27FB"/>
    <w:rsid w:val="00BC4673"/>
    <w:rsid w:val="00BD3024"/>
    <w:rsid w:val="00BD6DFD"/>
    <w:rsid w:val="00BE32B9"/>
    <w:rsid w:val="00BE47E3"/>
    <w:rsid w:val="00BE5838"/>
    <w:rsid w:val="00BF23B9"/>
    <w:rsid w:val="00BF28A9"/>
    <w:rsid w:val="00C10FA0"/>
    <w:rsid w:val="00C14CCB"/>
    <w:rsid w:val="00C15920"/>
    <w:rsid w:val="00C26106"/>
    <w:rsid w:val="00C44C4F"/>
    <w:rsid w:val="00C52FF9"/>
    <w:rsid w:val="00C67313"/>
    <w:rsid w:val="00C7482B"/>
    <w:rsid w:val="00C756DB"/>
    <w:rsid w:val="00C76543"/>
    <w:rsid w:val="00C77801"/>
    <w:rsid w:val="00C80F95"/>
    <w:rsid w:val="00C8382D"/>
    <w:rsid w:val="00C866B3"/>
    <w:rsid w:val="00C86C76"/>
    <w:rsid w:val="00C9480B"/>
    <w:rsid w:val="00C9510D"/>
    <w:rsid w:val="00CA2439"/>
    <w:rsid w:val="00CA4D88"/>
    <w:rsid w:val="00CA4E43"/>
    <w:rsid w:val="00CB490A"/>
    <w:rsid w:val="00CC2D0F"/>
    <w:rsid w:val="00CC4D78"/>
    <w:rsid w:val="00CD26BA"/>
    <w:rsid w:val="00CD68A8"/>
    <w:rsid w:val="00CD7C55"/>
    <w:rsid w:val="00CE01A7"/>
    <w:rsid w:val="00CE1064"/>
    <w:rsid w:val="00CE1F29"/>
    <w:rsid w:val="00CE7B90"/>
    <w:rsid w:val="00CF0835"/>
    <w:rsid w:val="00CF096A"/>
    <w:rsid w:val="00CF4173"/>
    <w:rsid w:val="00D00FEA"/>
    <w:rsid w:val="00D010B5"/>
    <w:rsid w:val="00D03DF7"/>
    <w:rsid w:val="00D10E0B"/>
    <w:rsid w:val="00D11942"/>
    <w:rsid w:val="00D11F93"/>
    <w:rsid w:val="00D139F9"/>
    <w:rsid w:val="00D17C00"/>
    <w:rsid w:val="00D24451"/>
    <w:rsid w:val="00D25E04"/>
    <w:rsid w:val="00D265F4"/>
    <w:rsid w:val="00D37BDE"/>
    <w:rsid w:val="00D41751"/>
    <w:rsid w:val="00D46164"/>
    <w:rsid w:val="00D552AF"/>
    <w:rsid w:val="00D643FD"/>
    <w:rsid w:val="00D64AE8"/>
    <w:rsid w:val="00D64EB6"/>
    <w:rsid w:val="00D64F8E"/>
    <w:rsid w:val="00D81F6F"/>
    <w:rsid w:val="00D8232F"/>
    <w:rsid w:val="00D82F9A"/>
    <w:rsid w:val="00D83654"/>
    <w:rsid w:val="00D92028"/>
    <w:rsid w:val="00D9224A"/>
    <w:rsid w:val="00D95607"/>
    <w:rsid w:val="00DA1D6C"/>
    <w:rsid w:val="00DA4FA2"/>
    <w:rsid w:val="00DA763D"/>
    <w:rsid w:val="00DB6847"/>
    <w:rsid w:val="00DD15AC"/>
    <w:rsid w:val="00DF350B"/>
    <w:rsid w:val="00E05CA3"/>
    <w:rsid w:val="00E13E21"/>
    <w:rsid w:val="00E337F9"/>
    <w:rsid w:val="00E36086"/>
    <w:rsid w:val="00E37102"/>
    <w:rsid w:val="00E4299C"/>
    <w:rsid w:val="00E451C7"/>
    <w:rsid w:val="00E517EA"/>
    <w:rsid w:val="00E51B77"/>
    <w:rsid w:val="00E555D9"/>
    <w:rsid w:val="00E559A9"/>
    <w:rsid w:val="00E72955"/>
    <w:rsid w:val="00E811DA"/>
    <w:rsid w:val="00E8147A"/>
    <w:rsid w:val="00E8285B"/>
    <w:rsid w:val="00E85D26"/>
    <w:rsid w:val="00E93B00"/>
    <w:rsid w:val="00EA4821"/>
    <w:rsid w:val="00EA4BE5"/>
    <w:rsid w:val="00EB2D7B"/>
    <w:rsid w:val="00EB5E65"/>
    <w:rsid w:val="00EC1E22"/>
    <w:rsid w:val="00EC48BF"/>
    <w:rsid w:val="00ED452C"/>
    <w:rsid w:val="00EF1FF7"/>
    <w:rsid w:val="00EF3449"/>
    <w:rsid w:val="00EF68B7"/>
    <w:rsid w:val="00F0670E"/>
    <w:rsid w:val="00F10B94"/>
    <w:rsid w:val="00F20698"/>
    <w:rsid w:val="00F26E18"/>
    <w:rsid w:val="00F306E2"/>
    <w:rsid w:val="00F33C11"/>
    <w:rsid w:val="00F361EA"/>
    <w:rsid w:val="00F4474E"/>
    <w:rsid w:val="00F4495F"/>
    <w:rsid w:val="00F672A6"/>
    <w:rsid w:val="00F70E30"/>
    <w:rsid w:val="00F7257F"/>
    <w:rsid w:val="00F75A2E"/>
    <w:rsid w:val="00F77ECF"/>
    <w:rsid w:val="00F80372"/>
    <w:rsid w:val="00F82BEC"/>
    <w:rsid w:val="00F8379A"/>
    <w:rsid w:val="00F86B6D"/>
    <w:rsid w:val="00F916CE"/>
    <w:rsid w:val="00F91D45"/>
    <w:rsid w:val="00F93F74"/>
    <w:rsid w:val="00F96372"/>
    <w:rsid w:val="00FA474F"/>
    <w:rsid w:val="00FB210C"/>
    <w:rsid w:val="00FB77A8"/>
    <w:rsid w:val="00FC2B4F"/>
    <w:rsid w:val="00FC3DA9"/>
    <w:rsid w:val="00FD25FD"/>
    <w:rsid w:val="00FD6289"/>
    <w:rsid w:val="00FF0E24"/>
    <w:rsid w:val="00FF3702"/>
    <w:rsid w:val="00FF38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50B6EB6-9AF0-4938-A021-532C0F9C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24A"/>
    <w:pPr>
      <w:bidi/>
    </w:pPr>
    <w:rPr>
      <w:rFonts w:cs="Monotype Hadassah"/>
      <w:noProof/>
      <w:lang w:eastAsia="he-IL"/>
    </w:rPr>
  </w:style>
  <w:style w:type="paragraph" w:styleId="Heading1">
    <w:name w:val="heading 1"/>
    <w:basedOn w:val="Normal"/>
    <w:next w:val="Normal"/>
    <w:link w:val="Heading1Char"/>
    <w:qFormat/>
    <w:rsid w:val="00D9224A"/>
    <w:pPr>
      <w:keepNext/>
      <w:spacing w:before="240" w:after="60"/>
      <w:outlineLvl w:val="0"/>
    </w:pPr>
    <w:rPr>
      <w:rFonts w:ascii="Arial" w:cs="Times New Roman"/>
      <w:b/>
      <w:bCs/>
      <w:noProof w:val="0"/>
      <w:snapToGrid w:val="0"/>
      <w:kern w:val="28"/>
      <w:sz w:val="28"/>
      <w:szCs w:val="28"/>
      <w:lang w:val="x-none"/>
    </w:rPr>
  </w:style>
  <w:style w:type="paragraph" w:styleId="Heading2">
    <w:name w:val="heading 2"/>
    <w:basedOn w:val="Normal"/>
    <w:next w:val="Normal"/>
    <w:link w:val="Heading2Char"/>
    <w:qFormat/>
    <w:rsid w:val="00015740"/>
    <w:pPr>
      <w:keepNext/>
      <w:spacing w:line="200" w:lineRule="exact"/>
      <w:outlineLvl w:val="1"/>
    </w:pPr>
    <w:rPr>
      <w:rFonts w:cs="Times New Roman"/>
      <w:b/>
      <w:bCs/>
      <w:noProof w:val="0"/>
      <w:szCs w:val="18"/>
      <w:lang w:val="x-none"/>
    </w:rPr>
  </w:style>
  <w:style w:type="paragraph" w:styleId="Heading3">
    <w:name w:val="heading 3"/>
    <w:basedOn w:val="Normal"/>
    <w:next w:val="Normal"/>
    <w:link w:val="Heading3Char"/>
    <w:qFormat/>
    <w:rsid w:val="00861411"/>
    <w:pPr>
      <w:keepNext/>
      <w:spacing w:line="200" w:lineRule="exact"/>
      <w:outlineLvl w:val="2"/>
    </w:pPr>
    <w:rPr>
      <w:rFonts w:ascii="Arial" w:hAnsi="Arial" w:cs="Times New Roman"/>
      <w:b/>
      <w:bCs/>
      <w:color w:val="000080"/>
      <w:sz w:val="14"/>
      <w:szCs w:val="22"/>
      <w:lang w:val="x-none"/>
    </w:rPr>
  </w:style>
  <w:style w:type="paragraph" w:styleId="Heading7">
    <w:name w:val="heading 7"/>
    <w:basedOn w:val="Normal"/>
    <w:next w:val="Normal"/>
    <w:link w:val="Heading7Char"/>
    <w:qFormat/>
    <w:rsid w:val="00B2628C"/>
    <w:pPr>
      <w:spacing w:before="240" w:after="60"/>
      <w:outlineLvl w:val="6"/>
    </w:pPr>
    <w:rPr>
      <w:rFonts w:cs="Times New Roman"/>
      <w:noProof w:val="0"/>
      <w:sz w:val="24"/>
      <w:szCs w:val="24"/>
      <w:lang w:val="x-none" w:eastAsia="x-none"/>
    </w:rPr>
  </w:style>
  <w:style w:type="paragraph" w:styleId="Heading8">
    <w:name w:val="heading 8"/>
    <w:basedOn w:val="Normal"/>
    <w:next w:val="Normal"/>
    <w:link w:val="Heading8Char"/>
    <w:qFormat/>
    <w:rsid w:val="00B2628C"/>
    <w:pPr>
      <w:spacing w:before="240" w:after="60"/>
      <w:outlineLvl w:val="7"/>
    </w:pPr>
    <w:rPr>
      <w:rFonts w:cs="Times New Roman"/>
      <w:i/>
      <w:iCs/>
      <w:noProof w:val="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סגנון1"/>
    <w:basedOn w:val="Heading1"/>
    <w:link w:val="1Char"/>
    <w:rsid w:val="00D9224A"/>
    <w:pPr>
      <w:spacing w:before="0" w:after="0"/>
    </w:pPr>
    <w:rPr>
      <w:rFonts w:ascii="Times New Roman"/>
      <w:w w:val="90"/>
      <w:kern w:val="0"/>
      <w:sz w:val="20"/>
      <w:szCs w:val="52"/>
    </w:rPr>
  </w:style>
  <w:style w:type="paragraph" w:customStyle="1" w:styleId="3">
    <w:name w:val="סגנון3"/>
    <w:basedOn w:val="Normal"/>
    <w:link w:val="30"/>
    <w:rsid w:val="00D9224A"/>
    <w:pPr>
      <w:spacing w:after="40"/>
    </w:pPr>
    <w:rPr>
      <w:rFonts w:cs="Times New Roman"/>
      <w:b/>
      <w:bCs/>
      <w:noProof w:val="0"/>
      <w:snapToGrid w:val="0"/>
      <w:spacing w:val="-4"/>
      <w:szCs w:val="24"/>
      <w:lang w:val="x-none"/>
    </w:rPr>
  </w:style>
  <w:style w:type="paragraph" w:customStyle="1" w:styleId="4">
    <w:name w:val="סגנון4"/>
    <w:basedOn w:val="2"/>
    <w:rsid w:val="00D9224A"/>
    <w:pPr>
      <w:spacing w:before="80" w:after="0"/>
      <w:jc w:val="right"/>
    </w:pPr>
    <w:rPr>
      <w:b/>
      <w:bCs/>
    </w:rPr>
  </w:style>
  <w:style w:type="paragraph" w:customStyle="1" w:styleId="2">
    <w:name w:val="סגנון2"/>
    <w:basedOn w:val="Normal"/>
    <w:link w:val="20"/>
    <w:rsid w:val="00D9224A"/>
    <w:pPr>
      <w:spacing w:after="80" w:line="200" w:lineRule="exact"/>
      <w:jc w:val="both"/>
    </w:pPr>
    <w:rPr>
      <w:rFonts w:cs="Times New Roman"/>
      <w:noProof w:val="0"/>
      <w:snapToGrid w:val="0"/>
      <w:sz w:val="18"/>
      <w:szCs w:val="18"/>
      <w:lang w:val="x-none"/>
    </w:rPr>
  </w:style>
  <w:style w:type="paragraph" w:customStyle="1" w:styleId="5">
    <w:name w:val="סגנון5"/>
    <w:basedOn w:val="2"/>
    <w:rsid w:val="00D9224A"/>
    <w:pPr>
      <w:spacing w:after="0"/>
      <w:jc w:val="right"/>
    </w:pPr>
  </w:style>
  <w:style w:type="paragraph" w:customStyle="1" w:styleId="6">
    <w:name w:val="סגנון6"/>
    <w:basedOn w:val="2"/>
    <w:rsid w:val="00D9224A"/>
    <w:pPr>
      <w:spacing w:after="0" w:line="240" w:lineRule="auto"/>
      <w:jc w:val="right"/>
    </w:pPr>
    <w:rPr>
      <w:b/>
      <w:bCs/>
      <w:w w:val="90"/>
      <w:sz w:val="32"/>
      <w:szCs w:val="36"/>
    </w:rPr>
  </w:style>
  <w:style w:type="paragraph" w:customStyle="1" w:styleId="10">
    <w:name w:val="סגנון10"/>
    <w:basedOn w:val="9"/>
    <w:rsid w:val="00D9224A"/>
    <w:pPr>
      <w:spacing w:after="60"/>
      <w:jc w:val="both"/>
    </w:pPr>
    <w:rPr>
      <w:spacing w:val="0"/>
    </w:rPr>
  </w:style>
  <w:style w:type="paragraph" w:customStyle="1" w:styleId="9">
    <w:name w:val="סגנון9"/>
    <w:basedOn w:val="2"/>
    <w:rsid w:val="00D9224A"/>
    <w:pPr>
      <w:spacing w:before="4" w:after="4"/>
      <w:jc w:val="right"/>
    </w:pPr>
    <w:rPr>
      <w:spacing w:val="-2"/>
      <w:sz w:val="14"/>
    </w:rPr>
  </w:style>
  <w:style w:type="paragraph" w:styleId="Header">
    <w:name w:val="header"/>
    <w:basedOn w:val="Normal"/>
    <w:link w:val="HeaderChar"/>
    <w:rsid w:val="00D9224A"/>
    <w:pPr>
      <w:tabs>
        <w:tab w:val="center" w:pos="4153"/>
        <w:tab w:val="right" w:pos="8306"/>
      </w:tabs>
    </w:pPr>
    <w:rPr>
      <w:rFonts w:cs="Times New Roman"/>
      <w:noProof w:val="0"/>
      <w:snapToGrid w:val="0"/>
      <w:lang w:val="x-none"/>
    </w:rPr>
  </w:style>
  <w:style w:type="character" w:styleId="PageNumber">
    <w:name w:val="page number"/>
    <w:rsid w:val="00D9224A"/>
    <w:rPr>
      <w:rFonts w:cs="David"/>
    </w:rPr>
  </w:style>
  <w:style w:type="paragraph" w:styleId="Footer">
    <w:name w:val="footer"/>
    <w:basedOn w:val="Normal"/>
    <w:link w:val="FooterChar"/>
    <w:rsid w:val="00D9224A"/>
    <w:pPr>
      <w:tabs>
        <w:tab w:val="center" w:pos="4153"/>
        <w:tab w:val="right" w:pos="8306"/>
      </w:tabs>
    </w:pPr>
    <w:rPr>
      <w:rFonts w:cs="Times New Roman"/>
      <w:noProof w:val="0"/>
      <w:snapToGrid w:val="0"/>
      <w:lang w:val="x-none"/>
    </w:rPr>
  </w:style>
  <w:style w:type="paragraph" w:styleId="BodyText">
    <w:name w:val="Body Text"/>
    <w:basedOn w:val="Normal"/>
    <w:link w:val="BodyTextChar"/>
    <w:rsid w:val="00D9224A"/>
    <w:rPr>
      <w:rFonts w:cs="Times New Roman"/>
      <w:b/>
      <w:bCs/>
      <w:sz w:val="36"/>
      <w:szCs w:val="36"/>
      <w:lang w:val="x-none"/>
    </w:rPr>
  </w:style>
  <w:style w:type="numbering" w:customStyle="1" w:styleId="NoList1">
    <w:name w:val="No List1"/>
    <w:next w:val="NoList"/>
    <w:uiPriority w:val="99"/>
    <w:semiHidden/>
    <w:rsid w:val="00861411"/>
  </w:style>
  <w:style w:type="paragraph" w:styleId="BalloonText">
    <w:name w:val="Balloon Text"/>
    <w:basedOn w:val="Normal"/>
    <w:link w:val="BalloonTextChar"/>
    <w:rsid w:val="00861411"/>
    <w:rPr>
      <w:rFonts w:ascii="Tahoma" w:hAnsi="Tahoma" w:cs="Times New Roman"/>
      <w:sz w:val="16"/>
      <w:szCs w:val="16"/>
      <w:lang w:val="x-none"/>
    </w:rPr>
  </w:style>
  <w:style w:type="paragraph" w:customStyle="1" w:styleId="7">
    <w:name w:val="סגנון7"/>
    <w:basedOn w:val="Normal"/>
    <w:autoRedefine/>
    <w:rsid w:val="00015740"/>
    <w:pPr>
      <w:tabs>
        <w:tab w:val="left" w:pos="340"/>
      </w:tabs>
      <w:spacing w:before="80" w:after="80"/>
    </w:pPr>
    <w:rPr>
      <w:rFonts w:cs="David"/>
      <w:noProof w:val="0"/>
      <w:sz w:val="18"/>
      <w:szCs w:val="24"/>
    </w:rPr>
  </w:style>
  <w:style w:type="paragraph" w:customStyle="1" w:styleId="8">
    <w:name w:val="סגנון8"/>
    <w:basedOn w:val="2"/>
    <w:link w:val="80"/>
    <w:rsid w:val="00015740"/>
    <w:pPr>
      <w:jc w:val="left"/>
    </w:pPr>
    <w:rPr>
      <w:b/>
      <w:bCs/>
      <w:snapToGrid/>
      <w:sz w:val="16"/>
      <w:szCs w:val="20"/>
    </w:rPr>
  </w:style>
  <w:style w:type="paragraph" w:customStyle="1" w:styleId="11">
    <w:name w:val="סגנון11"/>
    <w:basedOn w:val="10"/>
    <w:rsid w:val="00015740"/>
    <w:pPr>
      <w:spacing w:after="80" w:line="240" w:lineRule="auto"/>
    </w:pPr>
    <w:rPr>
      <w:b/>
      <w:bCs/>
      <w:snapToGrid/>
      <w:sz w:val="24"/>
      <w:szCs w:val="28"/>
    </w:rPr>
  </w:style>
  <w:style w:type="character" w:styleId="Hyperlink">
    <w:name w:val="Hyperlink"/>
    <w:rsid w:val="00015740"/>
    <w:rPr>
      <w:color w:val="0000FF"/>
      <w:u w:val="single"/>
    </w:rPr>
  </w:style>
  <w:style w:type="paragraph" w:styleId="BodyText2">
    <w:name w:val="Body Text 2"/>
    <w:basedOn w:val="Normal"/>
    <w:rsid w:val="00015740"/>
    <w:rPr>
      <w:rFonts w:cs="David"/>
      <w:noProof w:val="0"/>
    </w:rPr>
  </w:style>
  <w:style w:type="paragraph" w:styleId="BodyText3">
    <w:name w:val="Body Text 3"/>
    <w:basedOn w:val="Normal"/>
    <w:rsid w:val="00015740"/>
    <w:pPr>
      <w:jc w:val="both"/>
    </w:pPr>
    <w:rPr>
      <w:rFonts w:cs="David"/>
      <w:noProof w:val="0"/>
      <w:color w:val="FF0000"/>
      <w:sz w:val="24"/>
      <w:szCs w:val="24"/>
    </w:rPr>
  </w:style>
  <w:style w:type="paragraph" w:styleId="NormalWeb">
    <w:name w:val="Normal (Web)"/>
    <w:basedOn w:val="Normal"/>
    <w:rsid w:val="00015740"/>
    <w:pPr>
      <w:bidi w:val="0"/>
      <w:spacing w:before="100" w:beforeAutospacing="1" w:after="100" w:afterAutospacing="1"/>
    </w:pPr>
    <w:rPr>
      <w:rFonts w:cs="Times New Roman"/>
      <w:noProof w:val="0"/>
      <w:sz w:val="24"/>
      <w:szCs w:val="24"/>
      <w:lang w:eastAsia="en-US"/>
    </w:rPr>
  </w:style>
  <w:style w:type="table" w:styleId="TableGrid">
    <w:name w:val="Table Grid"/>
    <w:basedOn w:val="TableNormal"/>
    <w:rsid w:val="00015740"/>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סגנון2 תו"/>
    <w:link w:val="2"/>
    <w:rsid w:val="00D64EB6"/>
    <w:rPr>
      <w:rFonts w:cs="David"/>
      <w:snapToGrid w:val="0"/>
      <w:sz w:val="18"/>
      <w:szCs w:val="18"/>
      <w:lang w:eastAsia="he-IL"/>
    </w:rPr>
  </w:style>
  <w:style w:type="character" w:customStyle="1" w:styleId="30">
    <w:name w:val="סגנון3 תו"/>
    <w:link w:val="3"/>
    <w:rsid w:val="00D64EB6"/>
    <w:rPr>
      <w:rFonts w:cs="David"/>
      <w:b/>
      <w:bCs/>
      <w:snapToGrid w:val="0"/>
      <w:spacing w:val="-4"/>
      <w:szCs w:val="24"/>
      <w:lang w:eastAsia="he-IL"/>
    </w:rPr>
  </w:style>
  <w:style w:type="paragraph" w:styleId="ListParagraph">
    <w:name w:val="List Paragraph"/>
    <w:basedOn w:val="Normal"/>
    <w:uiPriority w:val="34"/>
    <w:qFormat/>
    <w:rsid w:val="009B5A13"/>
    <w:pPr>
      <w:ind w:left="720"/>
      <w:contextualSpacing/>
    </w:pPr>
  </w:style>
  <w:style w:type="character" w:styleId="Emphasis">
    <w:name w:val="Emphasis"/>
    <w:qFormat/>
    <w:rsid w:val="008930A6"/>
    <w:rPr>
      <w:i/>
      <w:iCs/>
    </w:rPr>
  </w:style>
  <w:style w:type="character" w:customStyle="1" w:styleId="Heading7Char">
    <w:name w:val="Heading 7 Char"/>
    <w:link w:val="Heading7"/>
    <w:rsid w:val="00B2628C"/>
    <w:rPr>
      <w:rFonts w:cs="Times New Roman"/>
      <w:sz w:val="24"/>
      <w:szCs w:val="24"/>
    </w:rPr>
  </w:style>
  <w:style w:type="character" w:customStyle="1" w:styleId="Heading8Char">
    <w:name w:val="Heading 8 Char"/>
    <w:link w:val="Heading8"/>
    <w:rsid w:val="00B2628C"/>
    <w:rPr>
      <w:rFonts w:cs="Times New Roman"/>
      <w:i/>
      <w:iCs/>
      <w:sz w:val="24"/>
      <w:szCs w:val="24"/>
    </w:rPr>
  </w:style>
  <w:style w:type="numbering" w:customStyle="1" w:styleId="NoList2">
    <w:name w:val="No List2"/>
    <w:next w:val="NoList"/>
    <w:uiPriority w:val="99"/>
    <w:semiHidden/>
    <w:unhideWhenUsed/>
    <w:rsid w:val="00B2628C"/>
  </w:style>
  <w:style w:type="character" w:customStyle="1" w:styleId="Heading1Char">
    <w:name w:val="Heading 1 Char"/>
    <w:link w:val="Heading1"/>
    <w:rsid w:val="00B2628C"/>
    <w:rPr>
      <w:rFonts w:ascii="Arial"/>
      <w:b/>
      <w:bCs/>
      <w:snapToGrid w:val="0"/>
      <w:kern w:val="28"/>
      <w:sz w:val="28"/>
      <w:szCs w:val="28"/>
      <w:lang w:eastAsia="he-IL"/>
    </w:rPr>
  </w:style>
  <w:style w:type="character" w:customStyle="1" w:styleId="Heading3Char">
    <w:name w:val="Heading 3 Char"/>
    <w:link w:val="Heading3"/>
    <w:rsid w:val="00B2628C"/>
    <w:rPr>
      <w:rFonts w:ascii="Arial" w:hAnsi="Arial" w:cs="Arial"/>
      <w:b/>
      <w:bCs/>
      <w:noProof/>
      <w:color w:val="000080"/>
      <w:sz w:val="14"/>
      <w:szCs w:val="22"/>
      <w:lang w:eastAsia="he-IL"/>
    </w:rPr>
  </w:style>
  <w:style w:type="character" w:customStyle="1" w:styleId="HeaderChar">
    <w:name w:val="Header Char"/>
    <w:link w:val="Header"/>
    <w:rsid w:val="00B2628C"/>
    <w:rPr>
      <w:rFonts w:cs="David"/>
      <w:snapToGrid w:val="0"/>
      <w:lang w:eastAsia="he-IL"/>
    </w:rPr>
  </w:style>
  <w:style w:type="character" w:customStyle="1" w:styleId="FooterChar">
    <w:name w:val="Footer Char"/>
    <w:link w:val="Footer"/>
    <w:rsid w:val="00B2628C"/>
    <w:rPr>
      <w:rFonts w:cs="David"/>
      <w:snapToGrid w:val="0"/>
      <w:lang w:eastAsia="he-IL"/>
    </w:rPr>
  </w:style>
  <w:style w:type="character" w:customStyle="1" w:styleId="Heading2Char">
    <w:name w:val="Heading 2 Char"/>
    <w:link w:val="Heading2"/>
    <w:rsid w:val="00B2628C"/>
    <w:rPr>
      <w:rFonts w:cs="David"/>
      <w:b/>
      <w:bCs/>
      <w:szCs w:val="18"/>
      <w:lang w:eastAsia="he-IL"/>
    </w:rPr>
  </w:style>
  <w:style w:type="character" w:customStyle="1" w:styleId="BodyTextChar">
    <w:name w:val="Body Text Char"/>
    <w:link w:val="BodyText"/>
    <w:rsid w:val="00B2628C"/>
    <w:rPr>
      <w:rFonts w:cs="David"/>
      <w:b/>
      <w:bCs/>
      <w:noProof/>
      <w:sz w:val="36"/>
      <w:szCs w:val="36"/>
      <w:lang w:eastAsia="he-IL"/>
    </w:rPr>
  </w:style>
  <w:style w:type="table" w:customStyle="1" w:styleId="TableGrid1">
    <w:name w:val="Table Grid1"/>
    <w:basedOn w:val="TableNormal"/>
    <w:next w:val="TableGrid"/>
    <w:rsid w:val="00B2628C"/>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סגנון8 תו"/>
    <w:link w:val="8"/>
    <w:rsid w:val="00B2628C"/>
    <w:rPr>
      <w:rFonts w:cs="David"/>
      <w:b/>
      <w:bCs/>
      <w:sz w:val="16"/>
      <w:lang w:eastAsia="he-IL"/>
    </w:rPr>
  </w:style>
  <w:style w:type="paragraph" w:customStyle="1" w:styleId="100">
    <w:name w:val="כותרת 10 שמן"/>
    <w:basedOn w:val="Normal"/>
    <w:link w:val="101"/>
    <w:rsid w:val="00B2628C"/>
    <w:pPr>
      <w:spacing w:before="100" w:beforeAutospacing="1" w:after="20"/>
      <w:jc w:val="both"/>
    </w:pPr>
    <w:rPr>
      <w:rFonts w:cs="Times New Roman"/>
      <w:b/>
      <w:bCs/>
      <w:lang w:val="x-none"/>
    </w:rPr>
  </w:style>
  <w:style w:type="character" w:customStyle="1" w:styleId="101">
    <w:name w:val="כותרת 10 שמן תו"/>
    <w:link w:val="100"/>
    <w:rsid w:val="00B2628C"/>
    <w:rPr>
      <w:rFonts w:cs="David"/>
      <w:b/>
      <w:bCs/>
      <w:noProof/>
      <w:lang w:eastAsia="he-IL"/>
    </w:rPr>
  </w:style>
  <w:style w:type="paragraph" w:styleId="DocumentMap">
    <w:name w:val="Document Map"/>
    <w:basedOn w:val="Normal"/>
    <w:link w:val="DocumentMapChar"/>
    <w:rsid w:val="00B2628C"/>
    <w:pPr>
      <w:shd w:val="clear" w:color="auto" w:fill="000080"/>
    </w:pPr>
    <w:rPr>
      <w:rFonts w:ascii="Tahoma" w:hAnsi="Tahoma" w:cs="Times New Roman"/>
      <w:noProof w:val="0"/>
      <w:lang w:val="x-none" w:eastAsia="x-none"/>
    </w:rPr>
  </w:style>
  <w:style w:type="character" w:customStyle="1" w:styleId="DocumentMapChar">
    <w:name w:val="Document Map Char"/>
    <w:link w:val="DocumentMap"/>
    <w:rsid w:val="00B2628C"/>
    <w:rPr>
      <w:rFonts w:ascii="Tahoma" w:hAnsi="Tahoma" w:cs="Tahoma"/>
      <w:shd w:val="clear" w:color="auto" w:fill="000080"/>
    </w:rPr>
  </w:style>
  <w:style w:type="character" w:customStyle="1" w:styleId="BalloonTextChar">
    <w:name w:val="Balloon Text Char"/>
    <w:link w:val="BalloonText"/>
    <w:rsid w:val="00B2628C"/>
    <w:rPr>
      <w:rFonts w:ascii="Tahoma" w:hAnsi="Tahoma" w:cs="Tahoma"/>
      <w:noProof/>
      <w:sz w:val="16"/>
      <w:szCs w:val="16"/>
      <w:lang w:eastAsia="he-IL"/>
    </w:rPr>
  </w:style>
  <w:style w:type="numbering" w:customStyle="1" w:styleId="NoList3">
    <w:name w:val="No List3"/>
    <w:next w:val="NoList"/>
    <w:uiPriority w:val="99"/>
    <w:semiHidden/>
    <w:unhideWhenUsed/>
    <w:rsid w:val="001D5E64"/>
  </w:style>
  <w:style w:type="character" w:customStyle="1" w:styleId="1Char">
    <w:name w:val="סגנון1 Char"/>
    <w:link w:val="1"/>
    <w:rsid w:val="001D5E64"/>
    <w:rPr>
      <w:rFonts w:cs="David"/>
      <w:b/>
      <w:bCs/>
      <w:snapToGrid w:val="0"/>
      <w:w w:val="90"/>
      <w:szCs w:val="52"/>
      <w:lang w:eastAsia="he-IL"/>
    </w:rPr>
  </w:style>
  <w:style w:type="numbering" w:customStyle="1" w:styleId="NoList4">
    <w:name w:val="No List4"/>
    <w:next w:val="NoList"/>
    <w:uiPriority w:val="99"/>
    <w:semiHidden/>
    <w:unhideWhenUsed/>
    <w:rsid w:val="00D64AE8"/>
  </w:style>
  <w:style w:type="numbering" w:customStyle="1" w:styleId="NoList5">
    <w:name w:val="No List5"/>
    <w:next w:val="NoList"/>
    <w:uiPriority w:val="99"/>
    <w:semiHidden/>
    <w:unhideWhenUsed/>
    <w:rsid w:val="00582936"/>
  </w:style>
  <w:style w:type="table" w:customStyle="1" w:styleId="TableGrid2">
    <w:name w:val="Table Grid2"/>
    <w:basedOn w:val="TableNormal"/>
    <w:next w:val="TableGrid"/>
    <w:rsid w:val="00582936"/>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361EA"/>
  </w:style>
  <w:style w:type="table" w:customStyle="1" w:styleId="TableGrid3">
    <w:name w:val="Table Grid3"/>
    <w:basedOn w:val="TableNormal"/>
    <w:next w:val="TableGrid"/>
    <w:rsid w:val="00F361EA"/>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41751"/>
  </w:style>
  <w:style w:type="numbering" w:customStyle="1" w:styleId="NoList11">
    <w:name w:val="No List11"/>
    <w:next w:val="NoList"/>
    <w:uiPriority w:val="99"/>
    <w:semiHidden/>
    <w:unhideWhenUsed/>
    <w:rsid w:val="00D41751"/>
  </w:style>
  <w:style w:type="numbering" w:customStyle="1" w:styleId="NoList21">
    <w:name w:val="No List21"/>
    <w:next w:val="NoList"/>
    <w:uiPriority w:val="99"/>
    <w:semiHidden/>
    <w:unhideWhenUsed/>
    <w:rsid w:val="00D4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078937">
      <w:bodyDiv w:val="1"/>
      <w:marLeft w:val="0"/>
      <w:marRight w:val="0"/>
      <w:marTop w:val="0"/>
      <w:marBottom w:val="0"/>
      <w:divBdr>
        <w:top w:val="none" w:sz="0" w:space="0" w:color="auto"/>
        <w:left w:val="none" w:sz="0" w:space="0" w:color="auto"/>
        <w:bottom w:val="none" w:sz="0" w:space="0" w:color="auto"/>
        <w:right w:val="none" w:sz="0" w:space="0" w:color="auto"/>
      </w:divBdr>
    </w:div>
    <w:div w:id="1473671433">
      <w:bodyDiv w:val="1"/>
      <w:marLeft w:val="0"/>
      <w:marRight w:val="0"/>
      <w:marTop w:val="0"/>
      <w:marBottom w:val="0"/>
      <w:divBdr>
        <w:top w:val="none" w:sz="0" w:space="0" w:color="auto"/>
        <w:left w:val="none" w:sz="0" w:space="0" w:color="auto"/>
        <w:bottom w:val="none" w:sz="0" w:space="0" w:color="auto"/>
        <w:right w:val="none" w:sz="0" w:space="0" w:color="auto"/>
      </w:divBdr>
    </w:div>
    <w:div w:id="2009476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BAA5-D23C-41C4-9C5A-94F863C5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12</Pages>
  <Words>6766</Words>
  <Characters>38569</Characters>
  <Application>Microsoft Office Word</Application>
  <DocSecurity>0</DocSecurity>
  <Lines>321</Lines>
  <Paragraphs>90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 לכימיה</vt:lpstr>
      <vt:lpstr>הפקולטה לכימיה</vt:lpstr>
    </vt:vector>
  </TitlesOfParts>
  <Company>Technion</Company>
  <LinksUpToDate>false</LinksUpToDate>
  <CharactersWithSpaces>45245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לכימיה</dc:title>
  <dc:subject/>
  <dc:creator>Department of Chemistry</dc:creator>
  <cp:keywords/>
  <cp:lastModifiedBy>מיד דינה</cp:lastModifiedBy>
  <cp:revision>9</cp:revision>
  <cp:lastPrinted>2016-09-12T07:13:00Z</cp:lastPrinted>
  <dcterms:created xsi:type="dcterms:W3CDTF">2016-09-05T12:03:00Z</dcterms:created>
  <dcterms:modified xsi:type="dcterms:W3CDTF">2016-10-06T11:28:00Z</dcterms:modified>
</cp:coreProperties>
</file>